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B6" w:rsidRDefault="0071180E">
      <w:pPr>
        <w:spacing w:line="360" w:lineRule="auto"/>
        <w:jc w:val="center"/>
        <w:rPr>
          <w:rFonts w:asciiTheme="minorEastAsia" w:eastAsiaTheme="minorEastAsia" w:hAnsiTheme="minorEastAsia"/>
          <w:b/>
          <w:sz w:val="36"/>
          <w:szCs w:val="36"/>
        </w:rPr>
      </w:pPr>
      <w:r w:rsidRPr="000E226B">
        <w:rPr>
          <w:rFonts w:asciiTheme="minorEastAsia" w:eastAsiaTheme="minorEastAsia" w:hAnsiTheme="minorEastAsia" w:hint="eastAsia"/>
          <w:b/>
          <w:sz w:val="36"/>
          <w:szCs w:val="36"/>
        </w:rPr>
        <w:t>柳州职业技术学院</w:t>
      </w:r>
    </w:p>
    <w:p w:rsidR="00F73060" w:rsidRPr="000E226B" w:rsidRDefault="00890DA9">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东校区消防主机迁移</w:t>
      </w:r>
      <w:r w:rsidR="006D7606">
        <w:rPr>
          <w:rFonts w:asciiTheme="minorEastAsia" w:eastAsiaTheme="minorEastAsia" w:hAnsiTheme="minorEastAsia" w:hint="eastAsia"/>
          <w:b/>
          <w:sz w:val="36"/>
          <w:szCs w:val="36"/>
        </w:rPr>
        <w:t>及部分配件更换</w:t>
      </w:r>
      <w:r w:rsidR="0071180E" w:rsidRPr="000E226B">
        <w:rPr>
          <w:rFonts w:asciiTheme="minorEastAsia" w:eastAsiaTheme="minorEastAsia" w:hAnsiTheme="minorEastAsia" w:hint="eastAsia"/>
          <w:b/>
          <w:sz w:val="36"/>
          <w:szCs w:val="36"/>
        </w:rPr>
        <w:t>询价采购公告</w:t>
      </w:r>
    </w:p>
    <w:p w:rsidR="00F73060" w:rsidRPr="00881DFD" w:rsidRDefault="0071180E">
      <w:pPr>
        <w:rPr>
          <w:sz w:val="24"/>
        </w:rPr>
      </w:pPr>
      <w:r w:rsidRPr="00881DFD">
        <w:rPr>
          <w:rFonts w:hint="eastAsia"/>
          <w:sz w:val="24"/>
        </w:rPr>
        <w:t>采购编号：</w:t>
      </w:r>
      <w:r w:rsidR="000E226B" w:rsidRPr="00881DFD">
        <w:rPr>
          <w:rFonts w:hint="eastAsia"/>
          <w:sz w:val="24"/>
        </w:rPr>
        <w:t>LZY18-0</w:t>
      </w:r>
      <w:r w:rsidR="000E48F2" w:rsidRPr="00881DFD">
        <w:rPr>
          <w:rFonts w:hint="eastAsia"/>
          <w:sz w:val="24"/>
        </w:rPr>
        <w:t>9</w:t>
      </w:r>
      <w:r w:rsidR="00D52577" w:rsidRPr="00881DFD">
        <w:rPr>
          <w:rFonts w:hint="eastAsia"/>
          <w:sz w:val="24"/>
        </w:rPr>
        <w:t>2</w:t>
      </w:r>
      <w:r w:rsidRPr="00881DFD">
        <w:rPr>
          <w:rFonts w:hint="eastAsia"/>
          <w:sz w:val="24"/>
        </w:rPr>
        <w:t xml:space="preserve">                        </w:t>
      </w:r>
      <w:r w:rsidR="00881DFD">
        <w:rPr>
          <w:rFonts w:hint="eastAsia"/>
          <w:sz w:val="24"/>
        </w:rPr>
        <w:t xml:space="preserve">           </w:t>
      </w:r>
      <w:r w:rsidRPr="00881DFD">
        <w:rPr>
          <w:rFonts w:hint="eastAsia"/>
          <w:sz w:val="24"/>
        </w:rPr>
        <w:t>发布日期：</w:t>
      </w:r>
      <w:r w:rsidRPr="00881DFD">
        <w:rPr>
          <w:rFonts w:hint="eastAsia"/>
          <w:sz w:val="24"/>
        </w:rPr>
        <w:t>2018-</w:t>
      </w:r>
      <w:r w:rsidR="006B1D1C" w:rsidRPr="00881DFD">
        <w:rPr>
          <w:rFonts w:hint="eastAsia"/>
          <w:sz w:val="24"/>
        </w:rPr>
        <w:t>11</w:t>
      </w:r>
      <w:r w:rsidRPr="00881DFD">
        <w:rPr>
          <w:rFonts w:hint="eastAsia"/>
          <w:sz w:val="24"/>
        </w:rPr>
        <w:t>-</w:t>
      </w:r>
      <w:r w:rsidR="006B1D1C" w:rsidRPr="00881DFD">
        <w:rPr>
          <w:rFonts w:hint="eastAsia"/>
          <w:sz w:val="24"/>
        </w:rPr>
        <w:t>02</w:t>
      </w:r>
    </w:p>
    <w:p w:rsidR="00F73060" w:rsidRPr="006B1D1C" w:rsidRDefault="0071180E">
      <w:pPr>
        <w:rPr>
          <w:szCs w:val="21"/>
        </w:rPr>
      </w:pPr>
      <w:r w:rsidRPr="006B1D1C">
        <w:rPr>
          <w:rFonts w:hint="eastAsia"/>
          <w:szCs w:val="21"/>
        </w:rPr>
        <w:t>一、采购项目名称：</w:t>
      </w:r>
      <w:r w:rsidR="00890DA9" w:rsidRPr="006B1D1C">
        <w:rPr>
          <w:rFonts w:hint="eastAsia"/>
          <w:bCs/>
          <w:kern w:val="0"/>
          <w:szCs w:val="21"/>
        </w:rPr>
        <w:t>东校区消防主机迁移</w:t>
      </w:r>
      <w:r w:rsidR="006D7606" w:rsidRPr="006B1D1C">
        <w:rPr>
          <w:rFonts w:hint="eastAsia"/>
          <w:bCs/>
          <w:kern w:val="0"/>
          <w:szCs w:val="21"/>
        </w:rPr>
        <w:t>及部分配件更换</w:t>
      </w:r>
      <w:r w:rsidRPr="006B1D1C">
        <w:rPr>
          <w:rFonts w:hint="eastAsia"/>
          <w:szCs w:val="21"/>
        </w:rPr>
        <w:t>采购</w:t>
      </w:r>
    </w:p>
    <w:p w:rsidR="00F73060" w:rsidRPr="00164F0F" w:rsidRDefault="0071180E">
      <w:pPr>
        <w:rPr>
          <w:szCs w:val="21"/>
        </w:rPr>
      </w:pPr>
      <w:r w:rsidRPr="00164F0F">
        <w:rPr>
          <w:rFonts w:hint="eastAsia"/>
          <w:szCs w:val="21"/>
        </w:rPr>
        <w:t>二、采购项目预算金额（人民币）：</w:t>
      </w:r>
      <w:r w:rsidR="00890DA9" w:rsidRPr="00164F0F">
        <w:rPr>
          <w:rFonts w:hint="eastAsia"/>
          <w:szCs w:val="21"/>
        </w:rPr>
        <w:t>玖</w:t>
      </w:r>
      <w:r w:rsidRPr="00164F0F">
        <w:rPr>
          <w:rFonts w:hint="eastAsia"/>
          <w:szCs w:val="21"/>
        </w:rPr>
        <w:t>万</w:t>
      </w:r>
      <w:r w:rsidR="00890DA9" w:rsidRPr="00164F0F">
        <w:rPr>
          <w:rFonts w:hint="eastAsia"/>
          <w:szCs w:val="21"/>
        </w:rPr>
        <w:t>陆仟</w:t>
      </w:r>
      <w:r w:rsidRPr="00164F0F">
        <w:rPr>
          <w:rFonts w:hint="eastAsia"/>
          <w:szCs w:val="21"/>
        </w:rPr>
        <w:t>元整（</w:t>
      </w:r>
      <w:r w:rsidR="00890DA9" w:rsidRPr="00164F0F">
        <w:rPr>
          <w:rFonts w:hint="eastAsia"/>
          <w:szCs w:val="21"/>
        </w:rPr>
        <w:t>96</w:t>
      </w:r>
      <w:r w:rsidRPr="00164F0F">
        <w:rPr>
          <w:rFonts w:hint="eastAsia"/>
          <w:szCs w:val="21"/>
        </w:rPr>
        <w:t>000.00</w:t>
      </w:r>
      <w:r w:rsidRPr="00164F0F">
        <w:rPr>
          <w:rFonts w:hint="eastAsia"/>
          <w:szCs w:val="21"/>
        </w:rPr>
        <w:t>）</w:t>
      </w:r>
    </w:p>
    <w:p w:rsidR="00F73060" w:rsidRPr="00164F0F" w:rsidRDefault="0071180E">
      <w:pPr>
        <w:rPr>
          <w:szCs w:val="21"/>
        </w:rPr>
      </w:pPr>
      <w:r w:rsidRPr="00164F0F">
        <w:rPr>
          <w:rFonts w:hint="eastAsia"/>
          <w:szCs w:val="21"/>
        </w:rPr>
        <w:t>三、技术需求</w:t>
      </w:r>
      <w:r w:rsidR="009F30E7">
        <w:rPr>
          <w:rFonts w:hint="eastAsia"/>
          <w:szCs w:val="21"/>
        </w:rPr>
        <w:t>：</w:t>
      </w:r>
      <w:r w:rsidR="009F30E7" w:rsidRPr="009F30E7">
        <w:rPr>
          <w:rFonts w:hint="eastAsia"/>
          <w:szCs w:val="21"/>
        </w:rPr>
        <w:t>经技术人员在现场查看设备情况，确定了二台主机存在故障，</w:t>
      </w:r>
      <w:r w:rsidR="00F03D2E">
        <w:rPr>
          <w:rFonts w:hint="eastAsia"/>
          <w:szCs w:val="21"/>
        </w:rPr>
        <w:t>其中电源不通，烟感、温感、手报，无法正常监测。（注：验收时请提供相关部门的检测报告及竣工图纸）</w:t>
      </w:r>
    </w:p>
    <w:tbl>
      <w:tblPr>
        <w:tblW w:w="10740" w:type="dxa"/>
        <w:tblLayout w:type="fixed"/>
        <w:tblCellMar>
          <w:left w:w="0" w:type="dxa"/>
          <w:right w:w="0" w:type="dxa"/>
        </w:tblCellMar>
        <w:tblLook w:val="04A0" w:firstRow="1" w:lastRow="0" w:firstColumn="1" w:lastColumn="0" w:noHBand="0" w:noVBand="1"/>
      </w:tblPr>
      <w:tblGrid>
        <w:gridCol w:w="558"/>
        <w:gridCol w:w="2385"/>
        <w:gridCol w:w="2410"/>
        <w:gridCol w:w="709"/>
        <w:gridCol w:w="567"/>
        <w:gridCol w:w="709"/>
        <w:gridCol w:w="708"/>
        <w:gridCol w:w="851"/>
        <w:gridCol w:w="1843"/>
      </w:tblGrid>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kern w:val="0"/>
                <w:szCs w:val="21"/>
              </w:rPr>
            </w:pPr>
            <w:r w:rsidRPr="00164F0F">
              <w:rPr>
                <w:rFonts w:asciiTheme="majorEastAsia" w:eastAsiaTheme="majorEastAsia" w:hAnsiTheme="majorEastAsia" w:hint="eastAsia"/>
                <w:kern w:val="0"/>
                <w:szCs w:val="21"/>
              </w:rPr>
              <w:t>序号</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C35A85" w:rsidP="0019047E">
            <w:pPr>
              <w:widowControl/>
              <w:spacing w:line="216" w:lineRule="atLeast"/>
              <w:jc w:val="center"/>
              <w:rPr>
                <w:rFonts w:asciiTheme="majorEastAsia" w:eastAsiaTheme="majorEastAsia" w:hAnsiTheme="majorEastAsia"/>
                <w:kern w:val="0"/>
                <w:szCs w:val="21"/>
              </w:rPr>
            </w:pPr>
            <w:r w:rsidRPr="006B1D1C">
              <w:rPr>
                <w:rFonts w:asciiTheme="majorEastAsia" w:eastAsiaTheme="majorEastAsia" w:hAnsiTheme="majorEastAsia" w:cs="宋体" w:hint="eastAsia"/>
                <w:kern w:val="0"/>
                <w:szCs w:val="21"/>
              </w:rPr>
              <w:t>货物</w:t>
            </w:r>
            <w:r w:rsidR="00DB3C49" w:rsidRPr="006B1D1C">
              <w:rPr>
                <w:rFonts w:asciiTheme="majorEastAsia" w:eastAsiaTheme="majorEastAsia" w:hAnsiTheme="majorEastAsia" w:cs="宋体" w:hint="eastAsia"/>
                <w:kern w:val="0"/>
                <w:szCs w:val="21"/>
              </w:rPr>
              <w:t>名称</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19047E">
            <w:pPr>
              <w:widowControl/>
              <w:spacing w:line="216" w:lineRule="atLeast"/>
              <w:jc w:val="center"/>
              <w:rPr>
                <w:rFonts w:asciiTheme="majorEastAsia" w:eastAsiaTheme="majorEastAsia" w:hAnsiTheme="majorEastAsia"/>
                <w:kern w:val="0"/>
                <w:szCs w:val="21"/>
              </w:rPr>
            </w:pPr>
            <w:r w:rsidRPr="006B1D1C">
              <w:rPr>
                <w:rFonts w:asciiTheme="majorEastAsia" w:eastAsiaTheme="majorEastAsia" w:hAnsiTheme="majorEastAsia" w:cs="宋体" w:hint="eastAsia"/>
                <w:kern w:val="0"/>
                <w:szCs w:val="21"/>
              </w:rPr>
              <w:t>技术参数及规格型号</w:t>
            </w: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widowControl/>
              <w:spacing w:line="216" w:lineRule="atLeast"/>
              <w:jc w:val="center"/>
              <w:rPr>
                <w:rFonts w:asciiTheme="majorEastAsia" w:eastAsiaTheme="majorEastAsia" w:hAnsiTheme="majorEastAsia"/>
                <w:kern w:val="0"/>
                <w:szCs w:val="21"/>
              </w:rPr>
            </w:pPr>
            <w:r w:rsidRPr="006B1D1C">
              <w:rPr>
                <w:rFonts w:asciiTheme="majorEastAsia" w:eastAsiaTheme="majorEastAsia" w:hAnsiTheme="majorEastAsia" w:hint="eastAsia"/>
                <w:kern w:val="0"/>
                <w:szCs w:val="21"/>
              </w:rPr>
              <w:t>数量</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单位</w:t>
            </w: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19047E">
            <w:pPr>
              <w:widowControl/>
              <w:spacing w:line="216" w:lineRule="atLeast"/>
              <w:jc w:val="center"/>
              <w:rPr>
                <w:rFonts w:asciiTheme="majorEastAsia" w:eastAsiaTheme="majorEastAsia" w:hAnsiTheme="majorEastAsia"/>
                <w:kern w:val="0"/>
                <w:szCs w:val="21"/>
              </w:rPr>
            </w:pPr>
            <w:r w:rsidRPr="006B1D1C">
              <w:rPr>
                <w:rFonts w:asciiTheme="majorEastAsia" w:eastAsiaTheme="majorEastAsia" w:hAnsiTheme="majorEastAsia" w:hint="eastAsia"/>
                <w:kern w:val="0"/>
                <w:szCs w:val="21"/>
              </w:rPr>
              <w:t>单价</w:t>
            </w:r>
          </w:p>
        </w:tc>
        <w:tc>
          <w:tcPr>
            <w:tcW w:w="708"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19047E">
            <w:pPr>
              <w:widowControl/>
              <w:spacing w:line="216" w:lineRule="atLeast"/>
              <w:jc w:val="center"/>
              <w:rPr>
                <w:rFonts w:asciiTheme="majorEastAsia" w:eastAsiaTheme="majorEastAsia" w:hAnsiTheme="majorEastAsia"/>
                <w:kern w:val="0"/>
                <w:szCs w:val="21"/>
              </w:rPr>
            </w:pPr>
            <w:r w:rsidRPr="006B1D1C">
              <w:rPr>
                <w:rFonts w:asciiTheme="majorEastAsia" w:eastAsiaTheme="majorEastAsia" w:hAnsiTheme="majorEastAsia" w:hint="eastAsia"/>
                <w:kern w:val="0"/>
                <w:szCs w:val="21"/>
              </w:rPr>
              <w:t>总价</w:t>
            </w:r>
          </w:p>
        </w:tc>
        <w:tc>
          <w:tcPr>
            <w:tcW w:w="851"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19047E">
            <w:pPr>
              <w:widowControl/>
              <w:spacing w:line="216" w:lineRule="atLeast"/>
              <w:jc w:val="center"/>
              <w:rPr>
                <w:rFonts w:asciiTheme="majorEastAsia" w:eastAsiaTheme="majorEastAsia" w:hAnsiTheme="majorEastAsia"/>
                <w:kern w:val="0"/>
                <w:szCs w:val="21"/>
              </w:rPr>
            </w:pPr>
            <w:r w:rsidRPr="006B1D1C">
              <w:rPr>
                <w:rFonts w:asciiTheme="majorEastAsia" w:eastAsiaTheme="majorEastAsia" w:hAnsiTheme="majorEastAsia" w:hint="eastAsia"/>
                <w:kern w:val="0"/>
                <w:szCs w:val="21"/>
              </w:rPr>
              <w:t>所投品牌型号</w:t>
            </w:r>
          </w:p>
        </w:tc>
        <w:tc>
          <w:tcPr>
            <w:tcW w:w="1843"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19047E">
            <w:pPr>
              <w:widowControl/>
              <w:spacing w:line="216" w:lineRule="atLeast"/>
              <w:jc w:val="center"/>
              <w:rPr>
                <w:rFonts w:asciiTheme="majorEastAsia" w:eastAsiaTheme="majorEastAsia" w:hAnsiTheme="majorEastAsia" w:cs="宋体"/>
                <w:kern w:val="0"/>
                <w:szCs w:val="21"/>
              </w:rPr>
            </w:pPr>
            <w:r w:rsidRPr="006B1D1C">
              <w:rPr>
                <w:rFonts w:asciiTheme="majorEastAsia" w:eastAsiaTheme="majorEastAsia" w:hAnsiTheme="majorEastAsia" w:cs="宋体" w:hint="eastAsia"/>
                <w:kern w:val="0"/>
                <w:szCs w:val="21"/>
              </w:rPr>
              <w:t>技术参数及规格型号</w:t>
            </w:r>
            <w:r w:rsidRPr="006B1D1C">
              <w:rPr>
                <w:rFonts w:asciiTheme="majorEastAsia" w:eastAsiaTheme="majorEastAsia" w:hAnsiTheme="majorEastAsia" w:hint="eastAsia"/>
                <w:kern w:val="0"/>
                <w:szCs w:val="21"/>
              </w:rPr>
              <w:t>响应情况</w:t>
            </w: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kern w:val="0"/>
                <w:szCs w:val="21"/>
              </w:rPr>
              <w:t>1</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9F30E7">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控制器回路板</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9F30E7">
            <w:pPr>
              <w:widowControl/>
              <w:spacing w:line="216" w:lineRule="atLeast"/>
              <w:jc w:val="center"/>
              <w:rPr>
                <w:rFonts w:asciiTheme="majorEastAsia" w:eastAsiaTheme="majorEastAsia" w:hAnsiTheme="majorEastAsia"/>
                <w:kern w:val="0"/>
                <w:szCs w:val="21"/>
              </w:rPr>
            </w:pPr>
            <w:r w:rsidRPr="006B1D1C">
              <w:rPr>
                <w:rFonts w:asciiTheme="majorEastAsia" w:eastAsiaTheme="majorEastAsia" w:hAnsiTheme="majorEastAsia" w:hint="eastAsia"/>
                <w:kern w:val="0"/>
                <w:szCs w:val="21"/>
              </w:rPr>
              <w:t>（北大青鸟）JB-TG-JBF-SF/JB-1</w:t>
            </w: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4</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00028E">
            <w:pPr>
              <w:jc w:val="center"/>
              <w:rPr>
                <w:rFonts w:asciiTheme="majorEastAsia" w:eastAsiaTheme="majorEastAsia" w:hAnsiTheme="majorEastAsia" w:cs="宋体"/>
                <w:szCs w:val="21"/>
              </w:rPr>
            </w:pPr>
            <w:r w:rsidRPr="006B1D1C">
              <w:rPr>
                <w:rFonts w:asciiTheme="majorEastAsia" w:eastAsiaTheme="majorEastAsia" w:hAnsiTheme="majorEastAsia" w:cs="宋体" w:hint="eastAsia"/>
                <w:szCs w:val="21"/>
              </w:rPr>
              <w:t>套</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2</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9F30E7">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火灾报警控制面板</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9F30E7">
            <w:pPr>
              <w:widowControl/>
              <w:spacing w:line="216" w:lineRule="atLeast"/>
              <w:jc w:val="center"/>
              <w:rPr>
                <w:rFonts w:asciiTheme="majorEastAsia" w:eastAsiaTheme="majorEastAsia" w:hAnsiTheme="majorEastAsia"/>
                <w:kern w:val="0"/>
                <w:szCs w:val="21"/>
              </w:rPr>
            </w:pPr>
            <w:r w:rsidRPr="006B1D1C">
              <w:rPr>
                <w:rFonts w:asciiTheme="majorEastAsia" w:eastAsiaTheme="majorEastAsia" w:hAnsiTheme="majorEastAsia" w:hint="eastAsia"/>
                <w:kern w:val="0"/>
                <w:szCs w:val="21"/>
              </w:rPr>
              <w:t>（北大青鸟）JB-TG-JBF-SF/JB-1</w:t>
            </w: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2</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00028E">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台</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3</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9F30E7">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消防广播系统</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9F30E7">
            <w:pPr>
              <w:widowControl/>
              <w:spacing w:line="216" w:lineRule="atLeast"/>
              <w:jc w:val="center"/>
              <w:rPr>
                <w:rFonts w:asciiTheme="majorEastAsia" w:eastAsiaTheme="majorEastAsia" w:hAnsiTheme="majorEastAsia"/>
                <w:kern w:val="0"/>
                <w:szCs w:val="21"/>
              </w:rPr>
            </w:pPr>
            <w:r w:rsidRPr="006B1D1C">
              <w:rPr>
                <w:rFonts w:asciiTheme="majorEastAsia" w:eastAsiaTheme="majorEastAsia" w:hAnsiTheme="majorEastAsia" w:hint="eastAsia"/>
                <w:kern w:val="0"/>
                <w:szCs w:val="21"/>
              </w:rPr>
              <w:t>（北大青鸟）JB-TG-JBF-SF/JB-1</w:t>
            </w: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2</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00028E">
            <w:pPr>
              <w:jc w:val="center"/>
              <w:rPr>
                <w:rFonts w:asciiTheme="majorEastAsia" w:eastAsiaTheme="majorEastAsia" w:hAnsiTheme="majorEastAsia" w:cs="宋体"/>
                <w:szCs w:val="21"/>
              </w:rPr>
            </w:pPr>
            <w:r w:rsidRPr="006B1D1C">
              <w:rPr>
                <w:rFonts w:asciiTheme="majorEastAsia" w:eastAsiaTheme="majorEastAsia" w:hAnsiTheme="majorEastAsia" w:cs="宋体" w:hint="eastAsia"/>
                <w:szCs w:val="21"/>
              </w:rPr>
              <w:t>套</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4</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备用电源</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9F30E7">
            <w:pPr>
              <w:widowControl/>
              <w:spacing w:line="216" w:lineRule="atLeast"/>
              <w:jc w:val="center"/>
              <w:rPr>
                <w:rFonts w:asciiTheme="majorEastAsia" w:eastAsiaTheme="majorEastAsia" w:hAnsiTheme="majorEastAsia"/>
                <w:kern w:val="0"/>
                <w:szCs w:val="21"/>
              </w:rPr>
            </w:pPr>
            <w:r w:rsidRPr="006B1D1C">
              <w:rPr>
                <w:rFonts w:asciiTheme="majorEastAsia" w:eastAsiaTheme="majorEastAsia" w:hAnsiTheme="majorEastAsia" w:hint="eastAsia"/>
                <w:kern w:val="0"/>
                <w:szCs w:val="21"/>
              </w:rPr>
              <w:t>（北大青鸟）JB-TG-JBF-SF/JB-1</w:t>
            </w: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2</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00028E">
            <w:pPr>
              <w:jc w:val="center"/>
              <w:rPr>
                <w:rFonts w:asciiTheme="majorEastAsia" w:eastAsiaTheme="majorEastAsia" w:hAnsiTheme="majorEastAsia" w:cs="宋体"/>
                <w:szCs w:val="21"/>
              </w:rPr>
            </w:pPr>
            <w:r w:rsidRPr="006B1D1C">
              <w:rPr>
                <w:rFonts w:asciiTheme="majorEastAsia" w:eastAsiaTheme="majorEastAsia" w:hAnsiTheme="majorEastAsia" w:cs="宋体" w:hint="eastAsia"/>
                <w:szCs w:val="21"/>
              </w:rPr>
              <w:t>套</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5</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图书馆联动一体机移位</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1</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00028E">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项</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6</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行政楼联动一体机移位</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1</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00028E">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项</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7</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消防广播信号线</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9F30E7">
            <w:pPr>
              <w:jc w:val="center"/>
              <w:rPr>
                <w:rFonts w:asciiTheme="majorEastAsia" w:eastAsiaTheme="majorEastAsia" w:hAnsiTheme="majorEastAsia" w:cs="宋体"/>
                <w:szCs w:val="21"/>
              </w:rPr>
            </w:pPr>
            <w:r w:rsidRPr="006B1D1C">
              <w:rPr>
                <w:rFonts w:asciiTheme="majorEastAsia" w:eastAsiaTheme="majorEastAsia" w:hAnsiTheme="majorEastAsia" w:cs="宋体" w:hint="eastAsia"/>
                <w:szCs w:val="21"/>
              </w:rPr>
              <w:t>2*2.5平方耐火（铜芯线）</w:t>
            </w: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1000</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米</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8</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DB3C49" w:rsidP="009F30E7">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线管</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jc w:val="center"/>
              <w:rPr>
                <w:rFonts w:asciiTheme="majorEastAsia" w:eastAsiaTheme="majorEastAsia" w:hAnsiTheme="majorEastAsia" w:cs="宋体"/>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1500</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米</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9</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回路总线</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9F30E7">
            <w:pPr>
              <w:jc w:val="center"/>
              <w:rPr>
                <w:rFonts w:asciiTheme="majorEastAsia" w:eastAsiaTheme="majorEastAsia" w:hAnsiTheme="majorEastAsia" w:cs="宋体"/>
                <w:szCs w:val="21"/>
              </w:rPr>
            </w:pPr>
            <w:r w:rsidRPr="006B1D1C">
              <w:rPr>
                <w:rFonts w:asciiTheme="majorEastAsia" w:eastAsiaTheme="majorEastAsia" w:hAnsiTheme="majorEastAsia" w:cs="宋体" w:hint="eastAsia"/>
                <w:szCs w:val="21"/>
              </w:rPr>
              <w:t>2*2.5平方耐火（铜芯线）</w:t>
            </w: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1500</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米</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10</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24V电源线</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9F30E7" w:rsidP="009F30E7">
            <w:pPr>
              <w:jc w:val="center"/>
              <w:rPr>
                <w:rFonts w:asciiTheme="majorEastAsia" w:eastAsiaTheme="majorEastAsia" w:hAnsiTheme="majorEastAsia" w:cs="宋体"/>
                <w:szCs w:val="21"/>
              </w:rPr>
            </w:pPr>
            <w:r w:rsidRPr="006B1D1C">
              <w:rPr>
                <w:rFonts w:asciiTheme="majorEastAsia" w:eastAsiaTheme="majorEastAsia" w:hAnsiTheme="majorEastAsia" w:cs="宋体" w:hint="eastAsia"/>
                <w:szCs w:val="21"/>
              </w:rPr>
              <w:t>2*4平方耐火（铜芯线）</w:t>
            </w: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1500</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米</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11</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消防电话信号线</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9F30E7">
            <w:pPr>
              <w:jc w:val="center"/>
              <w:rPr>
                <w:rFonts w:asciiTheme="majorEastAsia" w:eastAsiaTheme="majorEastAsia" w:hAnsiTheme="majorEastAsia" w:cs="宋体"/>
                <w:szCs w:val="21"/>
              </w:rPr>
            </w:pPr>
            <w:r w:rsidRPr="006B1D1C">
              <w:rPr>
                <w:rFonts w:asciiTheme="majorEastAsia" w:eastAsiaTheme="majorEastAsia" w:hAnsiTheme="majorEastAsia" w:cs="宋体" w:hint="eastAsia"/>
                <w:szCs w:val="21"/>
              </w:rPr>
              <w:t>2*2.5平方耐火（铜芯线）</w:t>
            </w: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1500</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米</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12</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DB3C49">
            <w:pPr>
              <w:jc w:val="center"/>
              <w:rPr>
                <w:rFonts w:asciiTheme="majorEastAsia" w:eastAsiaTheme="majorEastAsia" w:hAnsiTheme="majorEastAsia" w:cs="宋体"/>
                <w:szCs w:val="21"/>
              </w:rPr>
            </w:pPr>
            <w:proofErr w:type="gramStart"/>
            <w:r w:rsidRPr="006B1D1C">
              <w:rPr>
                <w:rFonts w:asciiTheme="majorEastAsia" w:eastAsiaTheme="majorEastAsia" w:hAnsiTheme="majorEastAsia" w:hint="eastAsia"/>
                <w:szCs w:val="21"/>
              </w:rPr>
              <w:t>凿</w:t>
            </w:r>
            <w:proofErr w:type="gramEnd"/>
            <w:r w:rsidRPr="006B1D1C">
              <w:rPr>
                <w:rFonts w:asciiTheme="majorEastAsia" w:eastAsiaTheme="majorEastAsia" w:hAnsiTheme="majorEastAsia" w:hint="eastAsia"/>
                <w:szCs w:val="21"/>
              </w:rPr>
              <w:t>槽沟</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500</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米</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13</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DB3C49">
            <w:pPr>
              <w:jc w:val="center"/>
              <w:rPr>
                <w:rFonts w:asciiTheme="majorEastAsia" w:eastAsiaTheme="majorEastAsia" w:hAnsiTheme="majorEastAsia" w:cs="宋体"/>
                <w:szCs w:val="21"/>
              </w:rPr>
            </w:pPr>
            <w:proofErr w:type="gramStart"/>
            <w:r w:rsidRPr="006B1D1C">
              <w:rPr>
                <w:rFonts w:asciiTheme="majorEastAsia" w:eastAsiaTheme="majorEastAsia" w:hAnsiTheme="majorEastAsia" w:hint="eastAsia"/>
                <w:szCs w:val="21"/>
              </w:rPr>
              <w:t>凿</w:t>
            </w:r>
            <w:proofErr w:type="gramEnd"/>
            <w:r w:rsidRPr="006B1D1C">
              <w:rPr>
                <w:rFonts w:asciiTheme="majorEastAsia" w:eastAsiaTheme="majorEastAsia" w:hAnsiTheme="majorEastAsia" w:hint="eastAsia"/>
                <w:szCs w:val="21"/>
              </w:rPr>
              <w:t>槽沟回复</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500</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米</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9F30E7">
        <w:tc>
          <w:tcPr>
            <w:tcW w:w="55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DB3C49" w:rsidRPr="00164F0F" w:rsidRDefault="00DB3C49">
            <w:pPr>
              <w:widowControl/>
              <w:spacing w:line="216" w:lineRule="atLeast"/>
              <w:jc w:val="center"/>
              <w:rPr>
                <w:rFonts w:asciiTheme="majorEastAsia" w:eastAsiaTheme="majorEastAsia" w:hAnsiTheme="majorEastAsia" w:cs="宋体"/>
                <w:kern w:val="0"/>
                <w:szCs w:val="21"/>
              </w:rPr>
            </w:pPr>
            <w:r w:rsidRPr="00164F0F">
              <w:rPr>
                <w:rFonts w:asciiTheme="majorEastAsia" w:eastAsiaTheme="majorEastAsia" w:hAnsiTheme="majorEastAsia" w:cs="宋体" w:hint="eastAsia"/>
                <w:kern w:val="0"/>
                <w:szCs w:val="21"/>
              </w:rPr>
              <w:t>14</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 xml:space="preserve">系统调试费 </w:t>
            </w:r>
          </w:p>
        </w:tc>
        <w:tc>
          <w:tcPr>
            <w:tcW w:w="2410"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rsidP="007B0D13">
            <w:pPr>
              <w:jc w:val="center"/>
              <w:rPr>
                <w:rFonts w:asciiTheme="majorEastAsia" w:eastAsiaTheme="majorEastAsia" w:hAnsiTheme="majorEastAsia"/>
                <w:szCs w:val="21"/>
              </w:rPr>
            </w:pPr>
            <w:r w:rsidRPr="006B1D1C">
              <w:rPr>
                <w:rFonts w:asciiTheme="majorEastAsia" w:eastAsiaTheme="majorEastAsia" w:hAnsiTheme="majorEastAsia"/>
                <w:szCs w:val="21"/>
              </w:rPr>
              <w:t>2</w:t>
            </w:r>
          </w:p>
        </w:tc>
        <w:tc>
          <w:tcPr>
            <w:tcW w:w="567" w:type="dxa"/>
            <w:tcBorders>
              <w:top w:val="single" w:sz="8" w:space="0" w:color="auto"/>
              <w:left w:val="single" w:sz="8" w:space="0" w:color="auto"/>
              <w:bottom w:val="single" w:sz="8" w:space="0" w:color="auto"/>
              <w:right w:val="single" w:sz="8" w:space="0" w:color="auto"/>
            </w:tcBorders>
            <w:vAlign w:val="center"/>
          </w:tcPr>
          <w:p w:rsidR="00DB3C49" w:rsidRPr="006B1D1C" w:rsidRDefault="00DB3C49">
            <w:pPr>
              <w:jc w:val="center"/>
              <w:rPr>
                <w:rFonts w:asciiTheme="majorEastAsia" w:eastAsiaTheme="majorEastAsia" w:hAnsiTheme="majorEastAsia" w:cs="宋体"/>
                <w:szCs w:val="21"/>
              </w:rPr>
            </w:pPr>
            <w:r w:rsidRPr="006B1D1C">
              <w:rPr>
                <w:rFonts w:asciiTheme="majorEastAsia" w:eastAsiaTheme="majorEastAsia" w:hAnsiTheme="majorEastAsia" w:hint="eastAsia"/>
                <w:szCs w:val="21"/>
              </w:rPr>
              <w:t>项</w:t>
            </w:r>
          </w:p>
        </w:tc>
        <w:tc>
          <w:tcPr>
            <w:tcW w:w="709"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708"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851"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c>
          <w:tcPr>
            <w:tcW w:w="1843" w:type="dxa"/>
            <w:tcBorders>
              <w:top w:val="single" w:sz="8" w:space="0" w:color="auto"/>
              <w:left w:val="single" w:sz="8" w:space="0" w:color="auto"/>
              <w:bottom w:val="single" w:sz="8" w:space="0" w:color="auto"/>
              <w:right w:val="single" w:sz="8" w:space="0" w:color="auto"/>
            </w:tcBorders>
          </w:tcPr>
          <w:p w:rsidR="00DB3C49" w:rsidRPr="006B1D1C" w:rsidRDefault="00DB3C49">
            <w:pPr>
              <w:widowControl/>
              <w:spacing w:line="216" w:lineRule="atLeast"/>
              <w:jc w:val="center"/>
              <w:rPr>
                <w:rFonts w:asciiTheme="majorEastAsia" w:eastAsiaTheme="majorEastAsia" w:hAnsiTheme="majorEastAsia"/>
                <w:kern w:val="0"/>
                <w:szCs w:val="21"/>
              </w:rPr>
            </w:pPr>
          </w:p>
        </w:tc>
      </w:tr>
      <w:tr w:rsidR="006B1D1C" w:rsidRPr="006B1D1C" w:rsidTr="00D36262">
        <w:tc>
          <w:tcPr>
            <w:tcW w:w="10740" w:type="dxa"/>
            <w:gridSpan w:val="9"/>
            <w:tcBorders>
              <w:top w:val="single" w:sz="8" w:space="0" w:color="auto"/>
              <w:left w:val="single" w:sz="4" w:space="0" w:color="auto"/>
              <w:bottom w:val="single" w:sz="8" w:space="0" w:color="auto"/>
              <w:right w:val="single" w:sz="8" w:space="0" w:color="auto"/>
            </w:tcBorders>
          </w:tcPr>
          <w:p w:rsidR="00DB3C49" w:rsidRPr="006B1D1C" w:rsidRDefault="00DB3C49" w:rsidP="00890DA9">
            <w:pPr>
              <w:widowControl/>
              <w:spacing w:line="216" w:lineRule="atLeast"/>
              <w:rPr>
                <w:rFonts w:ascii="宋体" w:hAnsi="宋体" w:cs="宋体"/>
                <w:szCs w:val="21"/>
              </w:rPr>
            </w:pPr>
            <w:r w:rsidRPr="006B1D1C">
              <w:rPr>
                <w:rFonts w:ascii="宋体" w:hAnsi="宋体" w:cs="宋体" w:hint="eastAsia"/>
                <w:szCs w:val="21"/>
              </w:rPr>
              <w:t>总报价：人民币（大写）                                                          （</w:t>
            </w:r>
            <w:r w:rsidRPr="006B1D1C">
              <w:rPr>
                <w:rFonts w:hint="eastAsia"/>
                <w:spacing w:val="-8"/>
                <w:kern w:val="0"/>
                <w:szCs w:val="21"/>
                <w:lang w:bidi="en-US"/>
              </w:rPr>
              <w:t>¥</w:t>
            </w:r>
            <w:r w:rsidRPr="006B1D1C">
              <w:rPr>
                <w:rFonts w:hint="eastAsia"/>
                <w:spacing w:val="-8"/>
                <w:kern w:val="0"/>
                <w:szCs w:val="21"/>
                <w:lang w:bidi="en-US"/>
              </w:rPr>
              <w:t>：</w:t>
            </w:r>
            <w:r w:rsidRPr="006B1D1C">
              <w:rPr>
                <w:rFonts w:ascii="宋体" w:hAnsi="宋体" w:cs="宋体" w:hint="eastAsia"/>
                <w:szCs w:val="21"/>
              </w:rPr>
              <w:t xml:space="preserve">         ）</w:t>
            </w:r>
          </w:p>
        </w:tc>
      </w:tr>
    </w:tbl>
    <w:p w:rsidR="00FF50AB" w:rsidRPr="00164F0F" w:rsidRDefault="007A73C7" w:rsidP="007A73C7">
      <w:pPr>
        <w:spacing w:line="360" w:lineRule="exact"/>
        <w:rPr>
          <w:rFonts w:ascii="宋体" w:hAnsi="宋体"/>
          <w:szCs w:val="21"/>
        </w:rPr>
      </w:pPr>
      <w:r w:rsidRPr="00164F0F">
        <w:rPr>
          <w:rFonts w:ascii="宋体" w:hAnsi="宋体" w:hint="eastAsia"/>
          <w:szCs w:val="21"/>
        </w:rPr>
        <w:t>四、</w:t>
      </w:r>
      <w:r w:rsidR="00FF50AB" w:rsidRPr="00164F0F">
        <w:rPr>
          <w:rFonts w:ascii="宋体" w:hAnsi="宋体" w:hint="eastAsia"/>
          <w:szCs w:val="21"/>
        </w:rPr>
        <w:t>项目需求</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F50AB" w:rsidRPr="00164F0F" w:rsidTr="00282529">
        <w:trPr>
          <w:trHeight w:val="403"/>
        </w:trPr>
        <w:tc>
          <w:tcPr>
            <w:tcW w:w="10774" w:type="dxa"/>
            <w:vAlign w:val="center"/>
          </w:tcPr>
          <w:p w:rsidR="00FF50AB" w:rsidRPr="00164F0F" w:rsidRDefault="00FF50AB" w:rsidP="00164F0F">
            <w:pPr>
              <w:ind w:left="422" w:hangingChars="200" w:hanging="422"/>
              <w:rPr>
                <w:rFonts w:ascii="宋体" w:hAnsi="宋体"/>
                <w:b/>
                <w:szCs w:val="21"/>
              </w:rPr>
            </w:pPr>
            <w:r w:rsidRPr="00164F0F">
              <w:rPr>
                <w:rFonts w:ascii="宋体" w:hAnsi="宋体" w:hint="eastAsia"/>
                <w:b/>
                <w:szCs w:val="21"/>
              </w:rPr>
              <w:t>1、采购内容</w:t>
            </w:r>
          </w:p>
          <w:p w:rsidR="00FF50AB" w:rsidRPr="00164F0F" w:rsidRDefault="00FF50AB" w:rsidP="00FF50AB">
            <w:pPr>
              <w:widowControl/>
              <w:spacing w:line="360" w:lineRule="exact"/>
              <w:ind w:firstLineChars="200" w:firstLine="420"/>
              <w:rPr>
                <w:rFonts w:ascii="宋体" w:hAnsi="宋体" w:cs="Arial"/>
                <w:szCs w:val="21"/>
              </w:rPr>
            </w:pPr>
            <w:r w:rsidRPr="00164F0F">
              <w:rPr>
                <w:rFonts w:ascii="宋体" w:hAnsi="宋体" w:cs="Arial" w:hint="eastAsia"/>
                <w:szCs w:val="21"/>
              </w:rPr>
              <w:t>柳州职业技术学院</w:t>
            </w:r>
            <w:r w:rsidR="00130728" w:rsidRPr="00164F0F">
              <w:rPr>
                <w:rFonts w:ascii="宋体" w:hAnsi="宋体" w:cs="Arial" w:hint="eastAsia"/>
                <w:szCs w:val="21"/>
              </w:rPr>
              <w:t>东校区消防主机迁移服务</w:t>
            </w:r>
            <w:r w:rsidRPr="00164F0F">
              <w:rPr>
                <w:rFonts w:ascii="宋体" w:hAnsi="宋体" w:cs="Arial" w:hint="eastAsia"/>
                <w:szCs w:val="21"/>
              </w:rPr>
              <w:t>。</w:t>
            </w:r>
          </w:p>
          <w:p w:rsidR="007A73C7" w:rsidRPr="00164F0F" w:rsidRDefault="00FF50AB" w:rsidP="00130728">
            <w:pPr>
              <w:widowControl/>
              <w:spacing w:line="360" w:lineRule="exact"/>
              <w:ind w:firstLineChars="200" w:firstLine="420"/>
              <w:rPr>
                <w:rFonts w:ascii="宋体" w:hAnsi="宋体" w:cs="Arial"/>
                <w:szCs w:val="21"/>
              </w:rPr>
            </w:pPr>
            <w:r w:rsidRPr="00164F0F">
              <w:rPr>
                <w:rFonts w:ascii="宋体" w:hAnsi="宋体" w:cs="Arial" w:hint="eastAsia"/>
                <w:szCs w:val="21"/>
              </w:rPr>
              <w:t>具体搬迁内容包括：（1）</w:t>
            </w:r>
            <w:r w:rsidR="00130728" w:rsidRPr="00164F0F">
              <w:rPr>
                <w:rFonts w:ascii="宋体" w:hAnsi="宋体" w:cs="Arial" w:hint="eastAsia"/>
                <w:szCs w:val="21"/>
              </w:rPr>
              <w:t>A区行政楼消防主机迁移到学生服务中心</w:t>
            </w:r>
          </w:p>
          <w:p w:rsidR="00FF50AB" w:rsidRPr="00164F0F" w:rsidRDefault="00FF50AB" w:rsidP="007A73C7">
            <w:pPr>
              <w:widowControl/>
              <w:spacing w:line="360" w:lineRule="exact"/>
              <w:ind w:firstLineChars="1050" w:firstLine="2205"/>
              <w:rPr>
                <w:rFonts w:ascii="宋体" w:hAnsi="宋体" w:cs="Arial"/>
                <w:szCs w:val="21"/>
                <w:highlight w:val="yellow"/>
              </w:rPr>
            </w:pPr>
            <w:r w:rsidRPr="00164F0F">
              <w:rPr>
                <w:rFonts w:ascii="宋体" w:hAnsi="宋体" w:cs="Arial" w:hint="eastAsia"/>
                <w:szCs w:val="21"/>
              </w:rPr>
              <w:t>（2）</w:t>
            </w:r>
            <w:r w:rsidR="00130728" w:rsidRPr="00164F0F">
              <w:rPr>
                <w:rFonts w:ascii="宋体" w:hAnsi="宋体" w:cs="Arial" w:hint="eastAsia"/>
                <w:szCs w:val="21"/>
              </w:rPr>
              <w:t>D区图书馆消防主机迁移到</w:t>
            </w:r>
            <w:proofErr w:type="gramStart"/>
            <w:r w:rsidR="00130728" w:rsidRPr="00164F0F">
              <w:rPr>
                <w:rFonts w:ascii="宋体" w:hAnsi="宋体" w:cs="Arial" w:hint="eastAsia"/>
                <w:szCs w:val="21"/>
              </w:rPr>
              <w:t>海纳楼</w:t>
            </w:r>
            <w:proofErr w:type="gramEnd"/>
            <w:r w:rsidR="00130728" w:rsidRPr="00164F0F">
              <w:rPr>
                <w:rFonts w:ascii="宋体" w:hAnsi="宋体" w:cs="Arial" w:hint="eastAsia"/>
                <w:szCs w:val="21"/>
              </w:rPr>
              <w:t>101室</w:t>
            </w:r>
          </w:p>
        </w:tc>
      </w:tr>
      <w:tr w:rsidR="00FF50AB" w:rsidRPr="00164F0F" w:rsidTr="00282529">
        <w:trPr>
          <w:trHeight w:val="403"/>
        </w:trPr>
        <w:tc>
          <w:tcPr>
            <w:tcW w:w="10774" w:type="dxa"/>
            <w:vAlign w:val="center"/>
          </w:tcPr>
          <w:p w:rsidR="00FF50AB" w:rsidRPr="00164F0F" w:rsidRDefault="00FF50AB" w:rsidP="00164F0F">
            <w:pPr>
              <w:ind w:left="422" w:hangingChars="200" w:hanging="422"/>
              <w:rPr>
                <w:rFonts w:ascii="宋体" w:hAnsi="宋体"/>
                <w:b/>
                <w:szCs w:val="21"/>
              </w:rPr>
            </w:pPr>
            <w:r w:rsidRPr="00164F0F">
              <w:rPr>
                <w:rFonts w:ascii="宋体" w:hAnsi="宋体" w:hint="eastAsia"/>
                <w:b/>
                <w:szCs w:val="21"/>
              </w:rPr>
              <w:t>2、服务要求</w:t>
            </w:r>
          </w:p>
          <w:p w:rsidR="00FF50AB" w:rsidRPr="00164F0F" w:rsidRDefault="00FF50AB" w:rsidP="00FF50AB">
            <w:pPr>
              <w:widowControl/>
              <w:spacing w:line="360" w:lineRule="exact"/>
              <w:ind w:firstLineChars="200" w:firstLine="420"/>
              <w:rPr>
                <w:rFonts w:ascii="宋体" w:hAnsi="宋体"/>
                <w:bCs/>
                <w:kern w:val="0"/>
                <w:szCs w:val="21"/>
              </w:rPr>
            </w:pPr>
            <w:r w:rsidRPr="00164F0F">
              <w:rPr>
                <w:rFonts w:ascii="宋体" w:hAnsi="宋体" w:cs="Arial" w:hint="eastAsia"/>
                <w:szCs w:val="21"/>
              </w:rPr>
              <w:t>（1）</w:t>
            </w:r>
            <w:r w:rsidR="00130728" w:rsidRPr="00164F0F">
              <w:rPr>
                <w:rFonts w:ascii="宋体" w:hAnsi="宋体" w:hint="eastAsia"/>
                <w:bCs/>
                <w:kern w:val="0"/>
                <w:szCs w:val="21"/>
              </w:rPr>
              <w:t>报价</w:t>
            </w:r>
            <w:r w:rsidRPr="00164F0F">
              <w:rPr>
                <w:rFonts w:ascii="宋体" w:hAnsi="宋体" w:hint="eastAsia"/>
                <w:bCs/>
                <w:kern w:val="0"/>
                <w:szCs w:val="21"/>
              </w:rPr>
              <w:t>人须在规定的时间内将上述两</w:t>
            </w:r>
            <w:r w:rsidR="0014579D" w:rsidRPr="00164F0F">
              <w:rPr>
                <w:rFonts w:ascii="宋体" w:hAnsi="宋体" w:hint="eastAsia"/>
                <w:bCs/>
                <w:kern w:val="0"/>
                <w:szCs w:val="21"/>
              </w:rPr>
              <w:t>项</w:t>
            </w:r>
            <w:r w:rsidRPr="00164F0F">
              <w:rPr>
                <w:rFonts w:ascii="宋体" w:hAnsi="宋体" w:cs="Arial" w:hint="eastAsia"/>
                <w:szCs w:val="21"/>
              </w:rPr>
              <w:t>设备和工具</w:t>
            </w:r>
            <w:r w:rsidRPr="00164F0F">
              <w:rPr>
                <w:rFonts w:ascii="宋体" w:hAnsi="宋体" w:hint="eastAsia"/>
                <w:bCs/>
                <w:kern w:val="0"/>
                <w:szCs w:val="21"/>
              </w:rPr>
              <w:t>由现在位置迁移</w:t>
            </w:r>
            <w:proofErr w:type="gramStart"/>
            <w:r w:rsidRPr="00164F0F">
              <w:rPr>
                <w:rFonts w:ascii="宋体" w:hAnsi="宋体" w:hint="eastAsia"/>
                <w:bCs/>
                <w:kern w:val="0"/>
                <w:szCs w:val="21"/>
              </w:rPr>
              <w:t>至计划</w:t>
            </w:r>
            <w:proofErr w:type="gramEnd"/>
            <w:r w:rsidRPr="00164F0F">
              <w:rPr>
                <w:rFonts w:ascii="宋体" w:hAnsi="宋体" w:hint="eastAsia"/>
                <w:bCs/>
                <w:kern w:val="0"/>
                <w:szCs w:val="21"/>
              </w:rPr>
              <w:t>安置地点，在</w:t>
            </w:r>
            <w:r w:rsidR="0014579D" w:rsidRPr="00164F0F">
              <w:rPr>
                <w:rFonts w:ascii="宋体" w:hAnsi="宋体" w:hint="eastAsia"/>
                <w:bCs/>
                <w:kern w:val="0"/>
                <w:szCs w:val="21"/>
              </w:rPr>
              <w:t>报价</w:t>
            </w:r>
            <w:r w:rsidRPr="00164F0F">
              <w:rPr>
                <w:rFonts w:ascii="宋体" w:hAnsi="宋体" w:hint="eastAsia"/>
                <w:bCs/>
                <w:kern w:val="0"/>
                <w:szCs w:val="21"/>
              </w:rPr>
              <w:t>时须提供切实可行的</w:t>
            </w:r>
            <w:r w:rsidRPr="00164F0F">
              <w:rPr>
                <w:rFonts w:ascii="宋体" w:hAnsi="宋体" w:hint="eastAsia"/>
                <w:b/>
                <w:bCs/>
                <w:kern w:val="0"/>
                <w:szCs w:val="21"/>
              </w:rPr>
              <w:t>搬迁计划方案</w:t>
            </w:r>
            <w:r w:rsidRPr="00164F0F">
              <w:rPr>
                <w:rFonts w:ascii="宋体" w:hAnsi="宋体" w:hint="eastAsia"/>
                <w:bCs/>
                <w:kern w:val="0"/>
                <w:szCs w:val="21"/>
              </w:rPr>
              <w:t>（格式</w:t>
            </w:r>
            <w:r w:rsidR="00211BBD">
              <w:rPr>
                <w:rFonts w:ascii="宋体" w:hAnsi="宋体" w:hint="eastAsia"/>
                <w:bCs/>
                <w:kern w:val="0"/>
                <w:szCs w:val="21"/>
              </w:rPr>
              <w:t>自拟），至少包含搬迁项目的组织、分类、时间安排、人员机具安排等。</w:t>
            </w:r>
          </w:p>
          <w:p w:rsidR="00FF50AB" w:rsidRPr="00164F0F" w:rsidRDefault="00FF50AB" w:rsidP="00FF50AB">
            <w:pPr>
              <w:widowControl/>
              <w:spacing w:line="360" w:lineRule="exact"/>
              <w:ind w:firstLineChars="200" w:firstLine="420"/>
              <w:rPr>
                <w:rFonts w:ascii="宋体" w:hAnsi="宋体"/>
                <w:bCs/>
                <w:kern w:val="0"/>
                <w:szCs w:val="21"/>
              </w:rPr>
            </w:pPr>
            <w:r w:rsidRPr="00164F0F">
              <w:rPr>
                <w:rFonts w:ascii="宋体" w:hAnsi="宋体" w:cs="Arial" w:hint="eastAsia"/>
                <w:szCs w:val="21"/>
              </w:rPr>
              <w:t>（2）</w:t>
            </w:r>
            <w:r w:rsidR="0014579D" w:rsidRPr="00164F0F">
              <w:rPr>
                <w:rFonts w:ascii="宋体" w:hAnsi="宋体" w:hint="eastAsia"/>
                <w:bCs/>
                <w:kern w:val="0"/>
                <w:szCs w:val="21"/>
              </w:rPr>
              <w:t>报价</w:t>
            </w:r>
            <w:r w:rsidRPr="00164F0F">
              <w:rPr>
                <w:rFonts w:ascii="宋体" w:hAnsi="宋体" w:hint="eastAsia"/>
                <w:bCs/>
                <w:kern w:val="0"/>
                <w:szCs w:val="21"/>
              </w:rPr>
              <w:t>人须确保所有搬迁货物完好无损的到达计划安置地点，</w:t>
            </w:r>
            <w:r w:rsidRPr="00164F0F">
              <w:rPr>
                <w:rFonts w:ascii="Calibri" w:hAnsi="Calibri" w:hint="eastAsia"/>
                <w:szCs w:val="21"/>
              </w:rPr>
              <w:t>并负责设备状态还原。</w:t>
            </w:r>
            <w:r w:rsidR="0014579D" w:rsidRPr="00164F0F">
              <w:rPr>
                <w:rFonts w:ascii="宋体" w:hAnsi="宋体" w:hint="eastAsia"/>
                <w:bCs/>
                <w:kern w:val="0"/>
                <w:szCs w:val="21"/>
              </w:rPr>
              <w:t>报价</w:t>
            </w:r>
            <w:r w:rsidRPr="00164F0F">
              <w:rPr>
                <w:rFonts w:ascii="宋体" w:hAnsi="宋体" w:hint="eastAsia"/>
                <w:bCs/>
                <w:kern w:val="0"/>
                <w:szCs w:val="21"/>
              </w:rPr>
              <w:t>时须提供切实可行的</w:t>
            </w:r>
            <w:r w:rsidRPr="00164F0F">
              <w:rPr>
                <w:rFonts w:ascii="宋体" w:hAnsi="宋体" w:hint="eastAsia"/>
                <w:b/>
                <w:bCs/>
                <w:kern w:val="0"/>
                <w:szCs w:val="21"/>
              </w:rPr>
              <w:t>货物保全措施承诺</w:t>
            </w:r>
            <w:r w:rsidRPr="00164F0F">
              <w:rPr>
                <w:rFonts w:ascii="宋体" w:hAnsi="宋体" w:hint="eastAsia"/>
                <w:bCs/>
                <w:kern w:val="0"/>
                <w:szCs w:val="21"/>
              </w:rPr>
              <w:t>，至少包含分类，拆卸、搬运、装车、运输、</w:t>
            </w:r>
            <w:r w:rsidR="00211BBD">
              <w:rPr>
                <w:rFonts w:ascii="宋体" w:hAnsi="宋体" w:hint="eastAsia"/>
                <w:bCs/>
                <w:kern w:val="0"/>
                <w:szCs w:val="21"/>
              </w:rPr>
              <w:t>卸车、安置、安装（含所需材料）、临时保护、清点交接验收等各环节。</w:t>
            </w:r>
          </w:p>
          <w:p w:rsidR="00FF50AB" w:rsidRPr="00164F0F" w:rsidRDefault="00FF50AB" w:rsidP="00FF50AB">
            <w:pPr>
              <w:widowControl/>
              <w:spacing w:line="360" w:lineRule="exact"/>
              <w:ind w:firstLineChars="200" w:firstLine="420"/>
              <w:rPr>
                <w:rFonts w:ascii="宋体" w:hAnsi="宋体"/>
                <w:bCs/>
                <w:kern w:val="0"/>
                <w:szCs w:val="21"/>
              </w:rPr>
            </w:pPr>
            <w:r w:rsidRPr="00164F0F">
              <w:rPr>
                <w:rFonts w:ascii="宋体" w:hAnsi="宋体" w:cs="Arial" w:hint="eastAsia"/>
                <w:szCs w:val="21"/>
              </w:rPr>
              <w:t>（3）</w:t>
            </w:r>
            <w:r w:rsidR="0014579D" w:rsidRPr="00164F0F">
              <w:rPr>
                <w:rFonts w:ascii="宋体" w:hAnsi="宋体" w:hint="eastAsia"/>
                <w:bCs/>
                <w:kern w:val="0"/>
                <w:szCs w:val="21"/>
              </w:rPr>
              <w:t>报价</w:t>
            </w:r>
            <w:r w:rsidRPr="00164F0F">
              <w:rPr>
                <w:rFonts w:ascii="宋体" w:hAnsi="宋体" w:hint="eastAsia"/>
                <w:bCs/>
                <w:kern w:val="0"/>
                <w:szCs w:val="21"/>
              </w:rPr>
              <w:t>人须提供切实可行的项目</w:t>
            </w:r>
            <w:r w:rsidRPr="00164F0F">
              <w:rPr>
                <w:rFonts w:ascii="宋体" w:hAnsi="宋体" w:hint="eastAsia"/>
                <w:b/>
                <w:bCs/>
                <w:kern w:val="0"/>
                <w:szCs w:val="21"/>
              </w:rPr>
              <w:t>搬迁流程节点控制图</w:t>
            </w:r>
            <w:r w:rsidR="00211BBD">
              <w:rPr>
                <w:rFonts w:ascii="宋体" w:hAnsi="宋体" w:hint="eastAsia"/>
                <w:bCs/>
                <w:kern w:val="0"/>
                <w:szCs w:val="21"/>
              </w:rPr>
              <w:t>，至少包含分装、人员安排、耗时、机具、预留、风险管控等。</w:t>
            </w:r>
            <w:bookmarkStart w:id="0" w:name="_GoBack"/>
            <w:bookmarkEnd w:id="0"/>
          </w:p>
          <w:p w:rsidR="00FF50AB" w:rsidRPr="00164F0F" w:rsidRDefault="00FF50AB" w:rsidP="00FF50AB">
            <w:pPr>
              <w:widowControl/>
              <w:spacing w:line="360" w:lineRule="exact"/>
              <w:ind w:firstLineChars="200" w:firstLine="420"/>
              <w:rPr>
                <w:rFonts w:ascii="宋体" w:hAnsi="宋体"/>
                <w:bCs/>
                <w:kern w:val="0"/>
                <w:szCs w:val="21"/>
              </w:rPr>
            </w:pPr>
            <w:r w:rsidRPr="00164F0F">
              <w:rPr>
                <w:rFonts w:ascii="宋体" w:hAnsi="宋体" w:cs="Arial" w:hint="eastAsia"/>
                <w:szCs w:val="21"/>
              </w:rPr>
              <w:t>（4）</w:t>
            </w:r>
            <w:r w:rsidR="0014579D" w:rsidRPr="00164F0F">
              <w:rPr>
                <w:rFonts w:ascii="宋体" w:hAnsi="宋体" w:hint="eastAsia"/>
                <w:bCs/>
                <w:kern w:val="0"/>
                <w:szCs w:val="21"/>
              </w:rPr>
              <w:t>报价</w:t>
            </w:r>
            <w:r w:rsidRPr="00164F0F">
              <w:rPr>
                <w:rFonts w:ascii="宋体" w:hAnsi="宋体" w:hint="eastAsia"/>
                <w:bCs/>
                <w:kern w:val="0"/>
                <w:szCs w:val="21"/>
              </w:rPr>
              <w:t>人须提供拟投入本项目的设备、器具、辅材等的</w:t>
            </w:r>
            <w:r w:rsidRPr="00164F0F">
              <w:rPr>
                <w:rFonts w:ascii="宋体" w:hAnsi="宋体" w:hint="eastAsia"/>
                <w:b/>
                <w:bCs/>
                <w:kern w:val="0"/>
                <w:szCs w:val="21"/>
              </w:rPr>
              <w:t>设备机具清单</w:t>
            </w:r>
            <w:r w:rsidR="00211BBD">
              <w:rPr>
                <w:rFonts w:ascii="宋体" w:hAnsi="宋体" w:hint="eastAsia"/>
                <w:bCs/>
                <w:kern w:val="0"/>
                <w:szCs w:val="21"/>
              </w:rPr>
              <w:t>（至少包含数量、状况、用途）。</w:t>
            </w:r>
          </w:p>
          <w:p w:rsidR="00FF50AB" w:rsidRPr="00164F0F" w:rsidRDefault="00FF50AB" w:rsidP="00FF50AB">
            <w:pPr>
              <w:widowControl/>
              <w:spacing w:line="360" w:lineRule="exact"/>
              <w:ind w:firstLineChars="200" w:firstLine="420"/>
              <w:rPr>
                <w:rFonts w:ascii="宋体" w:hAnsi="宋体"/>
                <w:bCs/>
                <w:kern w:val="0"/>
                <w:szCs w:val="21"/>
              </w:rPr>
            </w:pPr>
            <w:r w:rsidRPr="00164F0F">
              <w:rPr>
                <w:rFonts w:ascii="宋体" w:hAnsi="宋体" w:cs="Arial" w:hint="eastAsia"/>
                <w:szCs w:val="21"/>
              </w:rPr>
              <w:t>（5）需要</w:t>
            </w:r>
            <w:r w:rsidRPr="00164F0F">
              <w:rPr>
                <w:rFonts w:ascii="宋体" w:hAnsi="宋体" w:hint="eastAsia"/>
                <w:bCs/>
                <w:kern w:val="0"/>
                <w:szCs w:val="21"/>
              </w:rPr>
              <w:t>搬迁的设备具体数据</w:t>
            </w:r>
            <w:r w:rsidR="0014579D" w:rsidRPr="00164F0F">
              <w:rPr>
                <w:rFonts w:ascii="宋体" w:hAnsi="宋体" w:hint="eastAsia"/>
                <w:bCs/>
                <w:kern w:val="0"/>
                <w:szCs w:val="21"/>
              </w:rPr>
              <w:t>报价</w:t>
            </w:r>
            <w:r w:rsidR="00211BBD">
              <w:rPr>
                <w:rFonts w:ascii="宋体" w:hAnsi="宋体" w:hint="eastAsia"/>
                <w:bCs/>
                <w:kern w:val="0"/>
                <w:szCs w:val="21"/>
              </w:rPr>
              <w:t>人须自行核实。</w:t>
            </w:r>
          </w:p>
          <w:p w:rsidR="00FF50AB" w:rsidRPr="00164F0F" w:rsidRDefault="00FF50AB" w:rsidP="00FF50AB">
            <w:pPr>
              <w:widowControl/>
              <w:spacing w:line="360" w:lineRule="exact"/>
              <w:ind w:firstLineChars="200" w:firstLine="420"/>
              <w:rPr>
                <w:rFonts w:ascii="宋体" w:hAnsi="宋体"/>
                <w:bCs/>
                <w:kern w:val="0"/>
                <w:szCs w:val="21"/>
              </w:rPr>
            </w:pPr>
            <w:r w:rsidRPr="00164F0F">
              <w:rPr>
                <w:rFonts w:ascii="宋体" w:hAnsi="宋体" w:cs="Arial" w:hint="eastAsia"/>
                <w:szCs w:val="21"/>
              </w:rPr>
              <w:t>（6）</w:t>
            </w:r>
            <w:r w:rsidRPr="00164F0F">
              <w:rPr>
                <w:rFonts w:ascii="Calibri" w:hAnsi="Calibri" w:hint="eastAsia"/>
                <w:szCs w:val="21"/>
              </w:rPr>
              <w:t>搬迁服务安全保障措施</w:t>
            </w:r>
            <w:r w:rsidRPr="00164F0F">
              <w:rPr>
                <w:rFonts w:ascii="宋体" w:hAnsi="宋体" w:hint="eastAsia"/>
                <w:bCs/>
                <w:kern w:val="0"/>
                <w:szCs w:val="21"/>
              </w:rPr>
              <w:t>：</w:t>
            </w:r>
            <w:r w:rsidR="0014579D" w:rsidRPr="00164F0F">
              <w:rPr>
                <w:rFonts w:ascii="宋体" w:hAnsi="宋体" w:hint="eastAsia"/>
                <w:bCs/>
                <w:kern w:val="0"/>
                <w:szCs w:val="21"/>
              </w:rPr>
              <w:t>报价</w:t>
            </w:r>
            <w:r w:rsidRPr="00164F0F">
              <w:rPr>
                <w:rFonts w:ascii="宋体" w:hAnsi="宋体" w:hint="eastAsia"/>
                <w:bCs/>
                <w:kern w:val="0"/>
                <w:szCs w:val="21"/>
              </w:rPr>
              <w:t>人必需采取有效措施确保搬迁人员、货物、设备完好无损。搬迁过程中出现</w:t>
            </w:r>
            <w:r w:rsidR="00211BBD">
              <w:rPr>
                <w:rFonts w:ascii="宋体" w:hAnsi="宋体" w:hint="eastAsia"/>
                <w:bCs/>
                <w:kern w:val="0"/>
                <w:szCs w:val="21"/>
              </w:rPr>
              <w:lastRenderedPageBreak/>
              <w:t>的人员、设备安全责任由中标人负全责。</w:t>
            </w:r>
          </w:p>
          <w:p w:rsidR="00FF50AB" w:rsidRPr="00164F0F" w:rsidRDefault="00FF50AB" w:rsidP="0014579D">
            <w:pPr>
              <w:widowControl/>
              <w:spacing w:line="360" w:lineRule="exact"/>
              <w:ind w:firstLineChars="200" w:firstLine="420"/>
              <w:rPr>
                <w:rFonts w:ascii="宋体" w:hAnsi="宋体"/>
                <w:szCs w:val="21"/>
              </w:rPr>
            </w:pPr>
            <w:r w:rsidRPr="00164F0F">
              <w:rPr>
                <w:rFonts w:ascii="宋体" w:hAnsi="宋体" w:cs="Arial" w:hint="eastAsia"/>
                <w:szCs w:val="21"/>
              </w:rPr>
              <w:t>（7）</w:t>
            </w:r>
            <w:r w:rsidRPr="00164F0F">
              <w:rPr>
                <w:rFonts w:ascii="宋体" w:hAnsi="宋体" w:hint="eastAsia"/>
                <w:bCs/>
                <w:kern w:val="0"/>
                <w:szCs w:val="21"/>
              </w:rPr>
              <w:t>赔偿标准：对于中标人搬迁过程中导致采购人货物、设备受损的由中标人负责赔偿，轻微受损的设备由中标人负责维修达到搬迁前的精度功能等技术指标，对于受损严重不能恢复原功能的设备由中标人按采购</w:t>
            </w:r>
            <w:proofErr w:type="gramStart"/>
            <w:r w:rsidRPr="00164F0F">
              <w:rPr>
                <w:rFonts w:ascii="宋体" w:hAnsi="宋体" w:hint="eastAsia"/>
                <w:bCs/>
                <w:kern w:val="0"/>
                <w:szCs w:val="21"/>
              </w:rPr>
              <w:t>人设备</w:t>
            </w:r>
            <w:proofErr w:type="gramEnd"/>
            <w:r w:rsidRPr="00164F0F">
              <w:rPr>
                <w:rFonts w:ascii="宋体" w:hAnsi="宋体" w:hint="eastAsia"/>
                <w:bCs/>
                <w:kern w:val="0"/>
                <w:szCs w:val="21"/>
              </w:rPr>
              <w:t>账面净值予以赔偿。建议</w:t>
            </w:r>
            <w:r w:rsidR="0014579D" w:rsidRPr="00164F0F">
              <w:rPr>
                <w:rFonts w:ascii="宋体" w:hAnsi="宋体" w:hint="eastAsia"/>
                <w:bCs/>
                <w:kern w:val="0"/>
                <w:szCs w:val="21"/>
              </w:rPr>
              <w:t>报价</w:t>
            </w:r>
            <w:r w:rsidRPr="00164F0F">
              <w:rPr>
                <w:rFonts w:ascii="宋体" w:hAnsi="宋体" w:hint="eastAsia"/>
                <w:bCs/>
                <w:kern w:val="0"/>
                <w:szCs w:val="21"/>
              </w:rPr>
              <w:t>人对于搬迁货物购买财产保险，以降低搬迁风险。</w:t>
            </w:r>
          </w:p>
        </w:tc>
      </w:tr>
      <w:tr w:rsidR="00FF50AB" w:rsidRPr="00164F0F" w:rsidTr="00282529">
        <w:trPr>
          <w:trHeight w:val="403"/>
        </w:trPr>
        <w:tc>
          <w:tcPr>
            <w:tcW w:w="10774" w:type="dxa"/>
            <w:vAlign w:val="center"/>
          </w:tcPr>
          <w:p w:rsidR="00FF50AB" w:rsidRPr="00164F0F" w:rsidRDefault="007A73C7" w:rsidP="00FF50AB">
            <w:pPr>
              <w:widowControl/>
              <w:spacing w:line="360" w:lineRule="exact"/>
              <w:rPr>
                <w:rFonts w:ascii="宋体" w:hAnsi="宋体"/>
                <w:b/>
                <w:szCs w:val="21"/>
              </w:rPr>
            </w:pPr>
            <w:r w:rsidRPr="00164F0F">
              <w:rPr>
                <w:rFonts w:ascii="宋体" w:hAnsi="宋体" w:hint="eastAsia"/>
                <w:b/>
                <w:szCs w:val="21"/>
              </w:rPr>
              <w:lastRenderedPageBreak/>
              <w:t>3</w:t>
            </w:r>
            <w:r w:rsidR="00FF50AB" w:rsidRPr="00164F0F">
              <w:rPr>
                <w:rFonts w:ascii="宋体" w:hAnsi="宋体" w:hint="eastAsia"/>
                <w:b/>
                <w:szCs w:val="21"/>
              </w:rPr>
              <w:t>、其他要求：</w:t>
            </w:r>
          </w:p>
          <w:p w:rsidR="0014579D" w:rsidRPr="00164F0F" w:rsidRDefault="00FF50AB" w:rsidP="0014579D">
            <w:pPr>
              <w:widowControl/>
              <w:spacing w:line="360" w:lineRule="exact"/>
              <w:ind w:firstLine="413"/>
              <w:rPr>
                <w:rFonts w:ascii="宋体" w:hAnsi="宋体"/>
                <w:bCs/>
                <w:kern w:val="0"/>
                <w:szCs w:val="21"/>
              </w:rPr>
            </w:pPr>
            <w:r w:rsidRPr="00164F0F">
              <w:rPr>
                <w:rFonts w:ascii="宋体" w:hAnsi="宋体" w:cs="Arial" w:hint="eastAsia"/>
                <w:szCs w:val="21"/>
              </w:rPr>
              <w:t>（1</w:t>
            </w:r>
            <w:r w:rsidR="0014579D" w:rsidRPr="00164F0F">
              <w:rPr>
                <w:rFonts w:ascii="宋体" w:hAnsi="宋体" w:cs="Arial" w:hint="eastAsia"/>
                <w:szCs w:val="21"/>
              </w:rPr>
              <w:t>）</w:t>
            </w:r>
            <w:r w:rsidR="0014579D" w:rsidRPr="00164F0F">
              <w:rPr>
                <w:rFonts w:ascii="宋体" w:hAnsi="宋体" w:hint="eastAsia"/>
                <w:bCs/>
                <w:kern w:val="0"/>
                <w:szCs w:val="21"/>
              </w:rPr>
              <w:t>踏勘现场：采购人统一组织报价人踏勘项目现场，向报价人介绍场地的有关情况。</w:t>
            </w:r>
            <w:r w:rsidR="00356BB0" w:rsidRPr="00164F0F">
              <w:rPr>
                <w:rFonts w:ascii="宋体" w:hAnsi="宋体" w:hint="eastAsia"/>
                <w:bCs/>
                <w:kern w:val="0"/>
                <w:szCs w:val="21"/>
              </w:rPr>
              <w:t>拟</w:t>
            </w:r>
            <w:r w:rsidR="0014579D" w:rsidRPr="00164F0F">
              <w:rPr>
                <w:rFonts w:ascii="宋体" w:hAnsi="宋体" w:hint="eastAsia"/>
                <w:bCs/>
                <w:kern w:val="0"/>
                <w:szCs w:val="21"/>
              </w:rPr>
              <w:t>报价人根据踏勘现场情况提供项目实施计划方案（包括人员安排、进度安排、安全、质量控制、调试方案等详细内容）以供评标。采购人不单独或者分别组织任何一个</w:t>
            </w:r>
            <w:r w:rsidR="00356BB0" w:rsidRPr="00164F0F">
              <w:rPr>
                <w:rFonts w:ascii="宋体" w:hAnsi="宋体" w:hint="eastAsia"/>
                <w:bCs/>
                <w:kern w:val="0"/>
                <w:szCs w:val="21"/>
              </w:rPr>
              <w:t>拟</w:t>
            </w:r>
            <w:r w:rsidR="0014579D" w:rsidRPr="00164F0F">
              <w:rPr>
                <w:rFonts w:ascii="宋体" w:hAnsi="宋体" w:hint="eastAsia"/>
                <w:bCs/>
                <w:kern w:val="0"/>
                <w:szCs w:val="21"/>
              </w:rPr>
              <w:t>报价人进行现场踏勘，不接受没有参加现场踏勘的报价商家的报价文件。</w:t>
            </w:r>
          </w:p>
          <w:p w:rsidR="0014579D" w:rsidRPr="006B1D1C" w:rsidRDefault="0014579D" w:rsidP="0014579D">
            <w:pPr>
              <w:widowControl/>
              <w:spacing w:line="360" w:lineRule="exact"/>
              <w:ind w:firstLine="413"/>
              <w:rPr>
                <w:rFonts w:ascii="宋体" w:hAnsi="宋体"/>
                <w:b/>
                <w:bCs/>
                <w:kern w:val="0"/>
                <w:szCs w:val="21"/>
              </w:rPr>
            </w:pPr>
            <w:r w:rsidRPr="006B1D1C">
              <w:rPr>
                <w:rFonts w:ascii="宋体" w:hAnsi="宋体" w:hint="eastAsia"/>
                <w:b/>
                <w:bCs/>
                <w:kern w:val="0"/>
                <w:szCs w:val="21"/>
              </w:rPr>
              <w:t xml:space="preserve">踏勘现场具体时间：2018年 11月 </w:t>
            </w:r>
            <w:r w:rsidR="000E48F2" w:rsidRPr="006B1D1C">
              <w:rPr>
                <w:rFonts w:ascii="宋体" w:hAnsi="宋体" w:hint="eastAsia"/>
                <w:b/>
                <w:bCs/>
                <w:kern w:val="0"/>
                <w:szCs w:val="21"/>
              </w:rPr>
              <w:t>5</w:t>
            </w:r>
            <w:r w:rsidRPr="006B1D1C">
              <w:rPr>
                <w:rFonts w:ascii="宋体" w:hAnsi="宋体" w:hint="eastAsia"/>
                <w:b/>
                <w:bCs/>
                <w:kern w:val="0"/>
                <w:szCs w:val="21"/>
              </w:rPr>
              <w:t xml:space="preserve">日上午 </w:t>
            </w:r>
            <w:r w:rsidR="001F5874">
              <w:rPr>
                <w:rFonts w:ascii="宋体" w:hAnsi="宋体" w:hint="eastAsia"/>
                <w:b/>
                <w:bCs/>
                <w:kern w:val="0"/>
                <w:szCs w:val="21"/>
              </w:rPr>
              <w:t>9</w:t>
            </w:r>
            <w:r w:rsidRPr="006B1D1C">
              <w:rPr>
                <w:rFonts w:ascii="宋体" w:hAnsi="宋体" w:hint="eastAsia"/>
                <w:b/>
                <w:bCs/>
                <w:kern w:val="0"/>
                <w:szCs w:val="21"/>
              </w:rPr>
              <w:t>时</w:t>
            </w:r>
            <w:r w:rsidR="001F5874">
              <w:rPr>
                <w:rFonts w:ascii="宋体" w:hAnsi="宋体" w:hint="eastAsia"/>
                <w:b/>
                <w:bCs/>
                <w:kern w:val="0"/>
                <w:szCs w:val="21"/>
              </w:rPr>
              <w:t>整</w:t>
            </w:r>
          </w:p>
          <w:p w:rsidR="0014579D" w:rsidRPr="006B1D1C" w:rsidRDefault="0014579D" w:rsidP="0014579D">
            <w:pPr>
              <w:widowControl/>
              <w:spacing w:line="360" w:lineRule="exact"/>
              <w:ind w:firstLine="413"/>
              <w:rPr>
                <w:rFonts w:ascii="宋体" w:hAnsi="宋体"/>
                <w:b/>
                <w:bCs/>
                <w:kern w:val="0"/>
                <w:szCs w:val="21"/>
              </w:rPr>
            </w:pPr>
            <w:r w:rsidRPr="006B1D1C">
              <w:rPr>
                <w:rFonts w:ascii="宋体" w:hAnsi="宋体" w:hint="eastAsia"/>
                <w:b/>
                <w:bCs/>
                <w:kern w:val="0"/>
                <w:szCs w:val="21"/>
              </w:rPr>
              <w:t>踏勘现场集中地点：柳州职业技术学院（社</w:t>
            </w:r>
            <w:proofErr w:type="gramStart"/>
            <w:r w:rsidRPr="006B1D1C">
              <w:rPr>
                <w:rFonts w:ascii="宋体" w:hAnsi="宋体" w:hint="eastAsia"/>
                <w:b/>
                <w:bCs/>
                <w:kern w:val="0"/>
                <w:szCs w:val="21"/>
              </w:rPr>
              <w:t>湾路</w:t>
            </w:r>
            <w:proofErr w:type="gramEnd"/>
            <w:r w:rsidRPr="006B1D1C">
              <w:rPr>
                <w:rFonts w:ascii="宋体" w:hAnsi="宋体" w:hint="eastAsia"/>
                <w:b/>
                <w:bCs/>
                <w:kern w:val="0"/>
                <w:szCs w:val="21"/>
              </w:rPr>
              <w:t>28号）行政办公楼前集中。</w:t>
            </w:r>
          </w:p>
          <w:p w:rsidR="0014579D" w:rsidRPr="006B1D1C" w:rsidRDefault="0014579D" w:rsidP="0014579D">
            <w:pPr>
              <w:widowControl/>
              <w:spacing w:line="360" w:lineRule="exact"/>
              <w:ind w:firstLine="413"/>
              <w:rPr>
                <w:rFonts w:ascii="宋体" w:hAnsi="宋体"/>
                <w:b/>
                <w:bCs/>
                <w:kern w:val="0"/>
                <w:szCs w:val="21"/>
              </w:rPr>
            </w:pPr>
            <w:r w:rsidRPr="006B1D1C">
              <w:rPr>
                <w:rFonts w:ascii="宋体" w:hAnsi="宋体" w:hint="eastAsia"/>
                <w:b/>
                <w:bCs/>
                <w:kern w:val="0"/>
                <w:szCs w:val="21"/>
              </w:rPr>
              <w:t>联系人：</w:t>
            </w:r>
            <w:r w:rsidR="00F03D2E" w:rsidRPr="006B1D1C">
              <w:rPr>
                <w:rFonts w:ascii="宋体" w:hAnsi="宋体" w:hint="eastAsia"/>
                <w:b/>
                <w:bCs/>
                <w:kern w:val="0"/>
                <w:szCs w:val="21"/>
              </w:rPr>
              <w:t>谭</w:t>
            </w:r>
            <w:r w:rsidRPr="006B1D1C">
              <w:rPr>
                <w:rFonts w:ascii="宋体" w:hAnsi="宋体" w:hint="eastAsia"/>
                <w:b/>
                <w:bCs/>
                <w:kern w:val="0"/>
                <w:szCs w:val="21"/>
              </w:rPr>
              <w:t>老师           联系电话：</w:t>
            </w:r>
            <w:r w:rsidR="00F03D2E" w:rsidRPr="006B1D1C">
              <w:rPr>
                <w:rFonts w:hint="eastAsia"/>
                <w:b/>
                <w:szCs w:val="21"/>
              </w:rPr>
              <w:t>13737269697</w:t>
            </w:r>
          </w:p>
          <w:p w:rsidR="00FF50AB" w:rsidRPr="00164F0F" w:rsidRDefault="0014579D" w:rsidP="0014579D">
            <w:pPr>
              <w:widowControl/>
              <w:spacing w:line="360" w:lineRule="exact"/>
              <w:ind w:firstLine="413"/>
              <w:rPr>
                <w:rFonts w:ascii="宋体" w:hAnsi="宋体"/>
                <w:b/>
                <w:bCs/>
                <w:kern w:val="0"/>
                <w:szCs w:val="21"/>
              </w:rPr>
            </w:pPr>
            <w:r w:rsidRPr="00164F0F">
              <w:rPr>
                <w:rFonts w:ascii="宋体" w:hAnsi="宋体" w:hint="eastAsia"/>
                <w:bCs/>
                <w:kern w:val="0"/>
                <w:szCs w:val="21"/>
              </w:rPr>
              <w:t>参与现场踏勘的拟报价人需提交报价单位授权委托书和委托人身份证复印件</w:t>
            </w:r>
            <w:r w:rsidR="00211BBD">
              <w:rPr>
                <w:rFonts w:ascii="宋体" w:hAnsi="宋体" w:hint="eastAsia"/>
                <w:bCs/>
                <w:kern w:val="0"/>
                <w:szCs w:val="21"/>
              </w:rPr>
              <w:t>。</w:t>
            </w:r>
          </w:p>
          <w:p w:rsidR="00FF50AB" w:rsidRPr="00164F0F" w:rsidRDefault="00FF50AB" w:rsidP="00D35F52">
            <w:pPr>
              <w:widowControl/>
              <w:spacing w:line="360" w:lineRule="exact"/>
              <w:ind w:leftChars="129" w:left="271"/>
              <w:rPr>
                <w:rFonts w:ascii="宋体" w:hAnsi="宋体"/>
                <w:b/>
                <w:bCs/>
                <w:kern w:val="0"/>
                <w:szCs w:val="21"/>
              </w:rPr>
            </w:pPr>
            <w:r w:rsidRPr="00164F0F">
              <w:rPr>
                <w:rFonts w:ascii="宋体" w:hAnsi="宋体" w:cs="Arial" w:hint="eastAsia"/>
                <w:szCs w:val="21"/>
              </w:rPr>
              <w:t>（2）</w:t>
            </w:r>
            <w:r w:rsidRPr="00164F0F">
              <w:rPr>
                <w:rFonts w:ascii="宋体" w:hAnsi="宋体" w:hint="eastAsia"/>
                <w:bCs/>
                <w:kern w:val="0"/>
                <w:szCs w:val="21"/>
              </w:rPr>
              <w:t>本项目为整体搬迁服务项目，</w:t>
            </w:r>
            <w:r w:rsidR="007A2955" w:rsidRPr="00164F0F">
              <w:rPr>
                <w:rFonts w:ascii="宋体" w:hAnsi="宋体" w:hint="eastAsia"/>
                <w:bCs/>
                <w:kern w:val="0"/>
                <w:szCs w:val="21"/>
              </w:rPr>
              <w:t>报价</w:t>
            </w:r>
            <w:r w:rsidRPr="00164F0F">
              <w:rPr>
                <w:rFonts w:ascii="宋体" w:hAnsi="宋体" w:hint="eastAsia"/>
                <w:bCs/>
                <w:kern w:val="0"/>
                <w:szCs w:val="21"/>
              </w:rPr>
              <w:t>人须充分考虑搬迁需求服务中所涉及到的一切事务和风险，提出满足采购人需求的科学和切实可行</w:t>
            </w:r>
            <w:r w:rsidR="00873642">
              <w:rPr>
                <w:rFonts w:ascii="宋体" w:hAnsi="宋体" w:hint="eastAsia"/>
                <w:bCs/>
                <w:kern w:val="0"/>
                <w:szCs w:val="21"/>
              </w:rPr>
              <w:t>的实施方案和报价，采购人不因非采购人搬迁内容变更而增加任何费用。</w:t>
            </w:r>
          </w:p>
        </w:tc>
      </w:tr>
    </w:tbl>
    <w:p w:rsidR="00FF50AB" w:rsidRPr="00164F0F" w:rsidRDefault="00FF50AB">
      <w:pPr>
        <w:rPr>
          <w:szCs w:val="21"/>
        </w:rPr>
      </w:pPr>
    </w:p>
    <w:p w:rsidR="00F73060" w:rsidRPr="00164F0F" w:rsidRDefault="0071180E">
      <w:pPr>
        <w:rPr>
          <w:szCs w:val="21"/>
        </w:rPr>
      </w:pPr>
      <w:r w:rsidRPr="00164F0F">
        <w:rPr>
          <w:rFonts w:hint="eastAsia"/>
          <w:szCs w:val="21"/>
        </w:rPr>
        <w:t>报价商（公章）：</w:t>
      </w:r>
    </w:p>
    <w:p w:rsidR="00F73060" w:rsidRPr="00164F0F" w:rsidRDefault="00F73060">
      <w:pPr>
        <w:rPr>
          <w:szCs w:val="21"/>
        </w:rPr>
      </w:pPr>
    </w:p>
    <w:p w:rsidR="00F73060" w:rsidRPr="00164F0F" w:rsidRDefault="0071180E">
      <w:pPr>
        <w:rPr>
          <w:szCs w:val="21"/>
        </w:rPr>
      </w:pPr>
      <w:r w:rsidRPr="00164F0F">
        <w:rPr>
          <w:rFonts w:hint="eastAsia"/>
          <w:szCs w:val="21"/>
        </w:rPr>
        <w:t>对公账号：</w:t>
      </w:r>
      <w:r w:rsidRPr="00164F0F">
        <w:rPr>
          <w:rFonts w:hint="eastAsia"/>
          <w:szCs w:val="21"/>
        </w:rPr>
        <w:t xml:space="preserve">                                            </w:t>
      </w:r>
      <w:r w:rsidRPr="00164F0F">
        <w:rPr>
          <w:rFonts w:hint="eastAsia"/>
          <w:szCs w:val="21"/>
        </w:rPr>
        <w:t>开户行：</w:t>
      </w:r>
    </w:p>
    <w:p w:rsidR="00BE7CE7" w:rsidRPr="00164F0F" w:rsidRDefault="00BE7CE7">
      <w:pPr>
        <w:rPr>
          <w:szCs w:val="21"/>
        </w:rPr>
      </w:pPr>
    </w:p>
    <w:p w:rsidR="00F73060" w:rsidRPr="00164F0F" w:rsidRDefault="0071180E">
      <w:pPr>
        <w:rPr>
          <w:szCs w:val="21"/>
        </w:rPr>
      </w:pPr>
      <w:r w:rsidRPr="00164F0F">
        <w:rPr>
          <w:rFonts w:hint="eastAsia"/>
          <w:szCs w:val="21"/>
        </w:rPr>
        <w:t>联系人：</w:t>
      </w:r>
      <w:r w:rsidRPr="00164F0F">
        <w:rPr>
          <w:rFonts w:hint="eastAsia"/>
          <w:szCs w:val="21"/>
        </w:rPr>
        <w:t xml:space="preserve">                                              </w:t>
      </w:r>
      <w:r w:rsidRPr="00164F0F">
        <w:rPr>
          <w:rFonts w:hint="eastAsia"/>
          <w:szCs w:val="21"/>
        </w:rPr>
        <w:t>电话：</w:t>
      </w:r>
    </w:p>
    <w:p w:rsidR="00F73060" w:rsidRPr="00164F0F" w:rsidRDefault="00F73060">
      <w:pPr>
        <w:rPr>
          <w:szCs w:val="21"/>
        </w:rPr>
      </w:pPr>
    </w:p>
    <w:p w:rsidR="00F73060" w:rsidRPr="00164F0F" w:rsidRDefault="00164F0F">
      <w:pPr>
        <w:rPr>
          <w:szCs w:val="21"/>
        </w:rPr>
      </w:pPr>
      <w:r w:rsidRPr="00164F0F">
        <w:rPr>
          <w:rFonts w:hint="eastAsia"/>
          <w:szCs w:val="21"/>
        </w:rPr>
        <w:t>五</w:t>
      </w:r>
      <w:r w:rsidR="0071180E" w:rsidRPr="00164F0F">
        <w:rPr>
          <w:rFonts w:hint="eastAsia"/>
          <w:szCs w:val="21"/>
        </w:rPr>
        <w:t>、要求：（以下要求报价供应商必须满足否则视为无效）</w:t>
      </w:r>
      <w:r w:rsidR="0071180E" w:rsidRPr="00164F0F">
        <w:rPr>
          <w:rFonts w:hint="eastAsia"/>
          <w:szCs w:val="21"/>
        </w:rPr>
        <w:t xml:space="preserve"> </w:t>
      </w:r>
    </w:p>
    <w:p w:rsidR="00F73060" w:rsidRPr="00B9714D" w:rsidRDefault="0071180E">
      <w:pPr>
        <w:rPr>
          <w:szCs w:val="21"/>
        </w:rPr>
      </w:pPr>
      <w:r w:rsidRPr="00B9714D">
        <w:rPr>
          <w:rFonts w:hint="eastAsia"/>
          <w:szCs w:val="21"/>
        </w:rPr>
        <w:t>1</w:t>
      </w:r>
      <w:r w:rsidRPr="00B9714D">
        <w:rPr>
          <w:rFonts w:hint="eastAsia"/>
          <w:szCs w:val="21"/>
        </w:rPr>
        <w:t>、资质要求：国内注册（指按国家工商管理有关规定要求注册的）经营范围达到本次采购项目要求，</w:t>
      </w:r>
      <w:r w:rsidR="00B9714D" w:rsidRPr="00B9714D">
        <w:rPr>
          <w:rFonts w:hint="eastAsia"/>
          <w:szCs w:val="21"/>
        </w:rPr>
        <w:t>具有</w:t>
      </w:r>
      <w:r w:rsidR="00B9714D" w:rsidRPr="00B9714D">
        <w:rPr>
          <w:rFonts w:ascii="宋体" w:hAnsi="宋体" w:hint="eastAsia"/>
          <w:bCs/>
          <w:kern w:val="0"/>
          <w:szCs w:val="21"/>
        </w:rPr>
        <w:t>安装消防设备工程资质，</w:t>
      </w:r>
      <w:r w:rsidRPr="00B9714D">
        <w:rPr>
          <w:rFonts w:hint="eastAsia"/>
          <w:szCs w:val="21"/>
        </w:rPr>
        <w:t>具有独立法人资格的供应商。</w:t>
      </w:r>
    </w:p>
    <w:p w:rsidR="00F73060" w:rsidRPr="00164F0F" w:rsidRDefault="0071180E">
      <w:pPr>
        <w:rPr>
          <w:szCs w:val="21"/>
        </w:rPr>
      </w:pPr>
      <w:r w:rsidRPr="00164F0F">
        <w:rPr>
          <w:rFonts w:hint="eastAsia"/>
          <w:szCs w:val="21"/>
        </w:rPr>
        <w:t>2</w:t>
      </w:r>
      <w:r w:rsidRPr="00164F0F">
        <w:rPr>
          <w:rFonts w:hint="eastAsia"/>
          <w:szCs w:val="21"/>
        </w:rPr>
        <w:t>、单位负责人为同一人或者存在直接控股、管理关系的不同供应商，不得参加同一合同项下的采购活动。</w:t>
      </w:r>
    </w:p>
    <w:p w:rsidR="00F73060" w:rsidRPr="00164F0F" w:rsidRDefault="0071180E">
      <w:pPr>
        <w:rPr>
          <w:szCs w:val="21"/>
        </w:rPr>
      </w:pPr>
      <w:r w:rsidRPr="00164F0F">
        <w:rPr>
          <w:rFonts w:hint="eastAsia"/>
          <w:szCs w:val="21"/>
        </w:rPr>
        <w:t>3</w:t>
      </w:r>
      <w:r w:rsidRPr="00164F0F">
        <w:rPr>
          <w:rFonts w:hint="eastAsia"/>
          <w:szCs w:val="21"/>
        </w:rPr>
        <w:t>、报价供应商须按上述要求提供符合有关国家标准产品的全新原装正品，所投及所供产品必须等于或高于询价公告参数要求。</w:t>
      </w:r>
    </w:p>
    <w:p w:rsidR="00F73060" w:rsidRPr="00164F0F" w:rsidRDefault="007A2955">
      <w:pPr>
        <w:rPr>
          <w:szCs w:val="21"/>
        </w:rPr>
      </w:pPr>
      <w:r w:rsidRPr="00164F0F">
        <w:rPr>
          <w:rFonts w:hint="eastAsia"/>
          <w:szCs w:val="21"/>
        </w:rPr>
        <w:t>4</w:t>
      </w:r>
      <w:r w:rsidR="0071180E" w:rsidRPr="00164F0F">
        <w:rPr>
          <w:rFonts w:hint="eastAsia"/>
          <w:szCs w:val="21"/>
        </w:rPr>
        <w:t>、报价文件包括本报价函（加盖</w:t>
      </w:r>
      <w:proofErr w:type="gramStart"/>
      <w:r w:rsidR="0071180E" w:rsidRPr="00164F0F">
        <w:rPr>
          <w:rFonts w:hint="eastAsia"/>
          <w:szCs w:val="21"/>
        </w:rPr>
        <w:t>报价商公章），报价商工商</w:t>
      </w:r>
      <w:proofErr w:type="gramEnd"/>
      <w:r w:rsidR="0071180E" w:rsidRPr="00164F0F">
        <w:rPr>
          <w:rFonts w:hint="eastAsia"/>
          <w:szCs w:val="21"/>
        </w:rPr>
        <w:t>营业执照复印件、税务登记证复印件、法定代表人身份证复印件和委托代理人身份证复印件（委托代理时提供）</w:t>
      </w:r>
    </w:p>
    <w:p w:rsidR="00F73060" w:rsidRPr="00164F0F" w:rsidRDefault="007A2955">
      <w:pPr>
        <w:rPr>
          <w:szCs w:val="21"/>
        </w:rPr>
      </w:pPr>
      <w:r w:rsidRPr="00164F0F">
        <w:rPr>
          <w:rFonts w:hint="eastAsia"/>
          <w:szCs w:val="21"/>
        </w:rPr>
        <w:t>5</w:t>
      </w:r>
      <w:r w:rsidR="0071180E" w:rsidRPr="00164F0F">
        <w:rPr>
          <w:rFonts w:hint="eastAsia"/>
          <w:szCs w:val="21"/>
        </w:rPr>
        <w:t>、</w:t>
      </w:r>
      <w:r w:rsidR="0071180E" w:rsidRPr="00164F0F">
        <w:rPr>
          <w:szCs w:val="21"/>
        </w:rPr>
        <w:t>供应商负责免费送货及安装调试</w:t>
      </w:r>
      <w:r w:rsidR="0071180E" w:rsidRPr="00164F0F">
        <w:rPr>
          <w:rFonts w:hint="eastAsia"/>
          <w:szCs w:val="21"/>
        </w:rPr>
        <w:t>。</w:t>
      </w:r>
    </w:p>
    <w:p w:rsidR="00F73060" w:rsidRPr="00164F0F" w:rsidRDefault="007A2955">
      <w:pPr>
        <w:rPr>
          <w:szCs w:val="21"/>
        </w:rPr>
      </w:pPr>
      <w:r w:rsidRPr="00164F0F">
        <w:rPr>
          <w:rFonts w:hint="eastAsia"/>
          <w:szCs w:val="21"/>
        </w:rPr>
        <w:t>6</w:t>
      </w:r>
      <w:r w:rsidR="0071180E" w:rsidRPr="00164F0F">
        <w:rPr>
          <w:rFonts w:hint="eastAsia"/>
          <w:szCs w:val="21"/>
        </w:rPr>
        <w:t>、本项目无预付款，我</w:t>
      </w:r>
      <w:proofErr w:type="gramStart"/>
      <w:r w:rsidR="0071180E" w:rsidRPr="00164F0F">
        <w:rPr>
          <w:rFonts w:hint="eastAsia"/>
          <w:szCs w:val="21"/>
        </w:rPr>
        <w:t>校验收</w:t>
      </w:r>
      <w:proofErr w:type="gramEnd"/>
      <w:r w:rsidR="0071180E" w:rsidRPr="00164F0F">
        <w:rPr>
          <w:rFonts w:hint="eastAsia"/>
          <w:szCs w:val="21"/>
        </w:rPr>
        <w:t>合格、供货方开具发票后</w:t>
      </w:r>
      <w:r w:rsidR="0071180E" w:rsidRPr="00164F0F">
        <w:rPr>
          <w:rFonts w:hint="eastAsia"/>
          <w:szCs w:val="21"/>
        </w:rPr>
        <w:t>10</w:t>
      </w:r>
      <w:r w:rsidR="0071180E" w:rsidRPr="00164F0F">
        <w:rPr>
          <w:rFonts w:hint="eastAsia"/>
          <w:szCs w:val="21"/>
        </w:rPr>
        <w:t>个工作日付款。</w:t>
      </w:r>
    </w:p>
    <w:p w:rsidR="00F73060" w:rsidRPr="00164F0F" w:rsidRDefault="007A2955">
      <w:pPr>
        <w:rPr>
          <w:szCs w:val="21"/>
        </w:rPr>
      </w:pPr>
      <w:r w:rsidRPr="00164F0F">
        <w:rPr>
          <w:rFonts w:hint="eastAsia"/>
          <w:szCs w:val="21"/>
        </w:rPr>
        <w:t>7</w:t>
      </w:r>
      <w:r w:rsidR="0071180E" w:rsidRPr="00164F0F">
        <w:rPr>
          <w:rFonts w:hint="eastAsia"/>
          <w:szCs w:val="21"/>
        </w:rPr>
        <w:t>、报价文件组成，报价文件一式三份。</w:t>
      </w:r>
    </w:p>
    <w:p w:rsidR="00F73060" w:rsidRPr="006B1D1C" w:rsidRDefault="007A2955">
      <w:pPr>
        <w:rPr>
          <w:szCs w:val="21"/>
        </w:rPr>
      </w:pPr>
      <w:r w:rsidRPr="00164F0F">
        <w:rPr>
          <w:rFonts w:hint="eastAsia"/>
          <w:szCs w:val="21"/>
        </w:rPr>
        <w:t>8</w:t>
      </w:r>
      <w:r w:rsidR="0071180E" w:rsidRPr="00164F0F">
        <w:rPr>
          <w:rFonts w:hint="eastAsia"/>
          <w:szCs w:val="21"/>
        </w:rPr>
        <w:t>、</w:t>
      </w:r>
      <w:proofErr w:type="gramStart"/>
      <w:r w:rsidR="0071180E" w:rsidRPr="00164F0F">
        <w:rPr>
          <w:rFonts w:hint="eastAsia"/>
          <w:szCs w:val="21"/>
        </w:rPr>
        <w:t>报价商</w:t>
      </w:r>
      <w:proofErr w:type="gramEnd"/>
      <w:r w:rsidR="0071180E" w:rsidRPr="006B1D1C">
        <w:rPr>
          <w:rFonts w:hint="eastAsia"/>
          <w:szCs w:val="21"/>
        </w:rPr>
        <w:t>自行打印本报价</w:t>
      </w:r>
      <w:proofErr w:type="gramStart"/>
      <w:r w:rsidR="0071180E" w:rsidRPr="006B1D1C">
        <w:rPr>
          <w:rFonts w:hint="eastAsia"/>
          <w:szCs w:val="21"/>
        </w:rPr>
        <w:t>函进行</w:t>
      </w:r>
      <w:proofErr w:type="gramEnd"/>
      <w:r w:rsidR="0071180E" w:rsidRPr="006B1D1C">
        <w:rPr>
          <w:rFonts w:hint="eastAsia"/>
          <w:szCs w:val="21"/>
        </w:rPr>
        <w:t>报价，报价为最终报价，本报价函填写好后的报价文件用文件袋密封并在封口处贴封条并加盖公章，于</w:t>
      </w:r>
      <w:r w:rsidR="0071180E" w:rsidRPr="006B1D1C">
        <w:rPr>
          <w:rFonts w:hint="eastAsia"/>
          <w:szCs w:val="21"/>
        </w:rPr>
        <w:t>2018</w:t>
      </w:r>
      <w:r w:rsidR="0071180E" w:rsidRPr="006B1D1C">
        <w:rPr>
          <w:rFonts w:hint="eastAsia"/>
          <w:szCs w:val="21"/>
        </w:rPr>
        <w:t>年</w:t>
      </w:r>
      <w:r w:rsidR="0071180E" w:rsidRPr="006B1D1C">
        <w:rPr>
          <w:rFonts w:hint="eastAsia"/>
          <w:szCs w:val="21"/>
        </w:rPr>
        <w:t>1</w:t>
      </w:r>
      <w:r w:rsidR="000E48F2" w:rsidRPr="006B1D1C">
        <w:rPr>
          <w:rFonts w:hint="eastAsia"/>
          <w:szCs w:val="21"/>
        </w:rPr>
        <w:t>1</w:t>
      </w:r>
      <w:r w:rsidR="0071180E" w:rsidRPr="006B1D1C">
        <w:rPr>
          <w:rFonts w:hint="eastAsia"/>
          <w:szCs w:val="21"/>
        </w:rPr>
        <w:t>月</w:t>
      </w:r>
      <w:r w:rsidR="006B1D1C">
        <w:rPr>
          <w:rFonts w:hint="eastAsia"/>
          <w:szCs w:val="21"/>
        </w:rPr>
        <w:t>9</w:t>
      </w:r>
      <w:r w:rsidR="0071180E" w:rsidRPr="006B1D1C">
        <w:rPr>
          <w:rFonts w:hint="eastAsia"/>
          <w:szCs w:val="21"/>
        </w:rPr>
        <w:t xml:space="preserve"> </w:t>
      </w:r>
      <w:r w:rsidR="00217ECA" w:rsidRPr="006B1D1C">
        <w:rPr>
          <w:rFonts w:hint="eastAsia"/>
          <w:szCs w:val="21"/>
        </w:rPr>
        <w:t>日上</w:t>
      </w:r>
      <w:r w:rsidR="0071180E" w:rsidRPr="006B1D1C">
        <w:rPr>
          <w:rFonts w:hint="eastAsia"/>
          <w:szCs w:val="21"/>
        </w:rPr>
        <w:t>午</w:t>
      </w:r>
      <w:r w:rsidR="006B1D1C">
        <w:rPr>
          <w:rFonts w:hint="eastAsia"/>
          <w:szCs w:val="21"/>
        </w:rPr>
        <w:t>9</w:t>
      </w:r>
      <w:r w:rsidR="0071180E" w:rsidRPr="006B1D1C">
        <w:rPr>
          <w:rFonts w:hint="eastAsia"/>
          <w:szCs w:val="21"/>
        </w:rPr>
        <w:t>：</w:t>
      </w:r>
      <w:r w:rsidR="006B1D1C">
        <w:rPr>
          <w:rFonts w:hint="eastAsia"/>
          <w:szCs w:val="21"/>
        </w:rPr>
        <w:t>0</w:t>
      </w:r>
      <w:r w:rsidR="0071180E" w:rsidRPr="006B1D1C">
        <w:rPr>
          <w:rFonts w:hint="eastAsia"/>
          <w:szCs w:val="21"/>
        </w:rPr>
        <w:t>0</w:t>
      </w:r>
      <w:r w:rsidR="0071180E" w:rsidRPr="006B1D1C">
        <w:rPr>
          <w:rFonts w:hint="eastAsia"/>
          <w:szCs w:val="21"/>
        </w:rPr>
        <w:t>至</w:t>
      </w:r>
      <w:r w:rsidR="006B1D1C">
        <w:rPr>
          <w:rFonts w:hint="eastAsia"/>
          <w:szCs w:val="21"/>
        </w:rPr>
        <w:t>9</w:t>
      </w:r>
      <w:r w:rsidR="0071180E" w:rsidRPr="006B1D1C">
        <w:rPr>
          <w:rFonts w:hint="eastAsia"/>
          <w:szCs w:val="21"/>
        </w:rPr>
        <w:t>：</w:t>
      </w:r>
      <w:r w:rsidR="006B1D1C">
        <w:rPr>
          <w:rFonts w:hint="eastAsia"/>
          <w:szCs w:val="21"/>
        </w:rPr>
        <w:t>3</w:t>
      </w:r>
      <w:r w:rsidR="0071180E" w:rsidRPr="006B1D1C">
        <w:rPr>
          <w:rFonts w:hint="eastAsia"/>
          <w:szCs w:val="21"/>
        </w:rPr>
        <w:t>0</w:t>
      </w:r>
      <w:r w:rsidR="0071180E" w:rsidRPr="006B1D1C">
        <w:rPr>
          <w:rFonts w:hint="eastAsia"/>
          <w:szCs w:val="21"/>
        </w:rPr>
        <w:t>送至柳州职业技术学院（柳州市社</w:t>
      </w:r>
      <w:proofErr w:type="gramStart"/>
      <w:r w:rsidR="0071180E" w:rsidRPr="006B1D1C">
        <w:rPr>
          <w:rFonts w:hint="eastAsia"/>
          <w:szCs w:val="21"/>
        </w:rPr>
        <w:t>湾路</w:t>
      </w:r>
      <w:proofErr w:type="gramEnd"/>
      <w:r w:rsidR="0071180E" w:rsidRPr="006B1D1C">
        <w:rPr>
          <w:rFonts w:hint="eastAsia"/>
          <w:szCs w:val="21"/>
        </w:rPr>
        <w:t>28</w:t>
      </w:r>
      <w:r w:rsidR="0071180E" w:rsidRPr="006B1D1C">
        <w:rPr>
          <w:rFonts w:hint="eastAsia"/>
          <w:szCs w:val="21"/>
        </w:rPr>
        <w:t>号）行政办公楼二楼后勤与资产管理处资产科，逾期无效。</w:t>
      </w:r>
    </w:p>
    <w:p w:rsidR="00F73060" w:rsidRPr="006B1D1C" w:rsidRDefault="0071180E">
      <w:pPr>
        <w:rPr>
          <w:szCs w:val="21"/>
        </w:rPr>
      </w:pPr>
      <w:r w:rsidRPr="006B1D1C">
        <w:rPr>
          <w:rFonts w:hint="eastAsia"/>
          <w:szCs w:val="21"/>
        </w:rPr>
        <w:t>报价书接收人：后勤与资产管理处资产科办公室工作人员</w:t>
      </w:r>
      <w:r w:rsidRPr="006B1D1C">
        <w:rPr>
          <w:rFonts w:hint="eastAsia"/>
          <w:szCs w:val="21"/>
        </w:rPr>
        <w:t xml:space="preserve"> </w:t>
      </w:r>
      <w:r w:rsidRPr="006B1D1C">
        <w:rPr>
          <w:rFonts w:hint="eastAsia"/>
          <w:szCs w:val="21"/>
        </w:rPr>
        <w:t>联系电话：</w:t>
      </w:r>
      <w:r w:rsidRPr="006B1D1C">
        <w:rPr>
          <w:rFonts w:hint="eastAsia"/>
          <w:szCs w:val="21"/>
        </w:rPr>
        <w:t>0772-3156307</w:t>
      </w:r>
    </w:p>
    <w:p w:rsidR="00F73060" w:rsidRPr="006B1D1C" w:rsidRDefault="00217ECA">
      <w:pPr>
        <w:rPr>
          <w:szCs w:val="21"/>
        </w:rPr>
      </w:pPr>
      <w:r w:rsidRPr="006B1D1C">
        <w:rPr>
          <w:rFonts w:hint="eastAsia"/>
          <w:szCs w:val="21"/>
        </w:rPr>
        <w:t>技术参数咨询人：</w:t>
      </w:r>
      <w:r w:rsidR="00F03D2E" w:rsidRPr="006B1D1C">
        <w:rPr>
          <w:rFonts w:hint="eastAsia"/>
          <w:szCs w:val="21"/>
        </w:rPr>
        <w:t>谭</w:t>
      </w:r>
      <w:r w:rsidR="0071180E" w:rsidRPr="006B1D1C">
        <w:rPr>
          <w:rFonts w:hint="eastAsia"/>
          <w:szCs w:val="21"/>
        </w:rPr>
        <w:t>老师</w:t>
      </w:r>
      <w:r w:rsidR="00F03D2E" w:rsidRPr="006B1D1C">
        <w:rPr>
          <w:rFonts w:hint="eastAsia"/>
          <w:szCs w:val="21"/>
        </w:rPr>
        <w:t>13737269697</w:t>
      </w:r>
    </w:p>
    <w:p w:rsidR="00F73060" w:rsidRPr="006B1D1C" w:rsidRDefault="0071180E">
      <w:pPr>
        <w:ind w:firstLineChars="3700" w:firstLine="7770"/>
        <w:rPr>
          <w:szCs w:val="21"/>
        </w:rPr>
      </w:pPr>
      <w:r w:rsidRPr="006B1D1C">
        <w:rPr>
          <w:rFonts w:hint="eastAsia"/>
          <w:szCs w:val="21"/>
        </w:rPr>
        <w:t>柳州职业技术学院</w:t>
      </w:r>
    </w:p>
    <w:p w:rsidR="00F73060" w:rsidRPr="006B1D1C" w:rsidRDefault="0071180E">
      <w:pPr>
        <w:rPr>
          <w:szCs w:val="21"/>
        </w:rPr>
      </w:pPr>
      <w:r w:rsidRPr="006B1D1C">
        <w:rPr>
          <w:rFonts w:hint="eastAsia"/>
          <w:szCs w:val="21"/>
        </w:rPr>
        <w:t xml:space="preserve">                                                                          2018</w:t>
      </w:r>
      <w:r w:rsidRPr="006B1D1C">
        <w:rPr>
          <w:rFonts w:hint="eastAsia"/>
          <w:szCs w:val="21"/>
        </w:rPr>
        <w:t>年</w:t>
      </w:r>
      <w:r w:rsidRPr="006B1D1C">
        <w:rPr>
          <w:rFonts w:hint="eastAsia"/>
          <w:szCs w:val="21"/>
        </w:rPr>
        <w:t>1</w:t>
      </w:r>
      <w:r w:rsidR="006B1D1C" w:rsidRPr="006B1D1C">
        <w:rPr>
          <w:rFonts w:hint="eastAsia"/>
          <w:szCs w:val="21"/>
        </w:rPr>
        <w:t>1</w:t>
      </w:r>
      <w:r w:rsidRPr="006B1D1C">
        <w:rPr>
          <w:rFonts w:hint="eastAsia"/>
          <w:szCs w:val="21"/>
        </w:rPr>
        <w:t>月</w:t>
      </w:r>
      <w:r w:rsidR="006B1D1C" w:rsidRPr="006B1D1C">
        <w:rPr>
          <w:rFonts w:hint="eastAsia"/>
          <w:szCs w:val="21"/>
        </w:rPr>
        <w:t>2</w:t>
      </w:r>
      <w:r w:rsidRPr="006B1D1C">
        <w:rPr>
          <w:rFonts w:hint="eastAsia"/>
          <w:szCs w:val="21"/>
        </w:rPr>
        <w:t>日</w:t>
      </w:r>
    </w:p>
    <w:p w:rsidR="00F73060" w:rsidRPr="00164F0F" w:rsidRDefault="00F73060">
      <w:pPr>
        <w:rPr>
          <w:b/>
          <w:szCs w:val="21"/>
        </w:rPr>
      </w:pPr>
    </w:p>
    <w:p w:rsidR="00F73060" w:rsidRPr="000E226B" w:rsidRDefault="00F73060">
      <w:pPr>
        <w:rPr>
          <w:b/>
          <w:sz w:val="24"/>
        </w:rPr>
      </w:pPr>
    </w:p>
    <w:p w:rsidR="00F73060" w:rsidRPr="000E226B" w:rsidRDefault="00F73060">
      <w:pPr>
        <w:rPr>
          <w:b/>
          <w:sz w:val="24"/>
        </w:rPr>
      </w:pPr>
    </w:p>
    <w:p w:rsidR="00F73060" w:rsidRPr="000E226B" w:rsidRDefault="00F73060">
      <w:pPr>
        <w:rPr>
          <w:b/>
          <w:sz w:val="24"/>
        </w:rPr>
      </w:pPr>
    </w:p>
    <w:p w:rsidR="00F73060" w:rsidRPr="000E226B" w:rsidRDefault="00F73060" w:rsidP="000E226B">
      <w:pPr>
        <w:spacing w:line="360" w:lineRule="auto"/>
        <w:rPr>
          <w:rFonts w:ascii="宋体" w:hAnsi="宋体"/>
          <w:b/>
          <w:bCs/>
          <w:szCs w:val="21"/>
        </w:rPr>
      </w:pPr>
    </w:p>
    <w:sectPr w:rsidR="00F73060" w:rsidRPr="000E226B" w:rsidSect="00CE3693">
      <w:pgSz w:w="11906" w:h="16838"/>
      <w:pgMar w:top="720" w:right="720" w:bottom="720" w:left="72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C26F27" w15:done="0"/>
  <w15:commentEx w15:paraId="15F32351" w15:done="0"/>
  <w15:commentEx w15:paraId="5FD24DD2" w15:done="0"/>
  <w15:commentEx w15:paraId="42AA0224" w15:done="0"/>
  <w15:commentEx w15:paraId="6091395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柳职院设备科">
    <w15:presenceInfo w15:providerId="None" w15:userId="柳职院设备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7AA0"/>
    <w:rsid w:val="0000028E"/>
    <w:rsid w:val="000013E0"/>
    <w:rsid w:val="00017FD5"/>
    <w:rsid w:val="000863D9"/>
    <w:rsid w:val="000E226B"/>
    <w:rsid w:val="000E48F2"/>
    <w:rsid w:val="001248A7"/>
    <w:rsid w:val="00130728"/>
    <w:rsid w:val="0014579D"/>
    <w:rsid w:val="00164F0F"/>
    <w:rsid w:val="0019047E"/>
    <w:rsid w:val="001A350F"/>
    <w:rsid w:val="001F5874"/>
    <w:rsid w:val="00211BBD"/>
    <w:rsid w:val="00217ECA"/>
    <w:rsid w:val="00282529"/>
    <w:rsid w:val="00290F34"/>
    <w:rsid w:val="002F33D7"/>
    <w:rsid w:val="002F44F0"/>
    <w:rsid w:val="00313CDE"/>
    <w:rsid w:val="00356BB0"/>
    <w:rsid w:val="004876B9"/>
    <w:rsid w:val="00520EED"/>
    <w:rsid w:val="00525EC4"/>
    <w:rsid w:val="006A0290"/>
    <w:rsid w:val="006B1D1C"/>
    <w:rsid w:val="006D7606"/>
    <w:rsid w:val="0071180E"/>
    <w:rsid w:val="007A2955"/>
    <w:rsid w:val="007A2F48"/>
    <w:rsid w:val="007A73C7"/>
    <w:rsid w:val="007A7BEC"/>
    <w:rsid w:val="007B7814"/>
    <w:rsid w:val="007D3409"/>
    <w:rsid w:val="00873642"/>
    <w:rsid w:val="00881DFD"/>
    <w:rsid w:val="00890DA9"/>
    <w:rsid w:val="008D5FB4"/>
    <w:rsid w:val="008E4919"/>
    <w:rsid w:val="00907AA0"/>
    <w:rsid w:val="009F30E7"/>
    <w:rsid w:val="00B87EB6"/>
    <w:rsid w:val="00B9714D"/>
    <w:rsid w:val="00BB3678"/>
    <w:rsid w:val="00BE7CE7"/>
    <w:rsid w:val="00C35A85"/>
    <w:rsid w:val="00C47D30"/>
    <w:rsid w:val="00CA2332"/>
    <w:rsid w:val="00CE3693"/>
    <w:rsid w:val="00D35F52"/>
    <w:rsid w:val="00D52577"/>
    <w:rsid w:val="00D979BC"/>
    <w:rsid w:val="00DB3C49"/>
    <w:rsid w:val="00DC3CE0"/>
    <w:rsid w:val="00E551A3"/>
    <w:rsid w:val="00F03D2E"/>
    <w:rsid w:val="00F138F4"/>
    <w:rsid w:val="00F5395E"/>
    <w:rsid w:val="00F7163B"/>
    <w:rsid w:val="00F73060"/>
    <w:rsid w:val="00FF50AB"/>
    <w:rsid w:val="0D820A14"/>
    <w:rsid w:val="23E3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69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CE3693"/>
    <w:pPr>
      <w:jc w:val="left"/>
    </w:pPr>
  </w:style>
  <w:style w:type="paragraph" w:styleId="a4">
    <w:name w:val="Balloon Text"/>
    <w:basedOn w:val="a"/>
    <w:link w:val="Char0"/>
    <w:uiPriority w:val="99"/>
    <w:semiHidden/>
    <w:unhideWhenUsed/>
    <w:qFormat/>
    <w:rsid w:val="00CE3693"/>
    <w:rPr>
      <w:sz w:val="18"/>
      <w:szCs w:val="18"/>
    </w:rPr>
  </w:style>
  <w:style w:type="paragraph" w:styleId="a5">
    <w:name w:val="footer"/>
    <w:basedOn w:val="a"/>
    <w:link w:val="Char1"/>
    <w:uiPriority w:val="99"/>
    <w:unhideWhenUsed/>
    <w:qFormat/>
    <w:rsid w:val="00CE3693"/>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rsid w:val="00CE36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rsid w:val="00CE3693"/>
    <w:rPr>
      <w:sz w:val="18"/>
      <w:szCs w:val="18"/>
    </w:rPr>
  </w:style>
  <w:style w:type="character" w:customStyle="1" w:styleId="Char1">
    <w:name w:val="页脚 Char"/>
    <w:basedOn w:val="a0"/>
    <w:link w:val="a5"/>
    <w:uiPriority w:val="99"/>
    <w:qFormat/>
    <w:rsid w:val="00CE3693"/>
    <w:rPr>
      <w:sz w:val="18"/>
      <w:szCs w:val="18"/>
    </w:rPr>
  </w:style>
  <w:style w:type="character" w:customStyle="1" w:styleId="Char">
    <w:name w:val="批注文字 Char"/>
    <w:basedOn w:val="a0"/>
    <w:link w:val="a3"/>
    <w:uiPriority w:val="99"/>
    <w:qFormat/>
    <w:rsid w:val="00CE3693"/>
    <w:rPr>
      <w:rFonts w:ascii="Times New Roman" w:eastAsia="宋体" w:hAnsi="Times New Roman" w:cs="Times New Roman"/>
      <w:szCs w:val="24"/>
    </w:rPr>
  </w:style>
  <w:style w:type="character" w:customStyle="1" w:styleId="Char0">
    <w:name w:val="批注框文本 Char"/>
    <w:basedOn w:val="a0"/>
    <w:link w:val="a4"/>
    <w:uiPriority w:val="99"/>
    <w:semiHidden/>
    <w:qFormat/>
    <w:rsid w:val="00CE3693"/>
    <w:rPr>
      <w:rFonts w:ascii="Times New Roman" w:eastAsia="宋体" w:hAnsi="Times New Roman" w:cs="Times New Roman"/>
      <w:sz w:val="18"/>
      <w:szCs w:val="18"/>
    </w:rPr>
  </w:style>
  <w:style w:type="character" w:styleId="a7">
    <w:name w:val="annotation reference"/>
    <w:basedOn w:val="a0"/>
    <w:uiPriority w:val="99"/>
    <w:semiHidden/>
    <w:unhideWhenUsed/>
    <w:rsid w:val="00CE3693"/>
    <w:rPr>
      <w:sz w:val="21"/>
      <w:szCs w:val="21"/>
    </w:rPr>
  </w:style>
  <w:style w:type="paragraph" w:styleId="a8">
    <w:name w:val="Plain Text"/>
    <w:basedOn w:val="a"/>
    <w:link w:val="Char3"/>
    <w:uiPriority w:val="99"/>
    <w:semiHidden/>
    <w:unhideWhenUsed/>
    <w:qFormat/>
    <w:rsid w:val="00217ECA"/>
    <w:pPr>
      <w:spacing w:line="360" w:lineRule="auto"/>
    </w:pPr>
    <w:rPr>
      <w:rFonts w:ascii="宋体" w:hAnsi="Courier New" w:cs="Courier New"/>
      <w:kern w:val="0"/>
      <w:sz w:val="20"/>
      <w:szCs w:val="21"/>
    </w:rPr>
  </w:style>
  <w:style w:type="character" w:customStyle="1" w:styleId="Char3">
    <w:name w:val="纯文本 Char"/>
    <w:basedOn w:val="a0"/>
    <w:link w:val="a8"/>
    <w:uiPriority w:val="99"/>
    <w:semiHidden/>
    <w:rsid w:val="00217ECA"/>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styleId="a7">
    <w:name w:val="annotation reference"/>
    <w:basedOn w:val="a0"/>
    <w:uiPriority w:val="99"/>
    <w:semiHidden/>
    <w:unhideWhenUsed/>
    <w:rPr>
      <w:sz w:val="21"/>
      <w:szCs w:val="21"/>
    </w:rPr>
  </w:style>
  <w:style w:type="paragraph" w:styleId="a8">
    <w:name w:val="Plain Text"/>
    <w:basedOn w:val="a"/>
    <w:link w:val="Char3"/>
    <w:uiPriority w:val="99"/>
    <w:semiHidden/>
    <w:unhideWhenUsed/>
    <w:qFormat/>
    <w:rsid w:val="00217ECA"/>
    <w:pPr>
      <w:spacing w:line="360" w:lineRule="auto"/>
    </w:pPr>
    <w:rPr>
      <w:rFonts w:ascii="宋体" w:hAnsi="Courier New" w:cs="Courier New"/>
      <w:kern w:val="0"/>
      <w:sz w:val="20"/>
      <w:szCs w:val="21"/>
    </w:rPr>
  </w:style>
  <w:style w:type="character" w:customStyle="1" w:styleId="Char3">
    <w:name w:val="纯文本 Char"/>
    <w:basedOn w:val="a0"/>
    <w:link w:val="a8"/>
    <w:uiPriority w:val="99"/>
    <w:semiHidden/>
    <w:rsid w:val="00217ECA"/>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086448">
      <w:bodyDiv w:val="1"/>
      <w:marLeft w:val="0"/>
      <w:marRight w:val="0"/>
      <w:marTop w:val="0"/>
      <w:marBottom w:val="0"/>
      <w:divBdr>
        <w:top w:val="none" w:sz="0" w:space="0" w:color="auto"/>
        <w:left w:val="none" w:sz="0" w:space="0" w:color="auto"/>
        <w:bottom w:val="none" w:sz="0" w:space="0" w:color="auto"/>
        <w:right w:val="none" w:sz="0" w:space="0" w:color="auto"/>
      </w:divBdr>
    </w:div>
    <w:div w:id="210942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387</Words>
  <Characters>2206</Characters>
  <Application>Microsoft Office Word</Application>
  <DocSecurity>0</DocSecurity>
  <Lines>18</Lines>
  <Paragraphs>5</Paragraphs>
  <ScaleCrop>false</ScaleCrop>
  <Company>china</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LZZY</dc:creator>
  <cp:lastModifiedBy>AutoBVT</cp:lastModifiedBy>
  <cp:revision>28</cp:revision>
  <dcterms:created xsi:type="dcterms:W3CDTF">2018-10-31T02:07:00Z</dcterms:created>
  <dcterms:modified xsi:type="dcterms:W3CDTF">2018-11-02T08:08:00Z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