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D3A6D2" w14:textId="77777777" w:rsidR="00E12AF3" w:rsidRPr="00E12AF3" w:rsidRDefault="00E12AF3" w:rsidP="00E12AF3">
      <w:pPr>
        <w:spacing w:line="460" w:lineRule="exact"/>
        <w:jc w:val="center"/>
        <w:rPr>
          <w:rFonts w:ascii="宋体" w:hAnsi="宋体"/>
          <w:b/>
          <w:sz w:val="32"/>
          <w:szCs w:val="32"/>
        </w:rPr>
      </w:pPr>
      <w:r w:rsidRPr="00E12AF3">
        <w:rPr>
          <w:rFonts w:ascii="宋体" w:hAnsi="宋体" w:hint="eastAsia"/>
          <w:b/>
          <w:sz w:val="32"/>
          <w:szCs w:val="32"/>
        </w:rPr>
        <w:t>柳州职业技术学院</w:t>
      </w:r>
    </w:p>
    <w:p w14:paraId="6C0F8142" w14:textId="5D5E6934" w:rsidR="00E12AF3" w:rsidRDefault="00FF53D8" w:rsidP="00E12AF3">
      <w:pPr>
        <w:spacing w:line="460" w:lineRule="exact"/>
        <w:jc w:val="center"/>
        <w:rPr>
          <w:rFonts w:ascii="宋体" w:hAnsi="宋体"/>
          <w:b/>
          <w:sz w:val="32"/>
          <w:szCs w:val="32"/>
        </w:rPr>
      </w:pPr>
      <w:r w:rsidRPr="00FF53D8">
        <w:rPr>
          <w:rFonts w:ascii="宋体" w:hAnsi="宋体" w:hint="eastAsia"/>
          <w:b/>
          <w:sz w:val="32"/>
          <w:szCs w:val="32"/>
        </w:rPr>
        <w:t>实习管理平台服务采购</w:t>
      </w:r>
      <w:r w:rsidR="00E12AF3" w:rsidRPr="00E65BCD">
        <w:rPr>
          <w:rFonts w:ascii="宋体" w:hAnsi="宋体" w:hint="eastAsia"/>
          <w:b/>
          <w:sz w:val="32"/>
          <w:szCs w:val="32"/>
        </w:rPr>
        <w:t>公告</w:t>
      </w:r>
    </w:p>
    <w:p w14:paraId="2007F37D" w14:textId="77777777" w:rsidR="00FF53D8" w:rsidRPr="00B76356" w:rsidRDefault="00FF53D8" w:rsidP="00E12AF3">
      <w:pPr>
        <w:spacing w:line="460" w:lineRule="exact"/>
        <w:jc w:val="center"/>
        <w:rPr>
          <w:rFonts w:ascii="宋体" w:hAnsi="宋体"/>
          <w:b/>
          <w:sz w:val="32"/>
          <w:szCs w:val="32"/>
        </w:rPr>
      </w:pPr>
    </w:p>
    <w:p w14:paraId="29DEAAB4" w14:textId="21B22970" w:rsidR="00E12AF3" w:rsidRPr="00B76356" w:rsidRDefault="00E12AF3" w:rsidP="00E12AF3">
      <w:pPr>
        <w:rPr>
          <w:rFonts w:ascii="宋体" w:hAnsi="宋体"/>
          <w:szCs w:val="24"/>
        </w:rPr>
      </w:pPr>
      <w:r w:rsidRPr="00B76356">
        <w:rPr>
          <w:rFonts w:ascii="宋体" w:hAnsi="宋体" w:hint="eastAsia"/>
          <w:szCs w:val="24"/>
        </w:rPr>
        <w:t>采购编号：</w:t>
      </w:r>
      <w:r w:rsidR="0025612E" w:rsidRPr="00B76356">
        <w:rPr>
          <w:rFonts w:ascii="宋体" w:hAnsi="宋体"/>
          <w:szCs w:val="24"/>
        </w:rPr>
        <w:t>LZY</w:t>
      </w:r>
      <w:r w:rsidR="00B76356" w:rsidRPr="00B76356">
        <w:rPr>
          <w:rFonts w:ascii="宋体" w:hAnsi="宋体" w:hint="eastAsia"/>
          <w:szCs w:val="24"/>
        </w:rPr>
        <w:t>-1</w:t>
      </w:r>
      <w:r w:rsidR="00643BE9">
        <w:rPr>
          <w:rFonts w:ascii="宋体" w:hAnsi="宋体" w:hint="eastAsia"/>
          <w:szCs w:val="24"/>
        </w:rPr>
        <w:t>10</w:t>
      </w:r>
      <w:r w:rsidR="00FF53D8" w:rsidRPr="00B76356">
        <w:rPr>
          <w:rFonts w:ascii="宋体" w:hAnsi="宋体" w:hint="eastAsia"/>
          <w:szCs w:val="24"/>
        </w:rPr>
        <w:t xml:space="preserve">           </w:t>
      </w:r>
      <w:bookmarkStart w:id="0" w:name="_GoBack"/>
      <w:bookmarkEnd w:id="0"/>
      <w:r w:rsidR="00FF53D8" w:rsidRPr="00B76356">
        <w:rPr>
          <w:rFonts w:ascii="宋体" w:hAnsi="宋体" w:hint="eastAsia"/>
          <w:szCs w:val="24"/>
        </w:rPr>
        <w:t xml:space="preserve">     </w:t>
      </w:r>
      <w:r w:rsidR="00B76356" w:rsidRPr="00B76356">
        <w:rPr>
          <w:rFonts w:ascii="宋体" w:hAnsi="宋体"/>
          <w:szCs w:val="24"/>
        </w:rPr>
        <w:t xml:space="preserve">              </w:t>
      </w:r>
      <w:r w:rsidRPr="00B76356">
        <w:rPr>
          <w:rFonts w:ascii="宋体" w:hAnsi="宋体" w:hint="eastAsia"/>
          <w:szCs w:val="24"/>
        </w:rPr>
        <w:t>发布日期：</w:t>
      </w:r>
      <w:r w:rsidRPr="00B76356">
        <w:rPr>
          <w:rFonts w:ascii="宋体" w:hAnsi="宋体"/>
          <w:szCs w:val="24"/>
        </w:rPr>
        <w:t>2018</w:t>
      </w:r>
      <w:r w:rsidR="00B76356" w:rsidRPr="00B76356">
        <w:rPr>
          <w:rFonts w:ascii="宋体" w:hAnsi="宋体" w:hint="eastAsia"/>
          <w:szCs w:val="24"/>
        </w:rPr>
        <w:t>年</w:t>
      </w:r>
      <w:r w:rsidR="00B76356" w:rsidRPr="00B76356">
        <w:rPr>
          <w:rFonts w:ascii="宋体" w:hAnsi="宋体" w:hint="eastAsia"/>
          <w:szCs w:val="24"/>
        </w:rPr>
        <w:t>11</w:t>
      </w:r>
      <w:r w:rsidR="00B76356" w:rsidRPr="00B76356">
        <w:rPr>
          <w:rFonts w:ascii="宋体" w:hAnsi="宋体" w:hint="eastAsia"/>
          <w:szCs w:val="24"/>
        </w:rPr>
        <w:t>月</w:t>
      </w:r>
      <w:r w:rsidR="00B76356" w:rsidRPr="00B76356">
        <w:rPr>
          <w:rFonts w:ascii="宋体" w:hAnsi="宋体" w:hint="eastAsia"/>
          <w:szCs w:val="24"/>
        </w:rPr>
        <w:t>29</w:t>
      </w:r>
      <w:r w:rsidR="00FF53D8" w:rsidRPr="00B76356">
        <w:rPr>
          <w:rFonts w:ascii="宋体" w:hAnsi="宋体" w:hint="eastAsia"/>
          <w:szCs w:val="24"/>
        </w:rPr>
        <w:t xml:space="preserve"> </w:t>
      </w:r>
    </w:p>
    <w:p w14:paraId="5E477A41" w14:textId="04E87786" w:rsidR="00E12AF3" w:rsidRPr="00E65BCD" w:rsidRDefault="009B43E3" w:rsidP="00E12AF3">
      <w:pPr>
        <w:rPr>
          <w:rFonts w:ascii="宋体" w:hAnsi="宋体"/>
          <w:szCs w:val="24"/>
        </w:rPr>
      </w:pPr>
      <w:r>
        <w:rPr>
          <w:rFonts w:ascii="宋体" w:hAnsi="宋体" w:hint="eastAsia"/>
          <w:szCs w:val="24"/>
        </w:rPr>
        <w:t>一</w:t>
      </w:r>
      <w:r w:rsidR="00E12AF3">
        <w:rPr>
          <w:rFonts w:ascii="宋体" w:hAnsi="宋体" w:hint="eastAsia"/>
          <w:szCs w:val="24"/>
        </w:rPr>
        <w:t>、</w:t>
      </w:r>
      <w:r w:rsidR="00E12AF3" w:rsidRPr="00E65BCD">
        <w:rPr>
          <w:rFonts w:ascii="宋体" w:hAnsi="宋体" w:hint="eastAsia"/>
          <w:szCs w:val="24"/>
        </w:rPr>
        <w:t>采购项目名称：</w:t>
      </w:r>
      <w:r w:rsidR="00FF53D8" w:rsidRPr="00FF53D8">
        <w:rPr>
          <w:rFonts w:ascii="宋体" w:hAnsi="宋体" w:hint="eastAsia"/>
          <w:szCs w:val="24"/>
        </w:rPr>
        <w:t>柳州职业技术学院实习管理平台服务采购</w:t>
      </w:r>
    </w:p>
    <w:p w14:paraId="0EB4F4FF" w14:textId="3E08CB14" w:rsidR="00B66300" w:rsidRPr="00641834" w:rsidRDefault="009B43E3" w:rsidP="009B43E3">
      <w:pPr>
        <w:rPr>
          <w:rFonts w:ascii="宋体" w:hAnsi="宋体"/>
          <w:b/>
          <w:szCs w:val="24"/>
        </w:rPr>
      </w:pPr>
      <w:r>
        <w:rPr>
          <w:rFonts w:ascii="宋体" w:hAnsi="宋体" w:hint="eastAsia"/>
          <w:szCs w:val="24"/>
        </w:rPr>
        <w:t>二</w:t>
      </w:r>
      <w:r w:rsidR="00E12AF3">
        <w:rPr>
          <w:rFonts w:ascii="宋体" w:hAnsi="宋体" w:hint="eastAsia"/>
          <w:szCs w:val="24"/>
        </w:rPr>
        <w:t>、</w:t>
      </w:r>
      <w:r w:rsidR="00E12AF3" w:rsidRPr="00E65BCD">
        <w:rPr>
          <w:rFonts w:ascii="宋体" w:hAnsi="宋体" w:hint="eastAsia"/>
          <w:szCs w:val="24"/>
        </w:rPr>
        <w:t>采购项目预算金额（人民币）：</w:t>
      </w:r>
      <w:r w:rsidR="00FF53D8">
        <w:rPr>
          <w:rFonts w:ascii="宋体" w:hAnsi="宋体" w:hint="eastAsia"/>
          <w:szCs w:val="24"/>
        </w:rPr>
        <w:t>伍</w:t>
      </w:r>
      <w:r w:rsidR="00E12AF3" w:rsidRPr="00641834">
        <w:rPr>
          <w:rFonts w:ascii="宋体" w:hAnsi="宋体" w:hint="eastAsia"/>
          <w:szCs w:val="24"/>
        </w:rPr>
        <w:t>万元整（</w:t>
      </w:r>
      <w:r w:rsidR="00E12AF3" w:rsidRPr="00641834">
        <w:rPr>
          <w:rFonts w:ascii="宋体" w:hAnsi="宋体"/>
          <w:szCs w:val="24"/>
        </w:rPr>
        <w:t>¥</w:t>
      </w:r>
      <w:r w:rsidR="00FF53D8">
        <w:rPr>
          <w:rFonts w:ascii="宋体" w:hAnsi="宋体" w:hint="eastAsia"/>
          <w:szCs w:val="24"/>
        </w:rPr>
        <w:t>50</w:t>
      </w:r>
      <w:r w:rsidR="003E57F8" w:rsidRPr="00641834">
        <w:rPr>
          <w:rFonts w:ascii="宋体" w:hAnsi="宋体" w:hint="eastAsia"/>
          <w:szCs w:val="24"/>
        </w:rPr>
        <w:t>000</w:t>
      </w:r>
      <w:r w:rsidR="00E12AF3" w:rsidRPr="00641834">
        <w:rPr>
          <w:rFonts w:ascii="宋体" w:hAnsi="宋体"/>
          <w:szCs w:val="24"/>
        </w:rPr>
        <w:t>.00</w:t>
      </w:r>
      <w:r w:rsidR="00E12AF3" w:rsidRPr="00641834">
        <w:rPr>
          <w:rFonts w:ascii="宋体" w:hAnsi="宋体" w:hint="eastAsia"/>
          <w:szCs w:val="24"/>
        </w:rPr>
        <w:t>）</w:t>
      </w:r>
    </w:p>
    <w:p w14:paraId="59B4CBB7" w14:textId="79D6635B" w:rsidR="00EE7374" w:rsidRPr="00641834" w:rsidRDefault="009B43E3" w:rsidP="00E12AF3">
      <w:pPr>
        <w:rPr>
          <w:rFonts w:ascii="仿宋_GB2312"/>
        </w:rPr>
      </w:pPr>
      <w:r w:rsidRPr="00641834">
        <w:rPr>
          <w:rFonts w:ascii="仿宋_GB2312" w:hint="eastAsia"/>
        </w:rPr>
        <w:t>三</w:t>
      </w:r>
      <w:r w:rsidR="00E12AF3" w:rsidRPr="00641834">
        <w:rPr>
          <w:rFonts w:ascii="仿宋_GB2312" w:hint="eastAsia"/>
        </w:rPr>
        <w:t>、</w:t>
      </w:r>
      <w:r w:rsidR="00A94D8C" w:rsidRPr="00641834">
        <w:rPr>
          <w:rFonts w:ascii="仿宋_GB2312" w:hint="eastAsia"/>
        </w:rPr>
        <w:t>技术参数一览表</w:t>
      </w:r>
    </w:p>
    <w:tbl>
      <w:tblPr>
        <w:tblStyle w:val="a6"/>
        <w:tblW w:w="10048" w:type="dxa"/>
        <w:tblLayout w:type="fixed"/>
        <w:tblLook w:val="04A0" w:firstRow="1" w:lastRow="0" w:firstColumn="1" w:lastColumn="0" w:noHBand="0" w:noVBand="1"/>
      </w:tblPr>
      <w:tblGrid>
        <w:gridCol w:w="675"/>
        <w:gridCol w:w="1418"/>
        <w:gridCol w:w="3260"/>
        <w:gridCol w:w="425"/>
        <w:gridCol w:w="567"/>
        <w:gridCol w:w="851"/>
        <w:gridCol w:w="567"/>
        <w:gridCol w:w="567"/>
        <w:gridCol w:w="1701"/>
        <w:gridCol w:w="17"/>
      </w:tblGrid>
      <w:tr w:rsidR="001E183F" w:rsidRPr="001E183F" w14:paraId="0B128A4A" w14:textId="77777777" w:rsidTr="00444241">
        <w:tc>
          <w:tcPr>
            <w:tcW w:w="675" w:type="dxa"/>
            <w:vAlign w:val="center"/>
          </w:tcPr>
          <w:p w14:paraId="11914302" w14:textId="77777777" w:rsidR="001E183F" w:rsidRPr="001E183F" w:rsidRDefault="001E183F" w:rsidP="001E183F">
            <w:pPr>
              <w:jc w:val="center"/>
              <w:rPr>
                <w:rFonts w:ascii="宋体" w:eastAsia="宋体" w:hAnsi="宋体"/>
                <w:sz w:val="21"/>
                <w:szCs w:val="21"/>
              </w:rPr>
            </w:pPr>
            <w:r w:rsidRPr="001E183F">
              <w:rPr>
                <w:rFonts w:ascii="宋体" w:eastAsia="宋体" w:hAnsi="宋体" w:hint="eastAsia"/>
                <w:sz w:val="21"/>
                <w:szCs w:val="21"/>
              </w:rPr>
              <w:t>序号</w:t>
            </w:r>
          </w:p>
        </w:tc>
        <w:tc>
          <w:tcPr>
            <w:tcW w:w="1418" w:type="dxa"/>
            <w:vAlign w:val="center"/>
          </w:tcPr>
          <w:p w14:paraId="0CC458A1" w14:textId="77777777" w:rsidR="001E183F" w:rsidRPr="001E183F" w:rsidRDefault="001E183F" w:rsidP="001E183F">
            <w:pPr>
              <w:jc w:val="center"/>
              <w:rPr>
                <w:rFonts w:ascii="宋体" w:eastAsia="宋体" w:hAnsi="宋体"/>
                <w:sz w:val="21"/>
                <w:szCs w:val="21"/>
              </w:rPr>
            </w:pPr>
            <w:r w:rsidRPr="001E183F">
              <w:rPr>
                <w:rFonts w:ascii="宋体" w:eastAsia="宋体" w:hAnsi="宋体" w:hint="eastAsia"/>
                <w:sz w:val="21"/>
                <w:szCs w:val="21"/>
              </w:rPr>
              <w:t>功能模块</w:t>
            </w:r>
          </w:p>
        </w:tc>
        <w:tc>
          <w:tcPr>
            <w:tcW w:w="3260" w:type="dxa"/>
            <w:vAlign w:val="center"/>
          </w:tcPr>
          <w:p w14:paraId="6388D51A" w14:textId="77777777" w:rsidR="001E183F" w:rsidRPr="001E183F" w:rsidRDefault="001E183F" w:rsidP="001E183F">
            <w:pPr>
              <w:jc w:val="center"/>
              <w:rPr>
                <w:rFonts w:ascii="宋体" w:eastAsia="宋体" w:hAnsi="宋体"/>
                <w:sz w:val="21"/>
                <w:szCs w:val="21"/>
              </w:rPr>
            </w:pPr>
            <w:r w:rsidRPr="001E183F">
              <w:rPr>
                <w:rFonts w:ascii="宋体" w:eastAsia="宋体" w:hAnsi="宋体" w:hint="eastAsia"/>
                <w:sz w:val="21"/>
                <w:szCs w:val="21"/>
              </w:rPr>
              <w:t>技术参数及性能（配置）要求</w:t>
            </w:r>
          </w:p>
        </w:tc>
        <w:tc>
          <w:tcPr>
            <w:tcW w:w="425" w:type="dxa"/>
            <w:vAlign w:val="center"/>
          </w:tcPr>
          <w:p w14:paraId="136444A1" w14:textId="77777777" w:rsidR="001E183F" w:rsidRPr="001E183F" w:rsidRDefault="001E183F" w:rsidP="001E183F">
            <w:pPr>
              <w:jc w:val="center"/>
              <w:rPr>
                <w:rFonts w:ascii="宋体" w:eastAsia="宋体" w:hAnsi="宋体"/>
                <w:sz w:val="21"/>
                <w:szCs w:val="21"/>
              </w:rPr>
            </w:pPr>
            <w:r w:rsidRPr="001E183F">
              <w:rPr>
                <w:rFonts w:ascii="宋体" w:eastAsia="宋体" w:hAnsi="宋体" w:hint="eastAsia"/>
                <w:sz w:val="21"/>
                <w:szCs w:val="21"/>
              </w:rPr>
              <w:t>数量</w:t>
            </w:r>
          </w:p>
        </w:tc>
        <w:tc>
          <w:tcPr>
            <w:tcW w:w="567" w:type="dxa"/>
            <w:vAlign w:val="center"/>
          </w:tcPr>
          <w:p w14:paraId="08A98379" w14:textId="77777777" w:rsidR="001E183F" w:rsidRPr="001E183F" w:rsidRDefault="001E183F" w:rsidP="001E183F">
            <w:pPr>
              <w:jc w:val="center"/>
              <w:rPr>
                <w:rFonts w:ascii="宋体" w:eastAsia="宋体" w:hAnsi="宋体"/>
                <w:sz w:val="21"/>
                <w:szCs w:val="21"/>
              </w:rPr>
            </w:pPr>
            <w:r w:rsidRPr="001E183F">
              <w:rPr>
                <w:rFonts w:ascii="宋体" w:eastAsia="宋体" w:hAnsi="宋体" w:hint="eastAsia"/>
                <w:sz w:val="21"/>
                <w:szCs w:val="21"/>
              </w:rPr>
              <w:t>单位</w:t>
            </w:r>
          </w:p>
        </w:tc>
        <w:tc>
          <w:tcPr>
            <w:tcW w:w="851" w:type="dxa"/>
            <w:vAlign w:val="center"/>
          </w:tcPr>
          <w:p w14:paraId="6A256829" w14:textId="77777777" w:rsidR="001E183F" w:rsidRPr="001E183F" w:rsidRDefault="001E183F" w:rsidP="001E183F">
            <w:pPr>
              <w:jc w:val="center"/>
              <w:rPr>
                <w:rFonts w:ascii="宋体" w:eastAsia="宋体" w:hAnsi="宋体"/>
                <w:sz w:val="21"/>
                <w:szCs w:val="21"/>
              </w:rPr>
            </w:pPr>
            <w:r w:rsidRPr="001E183F">
              <w:rPr>
                <w:rFonts w:ascii="宋体" w:eastAsia="宋体" w:hAnsi="宋体" w:hint="eastAsia"/>
                <w:sz w:val="21"/>
                <w:szCs w:val="21"/>
              </w:rPr>
              <w:t>报价品牌</w:t>
            </w:r>
          </w:p>
        </w:tc>
        <w:tc>
          <w:tcPr>
            <w:tcW w:w="567" w:type="dxa"/>
            <w:vAlign w:val="center"/>
          </w:tcPr>
          <w:p w14:paraId="3819D75E" w14:textId="77777777" w:rsidR="001E183F" w:rsidRPr="001E183F" w:rsidRDefault="001E183F" w:rsidP="001E183F">
            <w:pPr>
              <w:jc w:val="center"/>
              <w:rPr>
                <w:rFonts w:ascii="宋体" w:eastAsia="宋体" w:hAnsi="宋体"/>
                <w:sz w:val="21"/>
                <w:szCs w:val="21"/>
              </w:rPr>
            </w:pPr>
            <w:r w:rsidRPr="001E183F">
              <w:rPr>
                <w:rFonts w:ascii="宋体" w:eastAsia="宋体" w:hAnsi="宋体" w:hint="eastAsia"/>
                <w:sz w:val="21"/>
                <w:szCs w:val="21"/>
              </w:rPr>
              <w:t>单价</w:t>
            </w:r>
          </w:p>
        </w:tc>
        <w:tc>
          <w:tcPr>
            <w:tcW w:w="567" w:type="dxa"/>
            <w:vAlign w:val="center"/>
          </w:tcPr>
          <w:p w14:paraId="52680F42" w14:textId="77777777" w:rsidR="001E183F" w:rsidRPr="001E183F" w:rsidRDefault="001E183F" w:rsidP="001E183F">
            <w:pPr>
              <w:jc w:val="center"/>
              <w:rPr>
                <w:rFonts w:ascii="宋体" w:eastAsia="宋体" w:hAnsi="宋体"/>
                <w:sz w:val="21"/>
                <w:szCs w:val="21"/>
              </w:rPr>
            </w:pPr>
            <w:r w:rsidRPr="001E183F">
              <w:rPr>
                <w:rFonts w:ascii="宋体" w:eastAsia="宋体" w:hAnsi="宋体" w:hint="eastAsia"/>
                <w:sz w:val="21"/>
                <w:szCs w:val="21"/>
              </w:rPr>
              <w:t>总价</w:t>
            </w:r>
          </w:p>
        </w:tc>
        <w:tc>
          <w:tcPr>
            <w:tcW w:w="1718" w:type="dxa"/>
            <w:gridSpan w:val="2"/>
            <w:vAlign w:val="center"/>
          </w:tcPr>
          <w:p w14:paraId="7D1E3635" w14:textId="77777777" w:rsidR="001E183F" w:rsidRPr="001E183F" w:rsidRDefault="001E183F" w:rsidP="001E183F">
            <w:pPr>
              <w:rPr>
                <w:rFonts w:ascii="宋体" w:eastAsia="宋体" w:hAnsi="宋体"/>
                <w:sz w:val="21"/>
                <w:szCs w:val="21"/>
              </w:rPr>
            </w:pPr>
            <w:r w:rsidRPr="001E183F">
              <w:rPr>
                <w:rFonts w:ascii="宋体" w:eastAsia="宋体" w:hAnsi="宋体" w:hint="eastAsia"/>
                <w:sz w:val="21"/>
                <w:szCs w:val="21"/>
              </w:rPr>
              <w:t>技术参数及性能（配置）要求响应情况</w:t>
            </w:r>
          </w:p>
        </w:tc>
      </w:tr>
      <w:tr w:rsidR="001E183F" w:rsidRPr="001E183F" w14:paraId="1CB35590" w14:textId="77777777" w:rsidTr="00444241">
        <w:trPr>
          <w:gridAfter w:val="1"/>
          <w:wAfter w:w="17" w:type="dxa"/>
        </w:trPr>
        <w:tc>
          <w:tcPr>
            <w:tcW w:w="675" w:type="dxa"/>
            <w:vAlign w:val="center"/>
          </w:tcPr>
          <w:p w14:paraId="614FF619" w14:textId="77777777" w:rsidR="001E183F" w:rsidRPr="001E183F" w:rsidRDefault="001E183F" w:rsidP="001E183F">
            <w:pPr>
              <w:jc w:val="center"/>
              <w:rPr>
                <w:rFonts w:ascii="宋体" w:eastAsia="宋体" w:hAnsi="宋体"/>
                <w:sz w:val="21"/>
                <w:szCs w:val="21"/>
              </w:rPr>
            </w:pPr>
            <w:r w:rsidRPr="001E183F">
              <w:rPr>
                <w:rFonts w:ascii="宋体" w:eastAsia="宋体" w:hAnsi="宋体" w:hint="eastAsia"/>
                <w:sz w:val="21"/>
                <w:szCs w:val="21"/>
              </w:rPr>
              <w:t>1</w:t>
            </w:r>
          </w:p>
        </w:tc>
        <w:tc>
          <w:tcPr>
            <w:tcW w:w="1418" w:type="dxa"/>
            <w:vAlign w:val="center"/>
          </w:tcPr>
          <w:p w14:paraId="53A10648" w14:textId="77777777" w:rsidR="001E183F" w:rsidRPr="001E183F" w:rsidRDefault="001E183F" w:rsidP="001E183F">
            <w:pPr>
              <w:jc w:val="center"/>
              <w:rPr>
                <w:rFonts w:ascii="宋体" w:eastAsia="宋体" w:hAnsi="宋体"/>
                <w:sz w:val="21"/>
                <w:szCs w:val="21"/>
              </w:rPr>
            </w:pPr>
            <w:r w:rsidRPr="001E183F">
              <w:rPr>
                <w:rFonts w:ascii="宋体" w:eastAsia="宋体" w:hAnsi="宋体" w:hint="eastAsia"/>
                <w:sz w:val="21"/>
                <w:szCs w:val="21"/>
              </w:rPr>
              <w:t>产品规格标准</w:t>
            </w:r>
          </w:p>
        </w:tc>
        <w:tc>
          <w:tcPr>
            <w:tcW w:w="3260" w:type="dxa"/>
            <w:vAlign w:val="center"/>
          </w:tcPr>
          <w:p w14:paraId="637AD2E4" w14:textId="77777777" w:rsidR="001E183F" w:rsidRPr="001E183F" w:rsidRDefault="001E183F" w:rsidP="001E183F">
            <w:pPr>
              <w:rPr>
                <w:rFonts w:ascii="宋体" w:eastAsia="宋体" w:hAnsi="宋体"/>
                <w:sz w:val="21"/>
                <w:szCs w:val="21"/>
              </w:rPr>
            </w:pPr>
            <w:r w:rsidRPr="001E183F">
              <w:rPr>
                <w:rFonts w:ascii="宋体" w:eastAsia="宋体" w:hAnsi="宋体" w:hint="eastAsia"/>
                <w:sz w:val="21"/>
                <w:szCs w:val="21"/>
              </w:rPr>
              <w:t>1.实习管理平台WEB端</w:t>
            </w:r>
          </w:p>
          <w:p w14:paraId="79F973C1" w14:textId="77777777" w:rsidR="001E183F" w:rsidRPr="001E183F" w:rsidRDefault="001E183F" w:rsidP="001E183F">
            <w:pPr>
              <w:rPr>
                <w:rFonts w:ascii="宋体" w:eastAsia="宋体" w:hAnsi="宋体"/>
                <w:sz w:val="21"/>
                <w:szCs w:val="21"/>
              </w:rPr>
            </w:pPr>
            <w:r w:rsidRPr="001E183F">
              <w:rPr>
                <w:rFonts w:ascii="宋体" w:eastAsia="宋体" w:hAnsi="宋体" w:hint="eastAsia"/>
                <w:sz w:val="21"/>
                <w:szCs w:val="21"/>
              </w:rPr>
              <w:t>2.实习管理平台iOS端</w:t>
            </w:r>
          </w:p>
          <w:p w14:paraId="71DAA7C6" w14:textId="77777777" w:rsidR="001E183F" w:rsidRPr="001E183F" w:rsidRDefault="001E183F" w:rsidP="001E183F">
            <w:pPr>
              <w:rPr>
                <w:rFonts w:ascii="宋体" w:eastAsia="宋体" w:hAnsi="宋体"/>
                <w:sz w:val="21"/>
                <w:szCs w:val="21"/>
              </w:rPr>
            </w:pPr>
            <w:r w:rsidRPr="001E183F">
              <w:rPr>
                <w:rFonts w:ascii="宋体" w:eastAsia="宋体" w:hAnsi="宋体" w:hint="eastAsia"/>
                <w:sz w:val="21"/>
                <w:szCs w:val="21"/>
              </w:rPr>
              <w:t>3.实习管理平台Android端</w:t>
            </w:r>
          </w:p>
          <w:p w14:paraId="6C635016" w14:textId="77777777" w:rsidR="001E183F" w:rsidRPr="001E183F" w:rsidRDefault="001E183F" w:rsidP="001E183F">
            <w:pPr>
              <w:rPr>
                <w:rFonts w:ascii="宋体" w:eastAsia="宋体" w:hAnsi="宋体"/>
                <w:sz w:val="21"/>
                <w:szCs w:val="21"/>
              </w:rPr>
            </w:pPr>
            <w:r w:rsidRPr="001E183F">
              <w:rPr>
                <w:rFonts w:ascii="宋体" w:eastAsia="宋体" w:hAnsi="宋体" w:hint="eastAsia"/>
                <w:sz w:val="21"/>
                <w:szCs w:val="21"/>
              </w:rPr>
              <w:t>4.实习管理平台使用培训</w:t>
            </w:r>
          </w:p>
        </w:tc>
        <w:tc>
          <w:tcPr>
            <w:tcW w:w="425" w:type="dxa"/>
            <w:vAlign w:val="center"/>
          </w:tcPr>
          <w:p w14:paraId="39045141" w14:textId="77777777" w:rsidR="001E183F" w:rsidRPr="001E183F" w:rsidRDefault="001E183F" w:rsidP="001E183F">
            <w:pPr>
              <w:rPr>
                <w:rFonts w:ascii="宋体" w:eastAsia="宋体" w:hAnsi="宋体"/>
                <w:sz w:val="21"/>
                <w:szCs w:val="21"/>
              </w:rPr>
            </w:pPr>
          </w:p>
        </w:tc>
        <w:tc>
          <w:tcPr>
            <w:tcW w:w="567" w:type="dxa"/>
            <w:vAlign w:val="center"/>
          </w:tcPr>
          <w:p w14:paraId="75AE0ECA" w14:textId="77777777" w:rsidR="001E183F" w:rsidRPr="001E183F" w:rsidRDefault="001E183F" w:rsidP="001E183F">
            <w:pPr>
              <w:rPr>
                <w:rFonts w:ascii="宋体" w:eastAsia="宋体" w:hAnsi="宋体"/>
                <w:sz w:val="21"/>
                <w:szCs w:val="21"/>
              </w:rPr>
            </w:pPr>
          </w:p>
        </w:tc>
        <w:tc>
          <w:tcPr>
            <w:tcW w:w="851" w:type="dxa"/>
            <w:vAlign w:val="center"/>
          </w:tcPr>
          <w:p w14:paraId="317A55F7" w14:textId="77777777" w:rsidR="001E183F" w:rsidRPr="001E183F" w:rsidRDefault="001E183F" w:rsidP="001E183F">
            <w:pPr>
              <w:rPr>
                <w:rFonts w:ascii="宋体" w:eastAsia="宋体" w:hAnsi="宋体"/>
                <w:sz w:val="21"/>
                <w:szCs w:val="21"/>
              </w:rPr>
            </w:pPr>
          </w:p>
        </w:tc>
        <w:tc>
          <w:tcPr>
            <w:tcW w:w="567" w:type="dxa"/>
            <w:vAlign w:val="center"/>
          </w:tcPr>
          <w:p w14:paraId="3D40C4DD" w14:textId="77777777" w:rsidR="001E183F" w:rsidRPr="001E183F" w:rsidRDefault="001E183F" w:rsidP="001E183F">
            <w:pPr>
              <w:rPr>
                <w:rFonts w:ascii="宋体" w:eastAsia="宋体" w:hAnsi="宋体"/>
                <w:sz w:val="21"/>
                <w:szCs w:val="21"/>
              </w:rPr>
            </w:pPr>
          </w:p>
        </w:tc>
        <w:tc>
          <w:tcPr>
            <w:tcW w:w="567" w:type="dxa"/>
            <w:vAlign w:val="center"/>
          </w:tcPr>
          <w:p w14:paraId="78CD2DD8" w14:textId="77777777" w:rsidR="001E183F" w:rsidRPr="001E183F" w:rsidRDefault="001E183F" w:rsidP="001E183F">
            <w:pPr>
              <w:rPr>
                <w:rFonts w:ascii="宋体" w:eastAsia="宋体" w:hAnsi="宋体"/>
                <w:sz w:val="21"/>
                <w:szCs w:val="21"/>
              </w:rPr>
            </w:pPr>
          </w:p>
        </w:tc>
        <w:tc>
          <w:tcPr>
            <w:tcW w:w="1701" w:type="dxa"/>
            <w:vAlign w:val="center"/>
          </w:tcPr>
          <w:p w14:paraId="7264B652" w14:textId="77777777" w:rsidR="001E183F" w:rsidRPr="001E183F" w:rsidRDefault="001E183F" w:rsidP="001E183F">
            <w:pPr>
              <w:rPr>
                <w:rFonts w:ascii="宋体" w:eastAsia="宋体" w:hAnsi="宋体"/>
                <w:sz w:val="21"/>
                <w:szCs w:val="21"/>
              </w:rPr>
            </w:pPr>
          </w:p>
        </w:tc>
      </w:tr>
      <w:tr w:rsidR="001E183F" w:rsidRPr="001E183F" w14:paraId="374350FB" w14:textId="77777777" w:rsidTr="00444241">
        <w:trPr>
          <w:gridAfter w:val="1"/>
          <w:wAfter w:w="17" w:type="dxa"/>
        </w:trPr>
        <w:tc>
          <w:tcPr>
            <w:tcW w:w="675" w:type="dxa"/>
            <w:vAlign w:val="center"/>
          </w:tcPr>
          <w:p w14:paraId="26E62CD6" w14:textId="77777777" w:rsidR="001E183F" w:rsidRPr="001E183F" w:rsidRDefault="001E183F" w:rsidP="001E183F">
            <w:pPr>
              <w:jc w:val="center"/>
              <w:rPr>
                <w:rFonts w:ascii="宋体" w:eastAsia="宋体" w:hAnsi="宋体"/>
                <w:sz w:val="21"/>
                <w:szCs w:val="21"/>
              </w:rPr>
            </w:pPr>
            <w:r w:rsidRPr="001E183F">
              <w:rPr>
                <w:rFonts w:ascii="宋体" w:eastAsia="宋体" w:hAnsi="宋体" w:hint="eastAsia"/>
                <w:sz w:val="21"/>
                <w:szCs w:val="21"/>
              </w:rPr>
              <w:t>2</w:t>
            </w:r>
          </w:p>
        </w:tc>
        <w:tc>
          <w:tcPr>
            <w:tcW w:w="1418" w:type="dxa"/>
            <w:vAlign w:val="center"/>
          </w:tcPr>
          <w:p w14:paraId="6752D812" w14:textId="77777777" w:rsidR="001E183F" w:rsidRPr="001E183F" w:rsidRDefault="001E183F" w:rsidP="001E183F">
            <w:pPr>
              <w:jc w:val="center"/>
              <w:rPr>
                <w:rFonts w:ascii="宋体" w:eastAsia="宋体" w:hAnsi="宋体"/>
                <w:sz w:val="21"/>
                <w:szCs w:val="21"/>
              </w:rPr>
            </w:pPr>
            <w:r w:rsidRPr="001E183F">
              <w:rPr>
                <w:rFonts w:ascii="宋体" w:eastAsia="宋体" w:hAnsi="宋体" w:hint="eastAsia"/>
                <w:sz w:val="21"/>
                <w:szCs w:val="21"/>
              </w:rPr>
              <w:t>使用服务期限</w:t>
            </w:r>
          </w:p>
        </w:tc>
        <w:tc>
          <w:tcPr>
            <w:tcW w:w="3260" w:type="dxa"/>
            <w:vAlign w:val="center"/>
          </w:tcPr>
          <w:p w14:paraId="70380B92" w14:textId="77777777" w:rsidR="001E183F" w:rsidRPr="001E183F" w:rsidRDefault="001E183F" w:rsidP="001E183F">
            <w:pPr>
              <w:rPr>
                <w:rFonts w:ascii="宋体" w:eastAsia="宋体" w:hAnsi="宋体"/>
                <w:sz w:val="21"/>
                <w:szCs w:val="21"/>
              </w:rPr>
            </w:pPr>
            <w:r w:rsidRPr="001E183F">
              <w:rPr>
                <w:rFonts w:ascii="宋体" w:eastAsia="宋体" w:hAnsi="宋体" w:hint="eastAsia"/>
                <w:sz w:val="21"/>
                <w:szCs w:val="21"/>
              </w:rPr>
              <w:t>二年</w:t>
            </w:r>
          </w:p>
        </w:tc>
        <w:tc>
          <w:tcPr>
            <w:tcW w:w="425" w:type="dxa"/>
            <w:vAlign w:val="center"/>
          </w:tcPr>
          <w:p w14:paraId="3120C27F" w14:textId="77777777" w:rsidR="001E183F" w:rsidRPr="001E183F" w:rsidRDefault="001E183F" w:rsidP="001E183F">
            <w:pPr>
              <w:rPr>
                <w:rFonts w:ascii="宋体" w:eastAsia="宋体" w:hAnsi="宋体"/>
                <w:sz w:val="21"/>
                <w:szCs w:val="21"/>
              </w:rPr>
            </w:pPr>
          </w:p>
        </w:tc>
        <w:tc>
          <w:tcPr>
            <w:tcW w:w="567" w:type="dxa"/>
            <w:vAlign w:val="center"/>
          </w:tcPr>
          <w:p w14:paraId="50D24F89" w14:textId="77777777" w:rsidR="001E183F" w:rsidRPr="001E183F" w:rsidRDefault="001E183F" w:rsidP="001E183F">
            <w:pPr>
              <w:rPr>
                <w:rFonts w:ascii="宋体" w:eastAsia="宋体" w:hAnsi="宋体"/>
                <w:sz w:val="21"/>
                <w:szCs w:val="21"/>
              </w:rPr>
            </w:pPr>
          </w:p>
        </w:tc>
        <w:tc>
          <w:tcPr>
            <w:tcW w:w="851" w:type="dxa"/>
            <w:vAlign w:val="center"/>
          </w:tcPr>
          <w:p w14:paraId="2F422CF6" w14:textId="77777777" w:rsidR="001E183F" w:rsidRPr="001E183F" w:rsidRDefault="001E183F" w:rsidP="001E183F">
            <w:pPr>
              <w:rPr>
                <w:rFonts w:ascii="宋体" w:eastAsia="宋体" w:hAnsi="宋体"/>
                <w:sz w:val="21"/>
                <w:szCs w:val="21"/>
              </w:rPr>
            </w:pPr>
          </w:p>
        </w:tc>
        <w:tc>
          <w:tcPr>
            <w:tcW w:w="567" w:type="dxa"/>
            <w:vAlign w:val="center"/>
          </w:tcPr>
          <w:p w14:paraId="18C3AC51" w14:textId="77777777" w:rsidR="001E183F" w:rsidRPr="001E183F" w:rsidRDefault="001E183F" w:rsidP="001E183F">
            <w:pPr>
              <w:rPr>
                <w:rFonts w:ascii="宋体" w:eastAsia="宋体" w:hAnsi="宋体"/>
                <w:sz w:val="21"/>
                <w:szCs w:val="21"/>
              </w:rPr>
            </w:pPr>
          </w:p>
        </w:tc>
        <w:tc>
          <w:tcPr>
            <w:tcW w:w="567" w:type="dxa"/>
            <w:vAlign w:val="center"/>
          </w:tcPr>
          <w:p w14:paraId="25B655D3" w14:textId="77777777" w:rsidR="001E183F" w:rsidRPr="001E183F" w:rsidRDefault="001E183F" w:rsidP="001E183F">
            <w:pPr>
              <w:rPr>
                <w:rFonts w:ascii="宋体" w:eastAsia="宋体" w:hAnsi="宋体"/>
                <w:sz w:val="21"/>
                <w:szCs w:val="21"/>
              </w:rPr>
            </w:pPr>
          </w:p>
        </w:tc>
        <w:tc>
          <w:tcPr>
            <w:tcW w:w="1701" w:type="dxa"/>
            <w:vAlign w:val="center"/>
          </w:tcPr>
          <w:p w14:paraId="5F07548B" w14:textId="77777777" w:rsidR="001E183F" w:rsidRPr="001E183F" w:rsidRDefault="001E183F" w:rsidP="001E183F">
            <w:pPr>
              <w:rPr>
                <w:rFonts w:ascii="宋体" w:eastAsia="宋体" w:hAnsi="宋体"/>
                <w:sz w:val="21"/>
                <w:szCs w:val="21"/>
              </w:rPr>
            </w:pPr>
          </w:p>
        </w:tc>
      </w:tr>
      <w:tr w:rsidR="001E183F" w:rsidRPr="001E183F" w14:paraId="55A4F7BC" w14:textId="77777777" w:rsidTr="00444241">
        <w:trPr>
          <w:gridAfter w:val="1"/>
          <w:wAfter w:w="17" w:type="dxa"/>
        </w:trPr>
        <w:tc>
          <w:tcPr>
            <w:tcW w:w="675" w:type="dxa"/>
            <w:vAlign w:val="center"/>
          </w:tcPr>
          <w:p w14:paraId="2C868A05" w14:textId="77777777" w:rsidR="001E183F" w:rsidRPr="001E183F" w:rsidRDefault="001E183F" w:rsidP="001E183F">
            <w:pPr>
              <w:jc w:val="center"/>
              <w:rPr>
                <w:rFonts w:ascii="宋体" w:eastAsia="宋体" w:hAnsi="宋体"/>
                <w:sz w:val="21"/>
                <w:szCs w:val="21"/>
              </w:rPr>
            </w:pPr>
            <w:r w:rsidRPr="001E183F">
              <w:rPr>
                <w:rFonts w:ascii="宋体" w:eastAsia="宋体" w:hAnsi="宋体" w:hint="eastAsia"/>
                <w:sz w:val="21"/>
                <w:szCs w:val="21"/>
              </w:rPr>
              <w:t>3</w:t>
            </w:r>
          </w:p>
        </w:tc>
        <w:tc>
          <w:tcPr>
            <w:tcW w:w="1418" w:type="dxa"/>
            <w:vAlign w:val="center"/>
          </w:tcPr>
          <w:p w14:paraId="4069BDAE" w14:textId="77777777" w:rsidR="001E183F" w:rsidRPr="001E183F" w:rsidRDefault="001E183F" w:rsidP="001E183F">
            <w:pPr>
              <w:jc w:val="center"/>
              <w:rPr>
                <w:rFonts w:ascii="宋体" w:eastAsia="宋体" w:hAnsi="宋体"/>
                <w:bCs/>
                <w:sz w:val="21"/>
                <w:szCs w:val="21"/>
              </w:rPr>
            </w:pPr>
            <w:r w:rsidRPr="001E183F">
              <w:rPr>
                <w:rFonts w:ascii="宋体" w:eastAsia="宋体" w:hAnsi="宋体"/>
                <w:bCs/>
                <w:sz w:val="21"/>
                <w:szCs w:val="21"/>
              </w:rPr>
              <w:t>运行环境和技术架构</w:t>
            </w:r>
          </w:p>
        </w:tc>
        <w:tc>
          <w:tcPr>
            <w:tcW w:w="3260" w:type="dxa"/>
            <w:vAlign w:val="center"/>
          </w:tcPr>
          <w:p w14:paraId="339E8A36" w14:textId="77777777" w:rsidR="001E183F" w:rsidRPr="001E183F" w:rsidRDefault="001E183F" w:rsidP="001E183F">
            <w:pPr>
              <w:pStyle w:val="a7"/>
              <w:numPr>
                <w:ilvl w:val="0"/>
                <w:numId w:val="15"/>
              </w:numPr>
              <w:ind w:firstLineChars="0"/>
              <w:rPr>
                <w:rFonts w:ascii="宋体" w:eastAsia="宋体" w:hAnsi="宋体" w:cs="等线"/>
                <w:sz w:val="21"/>
                <w:szCs w:val="21"/>
              </w:rPr>
            </w:pPr>
            <w:r w:rsidRPr="001E183F">
              <w:rPr>
                <w:rFonts w:ascii="宋体" w:eastAsia="宋体" w:hAnsi="宋体" w:cs="等线" w:hint="eastAsia"/>
                <w:sz w:val="21"/>
                <w:szCs w:val="21"/>
              </w:rPr>
              <w:t>系统基于行业标准设计，扩展性强，支持对接学校智慧校园项目，能与采购人数字化校园平台进行对接，实现统一身份认证。使用学校统一身份认证标准实现单点登录，并且完成与相关应用系统的跳转。</w:t>
            </w:r>
          </w:p>
          <w:p w14:paraId="642916D3" w14:textId="77777777" w:rsidR="001E183F" w:rsidRPr="001E183F" w:rsidRDefault="001E183F" w:rsidP="001E183F">
            <w:pPr>
              <w:pStyle w:val="a7"/>
              <w:numPr>
                <w:ilvl w:val="0"/>
                <w:numId w:val="15"/>
              </w:numPr>
              <w:ind w:firstLineChars="0"/>
              <w:rPr>
                <w:rFonts w:ascii="宋体" w:eastAsia="宋体" w:hAnsi="宋体" w:cs="等线"/>
                <w:sz w:val="21"/>
                <w:szCs w:val="21"/>
              </w:rPr>
            </w:pPr>
            <w:r w:rsidRPr="001E183F">
              <w:rPr>
                <w:rFonts w:ascii="宋体" w:eastAsia="宋体" w:hAnsi="宋体" w:cs="等线" w:hint="eastAsia"/>
                <w:sz w:val="21"/>
                <w:szCs w:val="21"/>
              </w:rPr>
              <w:t>能够通过学校数据中心以及教务系统将教师、学生、学期、课程、成绩等基础数据导入系统，并能根据管理的需要对数据进行实时更新。</w:t>
            </w:r>
          </w:p>
          <w:p w14:paraId="175D9B5C" w14:textId="77777777" w:rsidR="001E183F" w:rsidRPr="001E183F" w:rsidRDefault="001E183F" w:rsidP="001E183F">
            <w:pPr>
              <w:pStyle w:val="a7"/>
              <w:numPr>
                <w:ilvl w:val="0"/>
                <w:numId w:val="15"/>
              </w:numPr>
              <w:ind w:firstLineChars="0"/>
              <w:rPr>
                <w:rFonts w:ascii="宋体" w:eastAsia="宋体" w:hAnsi="宋体" w:cs="等线"/>
                <w:sz w:val="21"/>
                <w:szCs w:val="21"/>
              </w:rPr>
            </w:pPr>
            <w:r w:rsidRPr="001E183F">
              <w:rPr>
                <w:rFonts w:ascii="宋体" w:eastAsia="宋体" w:hAnsi="宋体" w:cs="等线" w:hint="eastAsia"/>
                <w:sz w:val="21"/>
                <w:szCs w:val="21"/>
              </w:rPr>
              <w:t>系统能够提供标准的数据接口，开放给学校数据中心进行数据抽取，包括基础数据、统计数据、管理数据、系统管理日志等。</w:t>
            </w:r>
          </w:p>
          <w:p w14:paraId="7D1DD1D0" w14:textId="77777777" w:rsidR="001E183F" w:rsidRPr="001E183F" w:rsidRDefault="001E183F" w:rsidP="001E183F">
            <w:pPr>
              <w:pStyle w:val="a7"/>
              <w:numPr>
                <w:ilvl w:val="0"/>
                <w:numId w:val="15"/>
              </w:numPr>
              <w:ind w:firstLineChars="0"/>
              <w:rPr>
                <w:rFonts w:ascii="宋体" w:eastAsia="宋体" w:hAnsi="宋体" w:cs="等线"/>
                <w:sz w:val="21"/>
                <w:szCs w:val="21"/>
              </w:rPr>
            </w:pPr>
            <w:r w:rsidRPr="001E183F">
              <w:rPr>
                <w:rFonts w:ascii="宋体" w:eastAsia="宋体" w:hAnsi="宋体" w:cs="等线" w:hint="eastAsia"/>
                <w:sz w:val="21"/>
                <w:szCs w:val="21"/>
              </w:rPr>
              <w:t>实习管理平台成绩能够与采购人教务管理系统进行交换和共享。</w:t>
            </w:r>
          </w:p>
          <w:p w14:paraId="7C071E02" w14:textId="77777777" w:rsidR="001E183F" w:rsidRPr="001E183F" w:rsidRDefault="001E183F" w:rsidP="001E183F">
            <w:pPr>
              <w:pStyle w:val="a7"/>
              <w:numPr>
                <w:ilvl w:val="0"/>
                <w:numId w:val="15"/>
              </w:numPr>
              <w:ind w:firstLineChars="0"/>
              <w:rPr>
                <w:rFonts w:ascii="宋体" w:eastAsia="宋体" w:hAnsi="宋体" w:cs="等线"/>
                <w:sz w:val="21"/>
                <w:szCs w:val="21"/>
              </w:rPr>
            </w:pPr>
            <w:r w:rsidRPr="001E183F">
              <w:rPr>
                <w:rFonts w:ascii="宋体" w:eastAsia="宋体" w:hAnsi="宋体" w:cs="等线" w:hint="eastAsia"/>
                <w:sz w:val="21"/>
                <w:szCs w:val="21"/>
              </w:rPr>
              <w:t>系统采用分布式架构设计，B/S 架构与移动APP 结合，SAAS</w:t>
            </w:r>
            <w:proofErr w:type="gramStart"/>
            <w:r w:rsidRPr="001E183F">
              <w:rPr>
                <w:rFonts w:ascii="宋体" w:eastAsia="宋体" w:hAnsi="宋体" w:cs="等线" w:hint="eastAsia"/>
                <w:sz w:val="21"/>
                <w:szCs w:val="21"/>
              </w:rPr>
              <w:t>云服务</w:t>
            </w:r>
            <w:proofErr w:type="gramEnd"/>
            <w:r w:rsidRPr="001E183F">
              <w:rPr>
                <w:rFonts w:ascii="宋体" w:eastAsia="宋体" w:hAnsi="宋体" w:cs="等线" w:hint="eastAsia"/>
                <w:sz w:val="21"/>
                <w:szCs w:val="21"/>
              </w:rPr>
              <w:t>的方式面向所有用户。遵循HTML5标准，不需要另行安装插件就可以实现</w:t>
            </w:r>
            <w:r w:rsidRPr="001E183F">
              <w:rPr>
                <w:rFonts w:ascii="宋体" w:eastAsia="宋体" w:hAnsi="宋体" w:cs="等线" w:hint="eastAsia"/>
                <w:sz w:val="21"/>
                <w:szCs w:val="21"/>
              </w:rPr>
              <w:lastRenderedPageBreak/>
              <w:t>在IE9及以上版本、Safari、Firefox、Chrome等浏览器中完成全部功能。</w:t>
            </w:r>
          </w:p>
          <w:p w14:paraId="38171FE6" w14:textId="77777777" w:rsidR="001E183F" w:rsidRPr="001E183F" w:rsidRDefault="001E183F" w:rsidP="001E183F">
            <w:pPr>
              <w:pStyle w:val="a7"/>
              <w:numPr>
                <w:ilvl w:val="0"/>
                <w:numId w:val="15"/>
              </w:numPr>
              <w:ind w:firstLineChars="0"/>
              <w:rPr>
                <w:rFonts w:ascii="宋体" w:eastAsia="宋体" w:hAnsi="宋体" w:cs="等线"/>
                <w:sz w:val="21"/>
                <w:szCs w:val="21"/>
              </w:rPr>
            </w:pPr>
            <w:r w:rsidRPr="001E183F">
              <w:rPr>
                <w:rFonts w:ascii="宋体" w:eastAsia="宋体" w:hAnsi="宋体" w:cs="等线" w:hint="eastAsia"/>
                <w:sz w:val="21"/>
                <w:szCs w:val="21"/>
              </w:rPr>
              <w:t>服务器</w:t>
            </w:r>
            <w:proofErr w:type="gramStart"/>
            <w:r w:rsidRPr="001E183F">
              <w:rPr>
                <w:rFonts w:ascii="宋体" w:eastAsia="宋体" w:hAnsi="宋体" w:cs="等线" w:hint="eastAsia"/>
                <w:sz w:val="21"/>
                <w:szCs w:val="21"/>
              </w:rPr>
              <w:t>端采用</w:t>
            </w:r>
            <w:proofErr w:type="gramEnd"/>
            <w:r w:rsidRPr="001E183F">
              <w:rPr>
                <w:rFonts w:ascii="宋体" w:eastAsia="宋体" w:hAnsi="宋体" w:cs="等线" w:hint="eastAsia"/>
                <w:sz w:val="21"/>
                <w:szCs w:val="21"/>
              </w:rPr>
              <w:t>Java开发，兼容主流浏览器，移动端APP须使用原生开发，支持 android 和 iOS 系统。</w:t>
            </w:r>
          </w:p>
          <w:p w14:paraId="6A2F870E" w14:textId="77777777" w:rsidR="001E183F" w:rsidRPr="001E183F" w:rsidRDefault="001E183F" w:rsidP="001E183F">
            <w:pPr>
              <w:pStyle w:val="a7"/>
              <w:numPr>
                <w:ilvl w:val="0"/>
                <w:numId w:val="15"/>
              </w:numPr>
              <w:ind w:firstLineChars="0"/>
              <w:rPr>
                <w:rFonts w:ascii="宋体" w:eastAsia="宋体" w:hAnsi="宋体" w:cs="等线"/>
                <w:sz w:val="21"/>
                <w:szCs w:val="21"/>
              </w:rPr>
            </w:pPr>
            <w:r w:rsidRPr="001E183F">
              <w:rPr>
                <w:rFonts w:ascii="宋体" w:eastAsia="宋体" w:hAnsi="宋体" w:cs="等线" w:hint="eastAsia"/>
                <w:sz w:val="21"/>
                <w:szCs w:val="21"/>
              </w:rPr>
              <w:t>支持Web服务器集群。具有安全策略和备份机制，可根据不同的业务要求采用不同的安全措施，保证发生故障时不影响整个系统的正常运行。提供各级数据备份机制，能够每天在非工作时段定时备份数据库。</w:t>
            </w:r>
          </w:p>
          <w:p w14:paraId="3C5D0F62" w14:textId="77777777" w:rsidR="001E183F" w:rsidRPr="001E183F" w:rsidRDefault="001E183F" w:rsidP="001E183F">
            <w:pPr>
              <w:pStyle w:val="a7"/>
              <w:numPr>
                <w:ilvl w:val="0"/>
                <w:numId w:val="15"/>
              </w:numPr>
              <w:ind w:firstLineChars="0"/>
              <w:rPr>
                <w:rFonts w:ascii="宋体" w:eastAsia="宋体" w:hAnsi="宋体" w:cs="等线"/>
                <w:sz w:val="21"/>
                <w:szCs w:val="21"/>
              </w:rPr>
            </w:pPr>
            <w:r w:rsidRPr="001E183F">
              <w:rPr>
                <w:rFonts w:ascii="宋体" w:eastAsia="宋体" w:hAnsi="宋体" w:cs="等线" w:hint="eastAsia"/>
                <w:sz w:val="21"/>
                <w:szCs w:val="21"/>
              </w:rPr>
              <w:t>系统设计满足大规模用户使用、支持分布式部署，能够满足一万人以上的用户同时在线正常使用系统的所有功能。</w:t>
            </w:r>
          </w:p>
          <w:p w14:paraId="592400A3" w14:textId="77777777" w:rsidR="001E183F" w:rsidRPr="001E183F" w:rsidRDefault="001E183F" w:rsidP="001E183F">
            <w:pPr>
              <w:pStyle w:val="a7"/>
              <w:numPr>
                <w:ilvl w:val="0"/>
                <w:numId w:val="15"/>
              </w:numPr>
              <w:ind w:firstLineChars="0"/>
              <w:rPr>
                <w:rFonts w:ascii="宋体" w:eastAsia="宋体" w:hAnsi="宋体" w:cs="等线"/>
                <w:sz w:val="21"/>
                <w:szCs w:val="21"/>
              </w:rPr>
            </w:pPr>
            <w:r w:rsidRPr="001E183F">
              <w:rPr>
                <w:rFonts w:ascii="宋体" w:eastAsia="宋体" w:hAnsi="宋体" w:cs="等线" w:hint="eastAsia"/>
                <w:sz w:val="21"/>
                <w:szCs w:val="21"/>
              </w:rPr>
              <w:t>角色管理：可建立学生、教师、管理员、超级管理员等角色，各级管理员也可以根据自身的需求创建角色和为角色指定权限。</w:t>
            </w:r>
          </w:p>
          <w:p w14:paraId="5539457B" w14:textId="77777777" w:rsidR="001E183F" w:rsidRPr="001E183F" w:rsidRDefault="001E183F" w:rsidP="001E183F">
            <w:pPr>
              <w:pStyle w:val="a7"/>
              <w:numPr>
                <w:ilvl w:val="0"/>
                <w:numId w:val="15"/>
              </w:numPr>
              <w:ind w:firstLineChars="0"/>
              <w:rPr>
                <w:rFonts w:ascii="宋体" w:eastAsia="宋体" w:hAnsi="宋体" w:cs="等线"/>
                <w:sz w:val="21"/>
                <w:szCs w:val="21"/>
              </w:rPr>
            </w:pPr>
            <w:r w:rsidRPr="001E183F">
              <w:rPr>
                <w:rFonts w:ascii="宋体" w:eastAsia="宋体" w:hAnsi="宋体" w:cs="等线" w:hint="eastAsia"/>
                <w:sz w:val="21"/>
                <w:szCs w:val="21"/>
              </w:rPr>
              <w:t>权限管理：可为每个导航功能</w:t>
            </w:r>
            <w:proofErr w:type="gramStart"/>
            <w:r w:rsidRPr="001E183F">
              <w:rPr>
                <w:rFonts w:ascii="宋体" w:eastAsia="宋体" w:hAnsi="宋体" w:cs="等线" w:hint="eastAsia"/>
                <w:sz w:val="21"/>
                <w:szCs w:val="21"/>
              </w:rPr>
              <w:t>点分配</w:t>
            </w:r>
            <w:proofErr w:type="gramEnd"/>
            <w:r w:rsidRPr="001E183F">
              <w:rPr>
                <w:rFonts w:ascii="宋体" w:eastAsia="宋体" w:hAnsi="宋体" w:cs="等线" w:hint="eastAsia"/>
                <w:sz w:val="21"/>
                <w:szCs w:val="21"/>
              </w:rPr>
              <w:t>访问、管理等不同的权限，管理员可以</w:t>
            </w:r>
            <w:proofErr w:type="gramStart"/>
            <w:r w:rsidRPr="001E183F">
              <w:rPr>
                <w:rFonts w:ascii="宋体" w:eastAsia="宋体" w:hAnsi="宋体" w:cs="等线" w:hint="eastAsia"/>
                <w:sz w:val="21"/>
                <w:szCs w:val="21"/>
              </w:rPr>
              <w:t>批量给</w:t>
            </w:r>
            <w:proofErr w:type="gramEnd"/>
            <w:r w:rsidRPr="001E183F">
              <w:rPr>
                <w:rFonts w:ascii="宋体" w:eastAsia="宋体" w:hAnsi="宋体" w:cs="等线" w:hint="eastAsia"/>
                <w:sz w:val="21"/>
                <w:szCs w:val="21"/>
              </w:rPr>
              <w:t>用户分配、收回权限。具有权限整体移交功能。</w:t>
            </w:r>
          </w:p>
          <w:p w14:paraId="112B587A" w14:textId="77777777" w:rsidR="001E183F" w:rsidRPr="001E183F" w:rsidRDefault="001E183F" w:rsidP="001E183F">
            <w:pPr>
              <w:pStyle w:val="a7"/>
              <w:numPr>
                <w:ilvl w:val="0"/>
                <w:numId w:val="15"/>
              </w:numPr>
              <w:ind w:firstLineChars="0"/>
              <w:rPr>
                <w:rFonts w:ascii="宋体" w:eastAsia="宋体" w:hAnsi="宋体" w:cs="等线"/>
                <w:sz w:val="21"/>
                <w:szCs w:val="21"/>
              </w:rPr>
            </w:pPr>
            <w:r w:rsidRPr="001E183F">
              <w:rPr>
                <w:rFonts w:ascii="宋体" w:eastAsia="宋体" w:hAnsi="宋体" w:cs="等线" w:hint="eastAsia"/>
                <w:sz w:val="21"/>
                <w:szCs w:val="21"/>
              </w:rPr>
              <w:t>机构和用户管理：管理员可以批量增加、删除、修改组织机构树，可单个、批量增加、删除、修改、查找用户信息。</w:t>
            </w:r>
          </w:p>
          <w:p w14:paraId="46EDFD29" w14:textId="77777777" w:rsidR="001E183F" w:rsidRPr="001E183F" w:rsidRDefault="001E183F" w:rsidP="001E183F">
            <w:pPr>
              <w:pStyle w:val="a7"/>
              <w:numPr>
                <w:ilvl w:val="0"/>
                <w:numId w:val="15"/>
              </w:numPr>
              <w:ind w:firstLineChars="0"/>
              <w:rPr>
                <w:rFonts w:ascii="宋体" w:eastAsia="宋体" w:hAnsi="宋体" w:cs="等线"/>
                <w:sz w:val="21"/>
                <w:szCs w:val="21"/>
              </w:rPr>
            </w:pPr>
            <w:r w:rsidRPr="001E183F">
              <w:rPr>
                <w:rFonts w:ascii="宋体" w:eastAsia="宋体" w:hAnsi="宋体" w:cs="等线" w:hint="eastAsia"/>
                <w:sz w:val="21"/>
                <w:szCs w:val="21"/>
              </w:rPr>
              <w:t>系统具有系统管理人员巡查、维护管理日志记录，对系统维护日志要求明确具体维护操作人员、维护操作前的状态、维护的方法、维护后的效果等信息。</w:t>
            </w:r>
          </w:p>
        </w:tc>
        <w:tc>
          <w:tcPr>
            <w:tcW w:w="425" w:type="dxa"/>
            <w:vAlign w:val="center"/>
          </w:tcPr>
          <w:p w14:paraId="3315FA9E" w14:textId="77777777" w:rsidR="001E183F" w:rsidRPr="001E183F" w:rsidRDefault="001E183F" w:rsidP="001E183F">
            <w:pPr>
              <w:rPr>
                <w:rFonts w:ascii="宋体" w:eastAsia="宋体" w:hAnsi="宋体"/>
                <w:b/>
                <w:sz w:val="21"/>
                <w:szCs w:val="21"/>
              </w:rPr>
            </w:pPr>
          </w:p>
        </w:tc>
        <w:tc>
          <w:tcPr>
            <w:tcW w:w="567" w:type="dxa"/>
            <w:vAlign w:val="center"/>
          </w:tcPr>
          <w:p w14:paraId="6D3C4860"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851" w:type="dxa"/>
            <w:vAlign w:val="center"/>
          </w:tcPr>
          <w:p w14:paraId="3CB187EE"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567" w:type="dxa"/>
            <w:vAlign w:val="center"/>
          </w:tcPr>
          <w:p w14:paraId="01B89573"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567" w:type="dxa"/>
            <w:vAlign w:val="center"/>
          </w:tcPr>
          <w:p w14:paraId="214A040B"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1701" w:type="dxa"/>
            <w:vAlign w:val="center"/>
          </w:tcPr>
          <w:p w14:paraId="2F89D45E" w14:textId="77777777" w:rsidR="001E183F" w:rsidRPr="001E183F" w:rsidRDefault="001E183F" w:rsidP="001E183F">
            <w:pPr>
              <w:pStyle w:val="a"/>
              <w:numPr>
                <w:ilvl w:val="0"/>
                <w:numId w:val="0"/>
              </w:numPr>
              <w:jc w:val="center"/>
              <w:rPr>
                <w:rFonts w:ascii="宋体" w:eastAsia="宋体" w:hAnsi="宋体"/>
                <w:b w:val="0"/>
                <w:sz w:val="21"/>
                <w:szCs w:val="21"/>
              </w:rPr>
            </w:pPr>
          </w:p>
        </w:tc>
      </w:tr>
      <w:tr w:rsidR="001E183F" w:rsidRPr="001E183F" w14:paraId="2DC969CC" w14:textId="77777777" w:rsidTr="00444241">
        <w:trPr>
          <w:gridAfter w:val="1"/>
          <w:wAfter w:w="17" w:type="dxa"/>
        </w:trPr>
        <w:tc>
          <w:tcPr>
            <w:tcW w:w="675" w:type="dxa"/>
            <w:vAlign w:val="center"/>
          </w:tcPr>
          <w:p w14:paraId="34C0BC1E" w14:textId="77777777" w:rsidR="001E183F" w:rsidRPr="001E183F" w:rsidRDefault="001E183F" w:rsidP="001E183F">
            <w:pPr>
              <w:jc w:val="center"/>
              <w:rPr>
                <w:rFonts w:ascii="宋体" w:eastAsia="宋体" w:hAnsi="宋体"/>
                <w:sz w:val="21"/>
                <w:szCs w:val="21"/>
              </w:rPr>
            </w:pPr>
            <w:r w:rsidRPr="001E183F">
              <w:rPr>
                <w:rFonts w:ascii="宋体" w:eastAsia="宋体" w:hAnsi="宋体" w:hint="eastAsia"/>
                <w:sz w:val="21"/>
                <w:szCs w:val="21"/>
              </w:rPr>
              <w:lastRenderedPageBreak/>
              <w:t>4</w:t>
            </w:r>
          </w:p>
        </w:tc>
        <w:tc>
          <w:tcPr>
            <w:tcW w:w="1418" w:type="dxa"/>
            <w:vAlign w:val="center"/>
          </w:tcPr>
          <w:p w14:paraId="7B7251AD" w14:textId="17FFEFDE" w:rsidR="001E183F" w:rsidRPr="00660503" w:rsidRDefault="001E183F" w:rsidP="00660503">
            <w:pPr>
              <w:pStyle w:val="msolistparagraph0"/>
              <w:widowControl/>
              <w:ind w:firstLineChars="0" w:firstLine="0"/>
              <w:jc w:val="center"/>
              <w:rPr>
                <w:rFonts w:ascii="宋体" w:eastAsia="宋体" w:hAnsi="宋体" w:hint="default"/>
                <w:kern w:val="0"/>
                <w:sz w:val="21"/>
                <w:szCs w:val="21"/>
              </w:rPr>
            </w:pPr>
            <w:r w:rsidRPr="001E183F">
              <w:rPr>
                <w:rFonts w:ascii="宋体" w:eastAsia="宋体" w:hAnsi="宋体"/>
                <w:kern w:val="0"/>
                <w:sz w:val="21"/>
                <w:szCs w:val="21"/>
              </w:rPr>
              <w:t>用户注册和认证</w:t>
            </w:r>
          </w:p>
        </w:tc>
        <w:tc>
          <w:tcPr>
            <w:tcW w:w="3260" w:type="dxa"/>
            <w:vAlign w:val="center"/>
          </w:tcPr>
          <w:p w14:paraId="6BB45BB2" w14:textId="77777777" w:rsidR="001E183F" w:rsidRPr="001E183F" w:rsidRDefault="001E183F" w:rsidP="001E183F">
            <w:pPr>
              <w:pStyle w:val="a7"/>
              <w:numPr>
                <w:ilvl w:val="0"/>
                <w:numId w:val="16"/>
              </w:numPr>
              <w:ind w:firstLineChars="0"/>
              <w:rPr>
                <w:rFonts w:ascii="宋体" w:eastAsia="宋体" w:hAnsi="宋体" w:cs="等线"/>
                <w:sz w:val="21"/>
                <w:szCs w:val="21"/>
              </w:rPr>
            </w:pPr>
            <w:r w:rsidRPr="001E183F">
              <w:rPr>
                <w:rFonts w:ascii="宋体" w:eastAsia="宋体" w:hAnsi="宋体" w:cs="等线" w:hint="eastAsia"/>
                <w:sz w:val="21"/>
                <w:szCs w:val="21"/>
              </w:rPr>
              <w:t>APP支持用户通过手机号注册，支持企业和家长也自行下载注册APP，并可以与老师学</w:t>
            </w:r>
            <w:r w:rsidRPr="001E183F">
              <w:rPr>
                <w:rFonts w:ascii="宋体" w:eastAsia="宋体" w:hAnsi="宋体" w:cs="等线" w:hint="eastAsia"/>
                <w:sz w:val="21"/>
                <w:szCs w:val="21"/>
              </w:rPr>
              <w:lastRenderedPageBreak/>
              <w:t>生进行互动。</w:t>
            </w:r>
          </w:p>
          <w:p w14:paraId="012EB3A1" w14:textId="77777777" w:rsidR="001E183F" w:rsidRPr="001E183F" w:rsidRDefault="001E183F" w:rsidP="001E183F">
            <w:pPr>
              <w:pStyle w:val="a7"/>
              <w:numPr>
                <w:ilvl w:val="0"/>
                <w:numId w:val="16"/>
              </w:numPr>
              <w:ind w:firstLineChars="0"/>
              <w:rPr>
                <w:rFonts w:ascii="宋体" w:eastAsia="宋体" w:hAnsi="宋体" w:cs="等线"/>
                <w:sz w:val="21"/>
                <w:szCs w:val="21"/>
              </w:rPr>
            </w:pPr>
            <w:r w:rsidRPr="001E183F">
              <w:rPr>
                <w:rFonts w:ascii="宋体" w:eastAsia="宋体" w:hAnsi="宋体" w:cs="等线" w:hint="eastAsia"/>
                <w:sz w:val="21"/>
                <w:szCs w:val="21"/>
              </w:rPr>
              <w:t>老师和学生需要通过</w:t>
            </w:r>
            <w:proofErr w:type="gramStart"/>
            <w:r w:rsidRPr="001E183F">
              <w:rPr>
                <w:rFonts w:ascii="宋体" w:eastAsia="宋体" w:hAnsi="宋体" w:cs="等线" w:hint="eastAsia"/>
                <w:sz w:val="21"/>
                <w:szCs w:val="21"/>
              </w:rPr>
              <w:t>学工号</w:t>
            </w:r>
            <w:proofErr w:type="gramEnd"/>
            <w:r w:rsidRPr="001E183F">
              <w:rPr>
                <w:rFonts w:ascii="宋体" w:eastAsia="宋体" w:hAnsi="宋体" w:cs="等线" w:hint="eastAsia"/>
                <w:sz w:val="21"/>
                <w:szCs w:val="21"/>
              </w:rPr>
              <w:t>和姓名进行身份认证和绑定。只有认证过的用户才可以发布信息。</w:t>
            </w:r>
          </w:p>
          <w:p w14:paraId="77ADD39E" w14:textId="77777777" w:rsidR="001E183F" w:rsidRPr="001E183F" w:rsidRDefault="001E183F" w:rsidP="001E183F">
            <w:pPr>
              <w:pStyle w:val="a7"/>
              <w:numPr>
                <w:ilvl w:val="0"/>
                <w:numId w:val="16"/>
              </w:numPr>
              <w:ind w:firstLineChars="0"/>
              <w:rPr>
                <w:rFonts w:ascii="宋体" w:eastAsia="宋体" w:hAnsi="宋体"/>
                <w:sz w:val="21"/>
                <w:szCs w:val="21"/>
              </w:rPr>
            </w:pPr>
            <w:r w:rsidRPr="001E183F">
              <w:rPr>
                <w:rFonts w:ascii="宋体" w:eastAsia="宋体" w:hAnsi="宋体" w:cs="等线" w:hint="eastAsia"/>
                <w:sz w:val="21"/>
                <w:szCs w:val="21"/>
              </w:rPr>
              <w:t>师生可以更换绑定的手机号。</w:t>
            </w:r>
          </w:p>
        </w:tc>
        <w:tc>
          <w:tcPr>
            <w:tcW w:w="425" w:type="dxa"/>
            <w:vAlign w:val="center"/>
          </w:tcPr>
          <w:p w14:paraId="629C5413" w14:textId="77777777" w:rsidR="001E183F" w:rsidRPr="001E183F" w:rsidRDefault="001E183F" w:rsidP="001E183F">
            <w:pPr>
              <w:rPr>
                <w:rFonts w:ascii="宋体" w:eastAsia="宋体" w:hAnsi="宋体"/>
                <w:b/>
                <w:sz w:val="21"/>
                <w:szCs w:val="21"/>
              </w:rPr>
            </w:pPr>
          </w:p>
        </w:tc>
        <w:tc>
          <w:tcPr>
            <w:tcW w:w="567" w:type="dxa"/>
            <w:vAlign w:val="center"/>
          </w:tcPr>
          <w:p w14:paraId="22525610"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851" w:type="dxa"/>
            <w:vAlign w:val="center"/>
          </w:tcPr>
          <w:p w14:paraId="4BBC72A3"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567" w:type="dxa"/>
            <w:vAlign w:val="center"/>
          </w:tcPr>
          <w:p w14:paraId="1786B45A"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567" w:type="dxa"/>
            <w:vAlign w:val="center"/>
          </w:tcPr>
          <w:p w14:paraId="25C1B212"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1701" w:type="dxa"/>
            <w:vAlign w:val="center"/>
          </w:tcPr>
          <w:p w14:paraId="12D91A0F" w14:textId="77777777" w:rsidR="001E183F" w:rsidRPr="001E183F" w:rsidRDefault="001E183F" w:rsidP="001E183F">
            <w:pPr>
              <w:pStyle w:val="a"/>
              <w:numPr>
                <w:ilvl w:val="0"/>
                <w:numId w:val="0"/>
              </w:numPr>
              <w:jc w:val="center"/>
              <w:rPr>
                <w:rFonts w:ascii="宋体" w:eastAsia="宋体" w:hAnsi="宋体"/>
                <w:b w:val="0"/>
                <w:sz w:val="21"/>
                <w:szCs w:val="21"/>
              </w:rPr>
            </w:pPr>
          </w:p>
        </w:tc>
      </w:tr>
      <w:tr w:rsidR="001E183F" w:rsidRPr="001E183F" w14:paraId="784E8D7A" w14:textId="77777777" w:rsidTr="00444241">
        <w:trPr>
          <w:gridAfter w:val="1"/>
          <w:wAfter w:w="17" w:type="dxa"/>
        </w:trPr>
        <w:tc>
          <w:tcPr>
            <w:tcW w:w="675" w:type="dxa"/>
            <w:vAlign w:val="center"/>
          </w:tcPr>
          <w:p w14:paraId="22EC815E" w14:textId="77777777" w:rsidR="001E183F" w:rsidRPr="001E183F" w:rsidRDefault="001E183F" w:rsidP="001E183F">
            <w:pPr>
              <w:jc w:val="center"/>
              <w:rPr>
                <w:rFonts w:ascii="宋体" w:eastAsia="宋体" w:hAnsi="宋体"/>
                <w:sz w:val="21"/>
                <w:szCs w:val="21"/>
              </w:rPr>
            </w:pPr>
            <w:r w:rsidRPr="001E183F">
              <w:rPr>
                <w:rFonts w:ascii="宋体" w:eastAsia="宋体" w:hAnsi="宋体" w:hint="eastAsia"/>
                <w:sz w:val="21"/>
                <w:szCs w:val="21"/>
              </w:rPr>
              <w:lastRenderedPageBreak/>
              <w:t>5</w:t>
            </w:r>
          </w:p>
        </w:tc>
        <w:tc>
          <w:tcPr>
            <w:tcW w:w="1418" w:type="dxa"/>
            <w:vAlign w:val="center"/>
          </w:tcPr>
          <w:p w14:paraId="33ACB969" w14:textId="61E48CF1" w:rsidR="001E183F" w:rsidRPr="00660503" w:rsidRDefault="001E183F" w:rsidP="00660503">
            <w:pPr>
              <w:pStyle w:val="msolistparagraph0"/>
              <w:widowControl/>
              <w:ind w:firstLineChars="0" w:firstLine="0"/>
              <w:jc w:val="center"/>
              <w:rPr>
                <w:rFonts w:ascii="宋体" w:eastAsia="宋体" w:hAnsi="宋体" w:hint="default"/>
                <w:kern w:val="0"/>
                <w:sz w:val="21"/>
                <w:szCs w:val="21"/>
              </w:rPr>
            </w:pPr>
            <w:r w:rsidRPr="001E183F">
              <w:rPr>
                <w:rFonts w:ascii="宋体" w:eastAsia="宋体" w:hAnsi="宋体"/>
                <w:kern w:val="0"/>
                <w:sz w:val="21"/>
                <w:szCs w:val="21"/>
              </w:rPr>
              <w:t>通知和消息</w:t>
            </w:r>
          </w:p>
        </w:tc>
        <w:tc>
          <w:tcPr>
            <w:tcW w:w="3260" w:type="dxa"/>
            <w:vAlign w:val="center"/>
          </w:tcPr>
          <w:p w14:paraId="0451BE2D" w14:textId="77777777" w:rsidR="001E183F" w:rsidRPr="001E183F" w:rsidRDefault="001E183F" w:rsidP="001E183F">
            <w:pPr>
              <w:pStyle w:val="a7"/>
              <w:numPr>
                <w:ilvl w:val="0"/>
                <w:numId w:val="17"/>
              </w:numPr>
              <w:ind w:firstLineChars="0"/>
              <w:rPr>
                <w:rFonts w:ascii="宋体" w:eastAsia="宋体" w:hAnsi="宋体" w:cs="等线"/>
                <w:sz w:val="21"/>
                <w:szCs w:val="21"/>
              </w:rPr>
            </w:pPr>
            <w:r w:rsidRPr="001E183F">
              <w:rPr>
                <w:rFonts w:ascii="宋体" w:eastAsia="宋体" w:hAnsi="宋体" w:cs="等线" w:hint="eastAsia"/>
                <w:sz w:val="21"/>
                <w:szCs w:val="21"/>
              </w:rPr>
              <w:t>老师可以通过手机</w:t>
            </w:r>
            <w:proofErr w:type="gramStart"/>
            <w:r w:rsidRPr="001E183F">
              <w:rPr>
                <w:rFonts w:ascii="宋体" w:eastAsia="宋体" w:hAnsi="宋体" w:cs="等线" w:hint="eastAsia"/>
                <w:sz w:val="21"/>
                <w:szCs w:val="21"/>
              </w:rPr>
              <w:t>端发布</w:t>
            </w:r>
            <w:proofErr w:type="gramEnd"/>
            <w:r w:rsidRPr="001E183F">
              <w:rPr>
                <w:rFonts w:ascii="宋体" w:eastAsia="宋体" w:hAnsi="宋体" w:cs="等线" w:hint="eastAsia"/>
                <w:sz w:val="21"/>
                <w:szCs w:val="21"/>
              </w:rPr>
              <w:t>通知，通知里可以带附件，师生通过</w:t>
            </w:r>
            <w:proofErr w:type="gramStart"/>
            <w:r w:rsidRPr="001E183F">
              <w:rPr>
                <w:rFonts w:ascii="宋体" w:eastAsia="宋体" w:hAnsi="宋体" w:cs="等线" w:hint="eastAsia"/>
                <w:sz w:val="21"/>
                <w:szCs w:val="21"/>
              </w:rPr>
              <w:t>手机端能接收</w:t>
            </w:r>
            <w:proofErr w:type="gramEnd"/>
            <w:r w:rsidRPr="001E183F">
              <w:rPr>
                <w:rFonts w:ascii="宋体" w:eastAsia="宋体" w:hAnsi="宋体" w:cs="等线" w:hint="eastAsia"/>
                <w:sz w:val="21"/>
                <w:szCs w:val="21"/>
              </w:rPr>
              <w:t>到通知。</w:t>
            </w:r>
          </w:p>
          <w:p w14:paraId="4EF96D55" w14:textId="77777777" w:rsidR="001E183F" w:rsidRPr="001E183F" w:rsidRDefault="001E183F" w:rsidP="001E183F">
            <w:pPr>
              <w:pStyle w:val="a7"/>
              <w:numPr>
                <w:ilvl w:val="0"/>
                <w:numId w:val="17"/>
              </w:numPr>
              <w:ind w:firstLineChars="0"/>
              <w:rPr>
                <w:rFonts w:ascii="宋体" w:eastAsia="宋体" w:hAnsi="宋体"/>
                <w:sz w:val="21"/>
                <w:szCs w:val="21"/>
              </w:rPr>
            </w:pPr>
            <w:r w:rsidRPr="001E183F">
              <w:rPr>
                <w:rFonts w:ascii="宋体" w:eastAsia="宋体" w:hAnsi="宋体" w:cs="等线" w:hint="eastAsia"/>
                <w:sz w:val="21"/>
                <w:szCs w:val="21"/>
              </w:rPr>
              <w:t>支持系统推送消息。</w:t>
            </w:r>
          </w:p>
        </w:tc>
        <w:tc>
          <w:tcPr>
            <w:tcW w:w="425" w:type="dxa"/>
            <w:vAlign w:val="center"/>
          </w:tcPr>
          <w:p w14:paraId="51E43D6E" w14:textId="77777777" w:rsidR="001E183F" w:rsidRPr="001E183F" w:rsidRDefault="001E183F" w:rsidP="001E183F">
            <w:pPr>
              <w:rPr>
                <w:rFonts w:ascii="宋体" w:eastAsia="宋体" w:hAnsi="宋体"/>
                <w:b/>
                <w:sz w:val="21"/>
                <w:szCs w:val="21"/>
              </w:rPr>
            </w:pPr>
          </w:p>
        </w:tc>
        <w:tc>
          <w:tcPr>
            <w:tcW w:w="567" w:type="dxa"/>
            <w:vAlign w:val="center"/>
          </w:tcPr>
          <w:p w14:paraId="3C157FD9"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851" w:type="dxa"/>
            <w:vAlign w:val="center"/>
          </w:tcPr>
          <w:p w14:paraId="1FD68E56"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567" w:type="dxa"/>
            <w:vAlign w:val="center"/>
          </w:tcPr>
          <w:p w14:paraId="051F3F4E"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567" w:type="dxa"/>
            <w:vAlign w:val="center"/>
          </w:tcPr>
          <w:p w14:paraId="1ACC4072"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1701" w:type="dxa"/>
            <w:vAlign w:val="center"/>
          </w:tcPr>
          <w:p w14:paraId="28D1163B" w14:textId="77777777" w:rsidR="001E183F" w:rsidRPr="001E183F" w:rsidRDefault="001E183F" w:rsidP="001E183F">
            <w:pPr>
              <w:pStyle w:val="a"/>
              <w:numPr>
                <w:ilvl w:val="0"/>
                <w:numId w:val="0"/>
              </w:numPr>
              <w:jc w:val="center"/>
              <w:rPr>
                <w:rFonts w:ascii="宋体" w:eastAsia="宋体" w:hAnsi="宋体"/>
                <w:b w:val="0"/>
                <w:sz w:val="21"/>
                <w:szCs w:val="21"/>
              </w:rPr>
            </w:pPr>
          </w:p>
        </w:tc>
      </w:tr>
      <w:tr w:rsidR="001E183F" w:rsidRPr="001E183F" w14:paraId="4420A9A0" w14:textId="77777777" w:rsidTr="00444241">
        <w:trPr>
          <w:gridAfter w:val="1"/>
          <w:wAfter w:w="17" w:type="dxa"/>
        </w:trPr>
        <w:tc>
          <w:tcPr>
            <w:tcW w:w="675" w:type="dxa"/>
            <w:vAlign w:val="center"/>
          </w:tcPr>
          <w:p w14:paraId="78967C6D" w14:textId="77777777" w:rsidR="001E183F" w:rsidRPr="001E183F" w:rsidRDefault="001E183F" w:rsidP="001E183F">
            <w:pPr>
              <w:jc w:val="center"/>
              <w:rPr>
                <w:rFonts w:ascii="宋体" w:eastAsia="宋体" w:hAnsi="宋体"/>
                <w:sz w:val="21"/>
                <w:szCs w:val="21"/>
              </w:rPr>
            </w:pPr>
            <w:r w:rsidRPr="001E183F">
              <w:rPr>
                <w:rFonts w:ascii="宋体" w:eastAsia="宋体" w:hAnsi="宋体" w:hint="eastAsia"/>
                <w:sz w:val="21"/>
                <w:szCs w:val="21"/>
              </w:rPr>
              <w:t>6</w:t>
            </w:r>
          </w:p>
        </w:tc>
        <w:tc>
          <w:tcPr>
            <w:tcW w:w="1418" w:type="dxa"/>
            <w:vAlign w:val="center"/>
          </w:tcPr>
          <w:p w14:paraId="17E8EC78" w14:textId="50A1C3DB" w:rsidR="001E183F" w:rsidRPr="00660503" w:rsidRDefault="001E183F" w:rsidP="00660503">
            <w:pPr>
              <w:pStyle w:val="msolistparagraph0"/>
              <w:widowControl/>
              <w:ind w:firstLineChars="0" w:firstLine="0"/>
              <w:jc w:val="center"/>
              <w:rPr>
                <w:rFonts w:ascii="宋体" w:eastAsia="宋体" w:hAnsi="宋体" w:hint="default"/>
                <w:kern w:val="0"/>
                <w:sz w:val="21"/>
                <w:szCs w:val="21"/>
              </w:rPr>
            </w:pPr>
            <w:r w:rsidRPr="001E183F">
              <w:rPr>
                <w:rFonts w:ascii="宋体" w:eastAsia="宋体" w:hAnsi="宋体"/>
                <w:kern w:val="0"/>
                <w:sz w:val="21"/>
                <w:szCs w:val="21"/>
              </w:rPr>
              <w:t>实习群组</w:t>
            </w:r>
          </w:p>
        </w:tc>
        <w:tc>
          <w:tcPr>
            <w:tcW w:w="3260" w:type="dxa"/>
            <w:vAlign w:val="center"/>
          </w:tcPr>
          <w:p w14:paraId="5DC46F30" w14:textId="77777777" w:rsidR="001E183F" w:rsidRPr="001E183F" w:rsidRDefault="001E183F" w:rsidP="001E183F">
            <w:pPr>
              <w:pStyle w:val="a7"/>
              <w:numPr>
                <w:ilvl w:val="0"/>
                <w:numId w:val="18"/>
              </w:numPr>
              <w:ind w:firstLineChars="0"/>
              <w:rPr>
                <w:rFonts w:ascii="宋体" w:eastAsia="宋体" w:hAnsi="宋体" w:cs="等线"/>
                <w:sz w:val="21"/>
                <w:szCs w:val="21"/>
              </w:rPr>
            </w:pPr>
            <w:r w:rsidRPr="001E183F">
              <w:rPr>
                <w:rFonts w:ascii="宋体" w:eastAsia="宋体" w:hAnsi="宋体" w:hint="eastAsia"/>
                <w:sz w:val="21"/>
                <w:szCs w:val="21"/>
              </w:rPr>
              <w:t>支</w:t>
            </w:r>
            <w:r w:rsidRPr="001E183F">
              <w:rPr>
                <w:rFonts w:ascii="宋体" w:eastAsia="宋体" w:hAnsi="宋体" w:cs="等线" w:hint="eastAsia"/>
                <w:sz w:val="21"/>
                <w:szCs w:val="21"/>
              </w:rPr>
              <w:t>持认证用户自主在app端上建立聊天群组，在群组内可以发言，上传文件，发送位置。</w:t>
            </w:r>
          </w:p>
          <w:p w14:paraId="53EA7C19" w14:textId="77777777" w:rsidR="001E183F" w:rsidRPr="001E183F" w:rsidRDefault="001E183F" w:rsidP="001E183F">
            <w:pPr>
              <w:pStyle w:val="a7"/>
              <w:numPr>
                <w:ilvl w:val="0"/>
                <w:numId w:val="18"/>
              </w:numPr>
              <w:ind w:firstLineChars="0"/>
              <w:rPr>
                <w:rFonts w:ascii="宋体" w:eastAsia="宋体" w:hAnsi="宋体"/>
                <w:sz w:val="21"/>
                <w:szCs w:val="21"/>
              </w:rPr>
            </w:pPr>
            <w:r w:rsidRPr="001E183F">
              <w:rPr>
                <w:rFonts w:ascii="宋体" w:eastAsia="宋体" w:hAnsi="宋体" w:cs="等线" w:hint="eastAsia"/>
                <w:sz w:val="21"/>
                <w:szCs w:val="21"/>
              </w:rPr>
              <w:t>以基于聊天群组进行实习管理，企业师傅可以加入群组，可以自由设定若</w:t>
            </w:r>
            <w:proofErr w:type="gramStart"/>
            <w:r w:rsidRPr="001E183F">
              <w:rPr>
                <w:rFonts w:ascii="宋体" w:eastAsia="宋体" w:hAnsi="宋体" w:cs="等线" w:hint="eastAsia"/>
                <w:sz w:val="21"/>
                <w:szCs w:val="21"/>
              </w:rPr>
              <w:t>干群组</w:t>
            </w:r>
            <w:proofErr w:type="gramEnd"/>
            <w:r w:rsidRPr="001E183F">
              <w:rPr>
                <w:rFonts w:ascii="宋体" w:eastAsia="宋体" w:hAnsi="宋体" w:cs="等线" w:hint="eastAsia"/>
                <w:sz w:val="21"/>
                <w:szCs w:val="21"/>
              </w:rPr>
              <w:t>管理员，管理员可查看群成员的签到和周记、总结填写汇总和明细情况，方便按企业小组来管理学生。</w:t>
            </w:r>
          </w:p>
        </w:tc>
        <w:tc>
          <w:tcPr>
            <w:tcW w:w="425" w:type="dxa"/>
            <w:vAlign w:val="center"/>
          </w:tcPr>
          <w:p w14:paraId="65A7A7FE" w14:textId="77777777" w:rsidR="001E183F" w:rsidRPr="001E183F" w:rsidRDefault="001E183F" w:rsidP="001E183F">
            <w:pPr>
              <w:rPr>
                <w:rFonts w:ascii="宋体" w:eastAsia="宋体" w:hAnsi="宋体"/>
                <w:b/>
                <w:sz w:val="21"/>
                <w:szCs w:val="21"/>
              </w:rPr>
            </w:pPr>
          </w:p>
        </w:tc>
        <w:tc>
          <w:tcPr>
            <w:tcW w:w="567" w:type="dxa"/>
            <w:vAlign w:val="center"/>
          </w:tcPr>
          <w:p w14:paraId="6BE49E1A"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851" w:type="dxa"/>
            <w:vAlign w:val="center"/>
          </w:tcPr>
          <w:p w14:paraId="3C923BB0"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567" w:type="dxa"/>
            <w:vAlign w:val="center"/>
          </w:tcPr>
          <w:p w14:paraId="5108AC86"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567" w:type="dxa"/>
            <w:vAlign w:val="center"/>
          </w:tcPr>
          <w:p w14:paraId="54CF657F"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1701" w:type="dxa"/>
            <w:vAlign w:val="center"/>
          </w:tcPr>
          <w:p w14:paraId="3375AAA7" w14:textId="77777777" w:rsidR="001E183F" w:rsidRPr="001E183F" w:rsidRDefault="001E183F" w:rsidP="001E183F">
            <w:pPr>
              <w:pStyle w:val="a"/>
              <w:numPr>
                <w:ilvl w:val="0"/>
                <w:numId w:val="0"/>
              </w:numPr>
              <w:jc w:val="center"/>
              <w:rPr>
                <w:rFonts w:ascii="宋体" w:eastAsia="宋体" w:hAnsi="宋体"/>
                <w:b w:val="0"/>
                <w:sz w:val="21"/>
                <w:szCs w:val="21"/>
              </w:rPr>
            </w:pPr>
          </w:p>
        </w:tc>
      </w:tr>
      <w:tr w:rsidR="001E183F" w:rsidRPr="001E183F" w14:paraId="506E7107" w14:textId="77777777" w:rsidTr="00444241">
        <w:trPr>
          <w:gridAfter w:val="1"/>
          <w:wAfter w:w="17" w:type="dxa"/>
        </w:trPr>
        <w:tc>
          <w:tcPr>
            <w:tcW w:w="675" w:type="dxa"/>
            <w:vAlign w:val="center"/>
          </w:tcPr>
          <w:p w14:paraId="34183A9D" w14:textId="77777777" w:rsidR="001E183F" w:rsidRPr="001E183F" w:rsidRDefault="001E183F" w:rsidP="001E183F">
            <w:pPr>
              <w:jc w:val="center"/>
              <w:rPr>
                <w:rFonts w:ascii="宋体" w:eastAsia="宋体" w:hAnsi="宋体"/>
                <w:sz w:val="21"/>
                <w:szCs w:val="21"/>
              </w:rPr>
            </w:pPr>
            <w:r w:rsidRPr="001E183F">
              <w:rPr>
                <w:rFonts w:ascii="宋体" w:eastAsia="宋体" w:hAnsi="宋体" w:hint="eastAsia"/>
                <w:sz w:val="21"/>
                <w:szCs w:val="21"/>
              </w:rPr>
              <w:t>7</w:t>
            </w:r>
          </w:p>
        </w:tc>
        <w:tc>
          <w:tcPr>
            <w:tcW w:w="1418" w:type="dxa"/>
            <w:vAlign w:val="center"/>
          </w:tcPr>
          <w:p w14:paraId="6C3DBB66" w14:textId="68E388D7" w:rsidR="001E183F" w:rsidRPr="00660503" w:rsidRDefault="001E183F" w:rsidP="00660503">
            <w:pPr>
              <w:pStyle w:val="msolistparagraph0"/>
              <w:widowControl/>
              <w:ind w:firstLineChars="0" w:firstLine="0"/>
              <w:jc w:val="center"/>
              <w:rPr>
                <w:rFonts w:ascii="宋体" w:eastAsia="宋体" w:hAnsi="宋体" w:hint="default"/>
                <w:kern w:val="0"/>
                <w:sz w:val="21"/>
                <w:szCs w:val="21"/>
              </w:rPr>
            </w:pPr>
            <w:r w:rsidRPr="001E183F">
              <w:rPr>
                <w:rFonts w:ascii="宋体" w:eastAsia="宋体" w:hAnsi="宋体"/>
                <w:kern w:val="0"/>
                <w:sz w:val="21"/>
                <w:szCs w:val="21"/>
              </w:rPr>
              <w:t>实习方案</w:t>
            </w:r>
          </w:p>
        </w:tc>
        <w:tc>
          <w:tcPr>
            <w:tcW w:w="3260" w:type="dxa"/>
            <w:vAlign w:val="center"/>
          </w:tcPr>
          <w:p w14:paraId="174B34E3" w14:textId="77777777" w:rsidR="001E183F" w:rsidRPr="001E183F" w:rsidRDefault="001E183F" w:rsidP="001E183F">
            <w:pPr>
              <w:pStyle w:val="a7"/>
              <w:numPr>
                <w:ilvl w:val="0"/>
                <w:numId w:val="19"/>
              </w:numPr>
              <w:ind w:firstLineChars="0"/>
              <w:rPr>
                <w:rFonts w:ascii="宋体" w:eastAsia="宋体" w:hAnsi="宋体" w:cs="等线"/>
                <w:sz w:val="21"/>
                <w:szCs w:val="21"/>
              </w:rPr>
            </w:pPr>
            <w:r w:rsidRPr="001E183F">
              <w:rPr>
                <w:rFonts w:ascii="宋体" w:eastAsia="宋体" w:hAnsi="宋体" w:hint="eastAsia"/>
                <w:sz w:val="21"/>
                <w:szCs w:val="21"/>
              </w:rPr>
              <w:t>支</w:t>
            </w:r>
            <w:r w:rsidRPr="001E183F">
              <w:rPr>
                <w:rFonts w:ascii="宋体" w:eastAsia="宋体" w:hAnsi="宋体" w:cs="等线" w:hint="eastAsia"/>
                <w:sz w:val="21"/>
                <w:szCs w:val="21"/>
              </w:rPr>
              <w:t>持用户按专业建立实习方案，支持顶岗实习，</w:t>
            </w:r>
            <w:proofErr w:type="gramStart"/>
            <w:r w:rsidRPr="001E183F">
              <w:rPr>
                <w:rFonts w:ascii="宋体" w:eastAsia="宋体" w:hAnsi="宋体" w:cs="等线" w:hint="eastAsia"/>
                <w:sz w:val="21"/>
                <w:szCs w:val="21"/>
              </w:rPr>
              <w:t>跟岗实习</w:t>
            </w:r>
            <w:proofErr w:type="gramEnd"/>
            <w:r w:rsidRPr="001E183F">
              <w:rPr>
                <w:rFonts w:ascii="宋体" w:eastAsia="宋体" w:hAnsi="宋体" w:cs="等线" w:hint="eastAsia"/>
                <w:sz w:val="21"/>
                <w:szCs w:val="21"/>
              </w:rPr>
              <w:t>、认知实习等实习类型，并能设置应签到天数，应写周记篇数，可限定最少字数，可以设定考核标准。</w:t>
            </w:r>
          </w:p>
          <w:p w14:paraId="3B38B378" w14:textId="77777777" w:rsidR="001E183F" w:rsidRPr="001E183F" w:rsidRDefault="001E183F" w:rsidP="001E183F">
            <w:pPr>
              <w:pStyle w:val="a7"/>
              <w:numPr>
                <w:ilvl w:val="0"/>
                <w:numId w:val="19"/>
              </w:numPr>
              <w:ind w:firstLineChars="0"/>
              <w:rPr>
                <w:rFonts w:ascii="宋体" w:eastAsia="宋体" w:hAnsi="宋体"/>
                <w:sz w:val="21"/>
                <w:szCs w:val="21"/>
              </w:rPr>
            </w:pPr>
            <w:r w:rsidRPr="001E183F">
              <w:rPr>
                <w:rFonts w:ascii="宋体" w:eastAsia="宋体" w:hAnsi="宋体" w:cs="等线" w:hint="eastAsia"/>
                <w:sz w:val="21"/>
                <w:szCs w:val="21"/>
              </w:rPr>
              <w:t>平台应内置部分标准实习方案</w:t>
            </w:r>
            <w:proofErr w:type="gramStart"/>
            <w:r w:rsidRPr="001E183F">
              <w:rPr>
                <w:rFonts w:ascii="宋体" w:eastAsia="宋体" w:hAnsi="宋体" w:cs="等线" w:hint="eastAsia"/>
                <w:sz w:val="21"/>
                <w:szCs w:val="21"/>
              </w:rPr>
              <w:t>供老师</w:t>
            </w:r>
            <w:proofErr w:type="gramEnd"/>
            <w:r w:rsidRPr="001E183F">
              <w:rPr>
                <w:rFonts w:ascii="宋体" w:eastAsia="宋体" w:hAnsi="宋体" w:cs="等线" w:hint="eastAsia"/>
                <w:sz w:val="21"/>
                <w:szCs w:val="21"/>
              </w:rPr>
              <w:t>参考使用，学校可自建方案模板。</w:t>
            </w:r>
          </w:p>
        </w:tc>
        <w:tc>
          <w:tcPr>
            <w:tcW w:w="425" w:type="dxa"/>
            <w:vAlign w:val="center"/>
          </w:tcPr>
          <w:p w14:paraId="0949D59E" w14:textId="77777777" w:rsidR="001E183F" w:rsidRPr="001E183F" w:rsidRDefault="001E183F" w:rsidP="001E183F">
            <w:pPr>
              <w:rPr>
                <w:rFonts w:ascii="宋体" w:eastAsia="宋体" w:hAnsi="宋体"/>
                <w:b/>
                <w:sz w:val="21"/>
                <w:szCs w:val="21"/>
              </w:rPr>
            </w:pPr>
          </w:p>
        </w:tc>
        <w:tc>
          <w:tcPr>
            <w:tcW w:w="567" w:type="dxa"/>
            <w:vAlign w:val="center"/>
          </w:tcPr>
          <w:p w14:paraId="7094CBC3"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851" w:type="dxa"/>
            <w:vAlign w:val="center"/>
          </w:tcPr>
          <w:p w14:paraId="1759EEFB"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567" w:type="dxa"/>
            <w:vAlign w:val="center"/>
          </w:tcPr>
          <w:p w14:paraId="7031BF50"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567" w:type="dxa"/>
            <w:vAlign w:val="center"/>
          </w:tcPr>
          <w:p w14:paraId="3F855FBE"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1701" w:type="dxa"/>
            <w:vAlign w:val="center"/>
          </w:tcPr>
          <w:p w14:paraId="7AB6C347" w14:textId="77777777" w:rsidR="001E183F" w:rsidRPr="001E183F" w:rsidRDefault="001E183F" w:rsidP="001E183F">
            <w:pPr>
              <w:pStyle w:val="a"/>
              <w:numPr>
                <w:ilvl w:val="0"/>
                <w:numId w:val="0"/>
              </w:numPr>
              <w:jc w:val="center"/>
              <w:rPr>
                <w:rFonts w:ascii="宋体" w:eastAsia="宋体" w:hAnsi="宋体"/>
                <w:b w:val="0"/>
                <w:sz w:val="21"/>
                <w:szCs w:val="21"/>
              </w:rPr>
            </w:pPr>
          </w:p>
        </w:tc>
      </w:tr>
      <w:tr w:rsidR="001E183F" w:rsidRPr="001E183F" w14:paraId="64F7876D" w14:textId="77777777" w:rsidTr="00444241">
        <w:trPr>
          <w:gridAfter w:val="1"/>
          <w:wAfter w:w="17" w:type="dxa"/>
        </w:trPr>
        <w:tc>
          <w:tcPr>
            <w:tcW w:w="675" w:type="dxa"/>
            <w:vAlign w:val="center"/>
          </w:tcPr>
          <w:p w14:paraId="37F30B82" w14:textId="77777777" w:rsidR="001E183F" w:rsidRPr="001E183F" w:rsidRDefault="001E183F" w:rsidP="001E183F">
            <w:pPr>
              <w:jc w:val="center"/>
              <w:rPr>
                <w:rFonts w:ascii="宋体" w:eastAsia="宋体" w:hAnsi="宋体"/>
                <w:sz w:val="21"/>
                <w:szCs w:val="21"/>
              </w:rPr>
            </w:pPr>
            <w:r w:rsidRPr="001E183F">
              <w:rPr>
                <w:rFonts w:ascii="宋体" w:eastAsia="宋体" w:hAnsi="宋体" w:hint="eastAsia"/>
                <w:sz w:val="21"/>
                <w:szCs w:val="21"/>
              </w:rPr>
              <w:t>8</w:t>
            </w:r>
          </w:p>
        </w:tc>
        <w:tc>
          <w:tcPr>
            <w:tcW w:w="1418" w:type="dxa"/>
            <w:vAlign w:val="center"/>
          </w:tcPr>
          <w:p w14:paraId="020D5EA2" w14:textId="77777777" w:rsidR="001E183F" w:rsidRPr="001E183F" w:rsidRDefault="001E183F" w:rsidP="001E183F">
            <w:pPr>
              <w:pStyle w:val="msolistparagraph0"/>
              <w:widowControl/>
              <w:ind w:firstLineChars="0" w:firstLine="0"/>
              <w:jc w:val="center"/>
              <w:rPr>
                <w:rFonts w:ascii="宋体" w:eastAsia="宋体" w:hAnsi="宋体" w:hint="default"/>
                <w:kern w:val="0"/>
                <w:sz w:val="21"/>
                <w:szCs w:val="21"/>
              </w:rPr>
            </w:pPr>
            <w:r w:rsidRPr="001E183F">
              <w:rPr>
                <w:rFonts w:ascii="宋体" w:eastAsia="宋体" w:hAnsi="宋体"/>
                <w:kern w:val="0"/>
                <w:sz w:val="21"/>
                <w:szCs w:val="21"/>
              </w:rPr>
              <w:t>实习分配</w:t>
            </w:r>
          </w:p>
        </w:tc>
        <w:tc>
          <w:tcPr>
            <w:tcW w:w="3260" w:type="dxa"/>
            <w:vAlign w:val="center"/>
          </w:tcPr>
          <w:p w14:paraId="55F42F9D" w14:textId="77777777" w:rsidR="001E183F" w:rsidRPr="001E183F" w:rsidRDefault="001E183F" w:rsidP="001E183F">
            <w:pPr>
              <w:pStyle w:val="a7"/>
              <w:numPr>
                <w:ilvl w:val="0"/>
                <w:numId w:val="20"/>
              </w:numPr>
              <w:ind w:firstLineChars="0"/>
              <w:rPr>
                <w:rFonts w:ascii="宋体" w:eastAsia="宋体" w:hAnsi="宋体" w:cs="等线"/>
                <w:sz w:val="21"/>
                <w:szCs w:val="21"/>
              </w:rPr>
            </w:pPr>
            <w:r w:rsidRPr="001E183F">
              <w:rPr>
                <w:rFonts w:ascii="宋体" w:eastAsia="宋体" w:hAnsi="宋体" w:cs="等线" w:hint="eastAsia"/>
                <w:sz w:val="21"/>
                <w:szCs w:val="21"/>
              </w:rPr>
              <w:t>管理员在实习方案下建立实习分配，分配实习指导老师和相应的实习学生。建立好实习分配关系后，指导老师应该能自动看到自己所指导学生名单和所有实习数据。</w:t>
            </w:r>
          </w:p>
          <w:p w14:paraId="13D36DCF" w14:textId="77777777" w:rsidR="001E183F" w:rsidRPr="001E183F" w:rsidRDefault="001E183F" w:rsidP="001E183F">
            <w:pPr>
              <w:pStyle w:val="a7"/>
              <w:numPr>
                <w:ilvl w:val="0"/>
                <w:numId w:val="20"/>
              </w:numPr>
              <w:ind w:firstLineChars="0"/>
              <w:rPr>
                <w:rFonts w:ascii="宋体" w:eastAsia="宋体" w:hAnsi="宋体" w:cs="等线"/>
                <w:sz w:val="21"/>
                <w:szCs w:val="21"/>
              </w:rPr>
            </w:pPr>
            <w:r w:rsidRPr="001E183F">
              <w:rPr>
                <w:rFonts w:ascii="宋体" w:eastAsia="宋体" w:hAnsi="宋体" w:cs="等线" w:hint="eastAsia"/>
                <w:sz w:val="21"/>
                <w:szCs w:val="21"/>
              </w:rPr>
              <w:t>同一个老师兼具指导老师和班主任身份，</w:t>
            </w:r>
            <w:r w:rsidRPr="001E183F">
              <w:rPr>
                <w:rFonts w:ascii="宋体" w:eastAsia="宋体" w:hAnsi="宋体" w:cs="等线"/>
                <w:sz w:val="21"/>
                <w:szCs w:val="21"/>
              </w:rPr>
              <w:t>APP</w:t>
            </w:r>
            <w:r w:rsidRPr="001E183F">
              <w:rPr>
                <w:rFonts w:ascii="宋体" w:eastAsia="宋体" w:hAnsi="宋体" w:cs="等线" w:hint="eastAsia"/>
                <w:sz w:val="21"/>
                <w:szCs w:val="21"/>
              </w:rPr>
              <w:t>端可以按不同身份查看自己管理的学生。</w:t>
            </w:r>
          </w:p>
        </w:tc>
        <w:tc>
          <w:tcPr>
            <w:tcW w:w="425" w:type="dxa"/>
            <w:vAlign w:val="center"/>
          </w:tcPr>
          <w:p w14:paraId="31286B87" w14:textId="77777777" w:rsidR="001E183F" w:rsidRPr="001E183F" w:rsidRDefault="001E183F" w:rsidP="001E183F">
            <w:pPr>
              <w:rPr>
                <w:rFonts w:ascii="宋体" w:eastAsia="宋体" w:hAnsi="宋体"/>
                <w:b/>
                <w:sz w:val="21"/>
                <w:szCs w:val="21"/>
              </w:rPr>
            </w:pPr>
          </w:p>
        </w:tc>
        <w:tc>
          <w:tcPr>
            <w:tcW w:w="567" w:type="dxa"/>
            <w:vAlign w:val="center"/>
          </w:tcPr>
          <w:p w14:paraId="76B1DEE6"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851" w:type="dxa"/>
            <w:vAlign w:val="center"/>
          </w:tcPr>
          <w:p w14:paraId="20C11AFD"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567" w:type="dxa"/>
            <w:vAlign w:val="center"/>
          </w:tcPr>
          <w:p w14:paraId="2B3511EF"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567" w:type="dxa"/>
            <w:vAlign w:val="center"/>
          </w:tcPr>
          <w:p w14:paraId="2DFDD63E"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1701" w:type="dxa"/>
            <w:vAlign w:val="center"/>
          </w:tcPr>
          <w:p w14:paraId="7E10C8E2" w14:textId="77777777" w:rsidR="001E183F" w:rsidRPr="001E183F" w:rsidRDefault="001E183F" w:rsidP="001E183F">
            <w:pPr>
              <w:pStyle w:val="a"/>
              <w:numPr>
                <w:ilvl w:val="0"/>
                <w:numId w:val="0"/>
              </w:numPr>
              <w:jc w:val="center"/>
              <w:rPr>
                <w:rFonts w:ascii="宋体" w:eastAsia="宋体" w:hAnsi="宋体"/>
                <w:b w:val="0"/>
                <w:sz w:val="21"/>
                <w:szCs w:val="21"/>
              </w:rPr>
            </w:pPr>
          </w:p>
        </w:tc>
      </w:tr>
      <w:tr w:rsidR="001E183F" w:rsidRPr="001E183F" w14:paraId="0B944EAB" w14:textId="77777777" w:rsidTr="00444241">
        <w:trPr>
          <w:gridAfter w:val="1"/>
          <w:wAfter w:w="17" w:type="dxa"/>
        </w:trPr>
        <w:tc>
          <w:tcPr>
            <w:tcW w:w="675" w:type="dxa"/>
            <w:vAlign w:val="center"/>
          </w:tcPr>
          <w:p w14:paraId="07134E12" w14:textId="77777777" w:rsidR="001E183F" w:rsidRPr="001E183F" w:rsidRDefault="001E183F" w:rsidP="001E183F">
            <w:pPr>
              <w:jc w:val="center"/>
              <w:rPr>
                <w:rFonts w:ascii="宋体" w:eastAsia="宋体" w:hAnsi="宋体"/>
                <w:sz w:val="21"/>
                <w:szCs w:val="21"/>
              </w:rPr>
            </w:pPr>
            <w:r w:rsidRPr="001E183F">
              <w:rPr>
                <w:rFonts w:ascii="宋体" w:eastAsia="宋体" w:hAnsi="宋体" w:hint="eastAsia"/>
                <w:sz w:val="21"/>
                <w:szCs w:val="21"/>
              </w:rPr>
              <w:t>9</w:t>
            </w:r>
          </w:p>
        </w:tc>
        <w:tc>
          <w:tcPr>
            <w:tcW w:w="1418" w:type="dxa"/>
            <w:vAlign w:val="center"/>
          </w:tcPr>
          <w:p w14:paraId="0AA6CA7B" w14:textId="77777777" w:rsidR="001E183F" w:rsidRPr="001E183F" w:rsidRDefault="001E183F" w:rsidP="001E183F">
            <w:pPr>
              <w:pStyle w:val="msolistparagraph0"/>
              <w:widowControl/>
              <w:ind w:firstLineChars="0" w:firstLine="0"/>
              <w:jc w:val="center"/>
              <w:rPr>
                <w:rFonts w:ascii="宋体" w:eastAsia="宋体" w:hAnsi="宋体" w:hint="default"/>
                <w:kern w:val="0"/>
                <w:sz w:val="21"/>
                <w:szCs w:val="21"/>
              </w:rPr>
            </w:pPr>
            <w:r w:rsidRPr="001E183F">
              <w:rPr>
                <w:rFonts w:ascii="宋体" w:eastAsia="宋体" w:hAnsi="宋体"/>
                <w:kern w:val="0"/>
                <w:sz w:val="21"/>
                <w:szCs w:val="21"/>
              </w:rPr>
              <w:t>实习岗位</w:t>
            </w:r>
          </w:p>
        </w:tc>
        <w:tc>
          <w:tcPr>
            <w:tcW w:w="3260" w:type="dxa"/>
            <w:vAlign w:val="center"/>
          </w:tcPr>
          <w:p w14:paraId="3BB27E2A" w14:textId="77777777" w:rsidR="001E183F" w:rsidRPr="001E183F" w:rsidRDefault="001E183F" w:rsidP="001E183F">
            <w:pPr>
              <w:pStyle w:val="a7"/>
              <w:numPr>
                <w:ilvl w:val="0"/>
                <w:numId w:val="21"/>
              </w:numPr>
              <w:ind w:firstLineChars="0"/>
              <w:rPr>
                <w:rFonts w:ascii="宋体" w:eastAsia="宋体" w:hAnsi="宋体" w:cs="等线"/>
                <w:sz w:val="21"/>
                <w:szCs w:val="21"/>
              </w:rPr>
            </w:pPr>
            <w:r w:rsidRPr="001E183F">
              <w:rPr>
                <w:rFonts w:ascii="宋体" w:eastAsia="宋体" w:hAnsi="宋体" w:cs="等线" w:hint="eastAsia"/>
                <w:sz w:val="21"/>
                <w:szCs w:val="21"/>
              </w:rPr>
              <w:t>学生通过手机端APP填报实习岗位，包括岗位名称、实习方式、开始时间、结束时间、企业老师及联系方式、实习薪</w:t>
            </w:r>
            <w:r w:rsidRPr="001E183F">
              <w:rPr>
                <w:rFonts w:ascii="宋体" w:eastAsia="宋体" w:hAnsi="宋体" w:cs="等线" w:hint="eastAsia"/>
                <w:sz w:val="21"/>
                <w:szCs w:val="21"/>
              </w:rPr>
              <w:lastRenderedPageBreak/>
              <w:t>资、对口情况等；企业信息：企业名称、企业地址、统一社会信用代码、单位性质等；并可以上传三方协议照片。</w:t>
            </w:r>
          </w:p>
          <w:p w14:paraId="499EF4EA" w14:textId="77777777" w:rsidR="001E183F" w:rsidRPr="001E183F" w:rsidRDefault="001E183F" w:rsidP="001E183F">
            <w:pPr>
              <w:pStyle w:val="a7"/>
              <w:numPr>
                <w:ilvl w:val="0"/>
                <w:numId w:val="21"/>
              </w:numPr>
              <w:ind w:firstLineChars="0"/>
              <w:rPr>
                <w:rFonts w:ascii="宋体" w:eastAsia="宋体" w:hAnsi="宋体" w:cs="等线"/>
                <w:sz w:val="21"/>
                <w:szCs w:val="21"/>
              </w:rPr>
            </w:pPr>
            <w:r w:rsidRPr="001E183F">
              <w:rPr>
                <w:rFonts w:ascii="宋体" w:eastAsia="宋体" w:hAnsi="宋体" w:cs="等线" w:hint="eastAsia"/>
                <w:sz w:val="21"/>
                <w:szCs w:val="21"/>
              </w:rPr>
              <w:t>对接全国工商总局信息公示系统，能够根据学生填的企业名称关键字模糊查询企业信息（包括统一社会信用代码等关键信息）并自动填入，加以颜色标注，方便老师审核。</w:t>
            </w:r>
          </w:p>
          <w:p w14:paraId="72267ECF" w14:textId="77777777" w:rsidR="001E183F" w:rsidRPr="001E183F" w:rsidRDefault="001E183F" w:rsidP="001E183F">
            <w:pPr>
              <w:pStyle w:val="a7"/>
              <w:numPr>
                <w:ilvl w:val="0"/>
                <w:numId w:val="21"/>
              </w:numPr>
              <w:ind w:firstLineChars="0"/>
              <w:rPr>
                <w:rFonts w:ascii="宋体" w:eastAsia="宋体" w:hAnsi="宋体" w:cs="等线"/>
                <w:sz w:val="21"/>
                <w:szCs w:val="21"/>
              </w:rPr>
            </w:pPr>
            <w:r w:rsidRPr="001E183F">
              <w:rPr>
                <w:rFonts w:ascii="宋体" w:eastAsia="宋体" w:hAnsi="宋体" w:cs="等线" w:hint="eastAsia"/>
                <w:sz w:val="21"/>
                <w:szCs w:val="21"/>
              </w:rPr>
              <w:t>老师能够对学生的实习岗位申请（或转岗申请）</w:t>
            </w:r>
            <w:proofErr w:type="gramStart"/>
            <w:r w:rsidRPr="001E183F">
              <w:rPr>
                <w:rFonts w:ascii="宋体" w:eastAsia="宋体" w:hAnsi="宋体" w:cs="等线" w:hint="eastAsia"/>
                <w:sz w:val="21"/>
                <w:szCs w:val="21"/>
              </w:rPr>
              <w:t>作出</w:t>
            </w:r>
            <w:proofErr w:type="gramEnd"/>
            <w:r w:rsidRPr="001E183F">
              <w:rPr>
                <w:rFonts w:ascii="宋体" w:eastAsia="宋体" w:hAnsi="宋体" w:cs="等线" w:hint="eastAsia"/>
                <w:sz w:val="21"/>
                <w:szCs w:val="21"/>
              </w:rPr>
              <w:t>审核，通过或者未通过。</w:t>
            </w:r>
          </w:p>
        </w:tc>
        <w:tc>
          <w:tcPr>
            <w:tcW w:w="425" w:type="dxa"/>
            <w:vAlign w:val="center"/>
          </w:tcPr>
          <w:p w14:paraId="49DBC82E" w14:textId="77777777" w:rsidR="001E183F" w:rsidRPr="001E183F" w:rsidRDefault="001E183F" w:rsidP="001E183F">
            <w:pPr>
              <w:rPr>
                <w:rFonts w:ascii="宋体" w:eastAsia="宋体" w:hAnsi="宋体"/>
                <w:b/>
                <w:sz w:val="21"/>
                <w:szCs w:val="21"/>
              </w:rPr>
            </w:pPr>
          </w:p>
        </w:tc>
        <w:tc>
          <w:tcPr>
            <w:tcW w:w="567" w:type="dxa"/>
            <w:vAlign w:val="center"/>
          </w:tcPr>
          <w:p w14:paraId="0F9B65A7"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851" w:type="dxa"/>
            <w:vAlign w:val="center"/>
          </w:tcPr>
          <w:p w14:paraId="57978272"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567" w:type="dxa"/>
            <w:vAlign w:val="center"/>
          </w:tcPr>
          <w:p w14:paraId="6A7433E4"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567" w:type="dxa"/>
            <w:vAlign w:val="center"/>
          </w:tcPr>
          <w:p w14:paraId="06F7A1ED"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1701" w:type="dxa"/>
            <w:vAlign w:val="center"/>
          </w:tcPr>
          <w:p w14:paraId="650BAA62" w14:textId="77777777" w:rsidR="001E183F" w:rsidRPr="001E183F" w:rsidRDefault="001E183F" w:rsidP="001E183F">
            <w:pPr>
              <w:pStyle w:val="a"/>
              <w:numPr>
                <w:ilvl w:val="0"/>
                <w:numId w:val="0"/>
              </w:numPr>
              <w:jc w:val="center"/>
              <w:rPr>
                <w:rFonts w:ascii="宋体" w:eastAsia="宋体" w:hAnsi="宋体"/>
                <w:b w:val="0"/>
                <w:sz w:val="21"/>
                <w:szCs w:val="21"/>
              </w:rPr>
            </w:pPr>
          </w:p>
        </w:tc>
      </w:tr>
      <w:tr w:rsidR="001E183F" w:rsidRPr="001E183F" w14:paraId="256CCDC3" w14:textId="77777777" w:rsidTr="00444241">
        <w:trPr>
          <w:gridAfter w:val="1"/>
          <w:wAfter w:w="17" w:type="dxa"/>
        </w:trPr>
        <w:tc>
          <w:tcPr>
            <w:tcW w:w="675" w:type="dxa"/>
            <w:vAlign w:val="center"/>
          </w:tcPr>
          <w:p w14:paraId="539A9A29" w14:textId="77777777" w:rsidR="001E183F" w:rsidRPr="001E183F" w:rsidRDefault="001E183F" w:rsidP="001E183F">
            <w:pPr>
              <w:jc w:val="center"/>
              <w:rPr>
                <w:rFonts w:ascii="宋体" w:eastAsia="宋体" w:hAnsi="宋体"/>
                <w:sz w:val="21"/>
                <w:szCs w:val="21"/>
              </w:rPr>
            </w:pPr>
            <w:r w:rsidRPr="001E183F">
              <w:rPr>
                <w:rFonts w:ascii="宋体" w:eastAsia="宋体" w:hAnsi="宋体" w:hint="eastAsia"/>
                <w:sz w:val="21"/>
                <w:szCs w:val="21"/>
              </w:rPr>
              <w:lastRenderedPageBreak/>
              <w:t>10</w:t>
            </w:r>
          </w:p>
        </w:tc>
        <w:tc>
          <w:tcPr>
            <w:tcW w:w="1418" w:type="dxa"/>
            <w:vAlign w:val="center"/>
          </w:tcPr>
          <w:p w14:paraId="6D18FEE4" w14:textId="77777777" w:rsidR="001E183F" w:rsidRPr="001E183F" w:rsidRDefault="001E183F" w:rsidP="001E183F">
            <w:pPr>
              <w:pStyle w:val="msolistparagraph0"/>
              <w:widowControl/>
              <w:ind w:firstLineChars="0" w:firstLine="0"/>
              <w:jc w:val="center"/>
              <w:rPr>
                <w:rFonts w:ascii="宋体" w:eastAsia="宋体" w:hAnsi="宋体" w:hint="default"/>
                <w:kern w:val="0"/>
                <w:sz w:val="21"/>
                <w:szCs w:val="21"/>
              </w:rPr>
            </w:pPr>
            <w:r w:rsidRPr="001E183F">
              <w:rPr>
                <w:rFonts w:ascii="宋体" w:eastAsia="宋体" w:hAnsi="宋体"/>
                <w:kern w:val="0"/>
                <w:sz w:val="21"/>
                <w:szCs w:val="21"/>
              </w:rPr>
              <w:t>位置签到</w:t>
            </w:r>
          </w:p>
        </w:tc>
        <w:tc>
          <w:tcPr>
            <w:tcW w:w="3260" w:type="dxa"/>
            <w:vAlign w:val="center"/>
          </w:tcPr>
          <w:p w14:paraId="72F77586" w14:textId="77777777" w:rsidR="001E183F" w:rsidRPr="001E183F" w:rsidRDefault="001E183F" w:rsidP="001E183F">
            <w:pPr>
              <w:pStyle w:val="a7"/>
              <w:numPr>
                <w:ilvl w:val="0"/>
                <w:numId w:val="22"/>
              </w:numPr>
              <w:ind w:firstLineChars="0"/>
              <w:rPr>
                <w:rFonts w:ascii="宋体" w:eastAsia="宋体" w:hAnsi="宋体" w:cs="等线"/>
                <w:sz w:val="21"/>
                <w:szCs w:val="21"/>
              </w:rPr>
            </w:pPr>
            <w:r w:rsidRPr="001E183F">
              <w:rPr>
                <w:rFonts w:ascii="宋体" w:eastAsia="宋体" w:hAnsi="宋体" w:cs="等线" w:hint="eastAsia"/>
                <w:sz w:val="21"/>
                <w:szCs w:val="21"/>
              </w:rPr>
              <w:t>学生使用手机 APP 进行签到，使用高德、百度等地图获取地址，签到时可以上传照片，签到位置</w:t>
            </w:r>
            <w:proofErr w:type="gramStart"/>
            <w:r w:rsidRPr="001E183F">
              <w:rPr>
                <w:rFonts w:ascii="宋体" w:eastAsia="宋体" w:hAnsi="宋体" w:cs="等线" w:hint="eastAsia"/>
                <w:sz w:val="21"/>
                <w:szCs w:val="21"/>
              </w:rPr>
              <w:t>选择需能控制</w:t>
            </w:r>
            <w:proofErr w:type="gramEnd"/>
            <w:r w:rsidRPr="001E183F">
              <w:rPr>
                <w:rFonts w:ascii="宋体" w:eastAsia="宋体" w:hAnsi="宋体" w:cs="等线" w:hint="eastAsia"/>
                <w:sz w:val="21"/>
                <w:szCs w:val="21"/>
              </w:rPr>
              <w:t>在一定范围。</w:t>
            </w:r>
          </w:p>
          <w:p w14:paraId="1A6489E5" w14:textId="77777777" w:rsidR="001E183F" w:rsidRPr="001E183F" w:rsidRDefault="001E183F" w:rsidP="001E183F">
            <w:pPr>
              <w:pStyle w:val="a7"/>
              <w:numPr>
                <w:ilvl w:val="0"/>
                <w:numId w:val="22"/>
              </w:numPr>
              <w:ind w:firstLineChars="0"/>
              <w:rPr>
                <w:rFonts w:ascii="宋体" w:eastAsia="宋体" w:hAnsi="宋体" w:cs="等线"/>
                <w:sz w:val="21"/>
                <w:szCs w:val="21"/>
              </w:rPr>
            </w:pPr>
            <w:r w:rsidRPr="001E183F">
              <w:rPr>
                <w:rFonts w:ascii="宋体" w:eastAsia="宋体" w:hAnsi="宋体" w:cs="等线" w:hint="eastAsia"/>
                <w:sz w:val="21"/>
                <w:szCs w:val="21"/>
              </w:rPr>
              <w:t>学生可以看到自己的签到月历和历史签到明细。</w:t>
            </w:r>
          </w:p>
          <w:p w14:paraId="1E0AE58B" w14:textId="77777777" w:rsidR="001E183F" w:rsidRPr="001E183F" w:rsidRDefault="001E183F" w:rsidP="001E183F">
            <w:pPr>
              <w:pStyle w:val="a7"/>
              <w:numPr>
                <w:ilvl w:val="0"/>
                <w:numId w:val="22"/>
              </w:numPr>
              <w:ind w:firstLineChars="0"/>
              <w:rPr>
                <w:rFonts w:ascii="宋体" w:eastAsia="宋体" w:hAnsi="宋体" w:cs="等线"/>
                <w:sz w:val="21"/>
                <w:szCs w:val="21"/>
              </w:rPr>
            </w:pPr>
            <w:r w:rsidRPr="001E183F">
              <w:rPr>
                <w:rFonts w:ascii="宋体" w:eastAsia="宋体" w:hAnsi="宋体" w:cs="等线" w:hint="eastAsia"/>
                <w:sz w:val="21"/>
                <w:szCs w:val="21"/>
              </w:rPr>
              <w:t>老师可以在手机APP看到学生的签到月历，签到历史，地图形式显示分布。</w:t>
            </w:r>
          </w:p>
          <w:p w14:paraId="2314C6B0" w14:textId="77777777" w:rsidR="001E183F" w:rsidRPr="001E183F" w:rsidRDefault="001E183F" w:rsidP="001E183F">
            <w:pPr>
              <w:pStyle w:val="a7"/>
              <w:numPr>
                <w:ilvl w:val="0"/>
                <w:numId w:val="22"/>
              </w:numPr>
              <w:ind w:firstLineChars="0"/>
              <w:rPr>
                <w:rFonts w:ascii="宋体" w:eastAsia="宋体" w:hAnsi="宋体" w:cs="等线"/>
                <w:sz w:val="21"/>
                <w:szCs w:val="21"/>
              </w:rPr>
            </w:pPr>
            <w:r w:rsidRPr="001E183F">
              <w:rPr>
                <w:rFonts w:ascii="宋体" w:eastAsia="宋体" w:hAnsi="宋体" w:cs="等线" w:hint="eastAsia"/>
                <w:sz w:val="21"/>
                <w:szCs w:val="21"/>
              </w:rPr>
              <w:t>老师可以在手机APP看到当天、昨天、或者连续三天未签到学生的名单。</w:t>
            </w:r>
          </w:p>
        </w:tc>
        <w:tc>
          <w:tcPr>
            <w:tcW w:w="425" w:type="dxa"/>
            <w:vAlign w:val="center"/>
          </w:tcPr>
          <w:p w14:paraId="6F170276" w14:textId="77777777" w:rsidR="001E183F" w:rsidRPr="001E183F" w:rsidRDefault="001E183F" w:rsidP="001E183F">
            <w:pPr>
              <w:rPr>
                <w:rFonts w:ascii="宋体" w:eastAsia="宋体" w:hAnsi="宋体"/>
                <w:b/>
                <w:sz w:val="21"/>
                <w:szCs w:val="21"/>
              </w:rPr>
            </w:pPr>
          </w:p>
        </w:tc>
        <w:tc>
          <w:tcPr>
            <w:tcW w:w="567" w:type="dxa"/>
            <w:vAlign w:val="center"/>
          </w:tcPr>
          <w:p w14:paraId="60C64F5E"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851" w:type="dxa"/>
            <w:vAlign w:val="center"/>
          </w:tcPr>
          <w:p w14:paraId="32DFB592"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567" w:type="dxa"/>
            <w:vAlign w:val="center"/>
          </w:tcPr>
          <w:p w14:paraId="4B457582"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567" w:type="dxa"/>
            <w:vAlign w:val="center"/>
          </w:tcPr>
          <w:p w14:paraId="42B9E367"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1701" w:type="dxa"/>
            <w:vAlign w:val="center"/>
          </w:tcPr>
          <w:p w14:paraId="7055C4D3" w14:textId="77777777" w:rsidR="001E183F" w:rsidRPr="001E183F" w:rsidRDefault="001E183F" w:rsidP="001E183F">
            <w:pPr>
              <w:pStyle w:val="a"/>
              <w:numPr>
                <w:ilvl w:val="0"/>
                <w:numId w:val="0"/>
              </w:numPr>
              <w:jc w:val="center"/>
              <w:rPr>
                <w:rFonts w:ascii="宋体" w:eastAsia="宋体" w:hAnsi="宋体"/>
                <w:b w:val="0"/>
                <w:sz w:val="21"/>
                <w:szCs w:val="21"/>
              </w:rPr>
            </w:pPr>
          </w:p>
        </w:tc>
      </w:tr>
      <w:tr w:rsidR="001E183F" w:rsidRPr="001E183F" w14:paraId="7BABCFCA" w14:textId="77777777" w:rsidTr="00444241">
        <w:trPr>
          <w:gridAfter w:val="1"/>
          <w:wAfter w:w="17" w:type="dxa"/>
        </w:trPr>
        <w:tc>
          <w:tcPr>
            <w:tcW w:w="675" w:type="dxa"/>
            <w:vAlign w:val="center"/>
          </w:tcPr>
          <w:p w14:paraId="5A1E7619" w14:textId="77777777" w:rsidR="001E183F" w:rsidRPr="001E183F" w:rsidRDefault="001E183F" w:rsidP="001E183F">
            <w:pPr>
              <w:jc w:val="center"/>
              <w:rPr>
                <w:rFonts w:ascii="宋体" w:eastAsia="宋体" w:hAnsi="宋体"/>
                <w:sz w:val="21"/>
                <w:szCs w:val="21"/>
              </w:rPr>
            </w:pPr>
            <w:r w:rsidRPr="001E183F">
              <w:rPr>
                <w:rFonts w:ascii="宋体" w:eastAsia="宋体" w:hAnsi="宋体" w:hint="eastAsia"/>
                <w:sz w:val="21"/>
                <w:szCs w:val="21"/>
              </w:rPr>
              <w:t>11</w:t>
            </w:r>
          </w:p>
        </w:tc>
        <w:tc>
          <w:tcPr>
            <w:tcW w:w="1418" w:type="dxa"/>
            <w:vAlign w:val="center"/>
          </w:tcPr>
          <w:p w14:paraId="5DA58921" w14:textId="77777777" w:rsidR="001E183F" w:rsidRPr="001E183F" w:rsidRDefault="001E183F" w:rsidP="001E183F">
            <w:pPr>
              <w:pStyle w:val="msolistparagraph0"/>
              <w:widowControl/>
              <w:ind w:firstLineChars="0" w:firstLine="0"/>
              <w:jc w:val="center"/>
              <w:rPr>
                <w:rFonts w:ascii="宋体" w:eastAsia="宋体" w:hAnsi="宋体" w:hint="default"/>
                <w:kern w:val="0"/>
                <w:sz w:val="21"/>
                <w:szCs w:val="21"/>
              </w:rPr>
            </w:pPr>
            <w:r w:rsidRPr="001E183F">
              <w:rPr>
                <w:rFonts w:ascii="宋体" w:eastAsia="宋体" w:hAnsi="宋体"/>
                <w:kern w:val="0"/>
                <w:sz w:val="21"/>
                <w:szCs w:val="21"/>
              </w:rPr>
              <w:t>请假申请</w:t>
            </w:r>
          </w:p>
        </w:tc>
        <w:tc>
          <w:tcPr>
            <w:tcW w:w="3260" w:type="dxa"/>
            <w:vAlign w:val="center"/>
          </w:tcPr>
          <w:p w14:paraId="328A8DFB" w14:textId="77777777" w:rsidR="001E183F" w:rsidRPr="001E183F" w:rsidRDefault="001E183F" w:rsidP="001E183F">
            <w:pPr>
              <w:pStyle w:val="a7"/>
              <w:numPr>
                <w:ilvl w:val="0"/>
                <w:numId w:val="23"/>
              </w:numPr>
              <w:ind w:firstLineChars="0"/>
              <w:rPr>
                <w:rFonts w:ascii="宋体" w:eastAsia="宋体" w:hAnsi="宋体" w:cs="等线"/>
                <w:sz w:val="21"/>
                <w:szCs w:val="21"/>
              </w:rPr>
            </w:pPr>
            <w:r w:rsidRPr="001E183F">
              <w:rPr>
                <w:rFonts w:ascii="宋体" w:eastAsia="宋体" w:hAnsi="宋体" w:cs="等线"/>
                <w:sz w:val="21"/>
                <w:szCs w:val="21"/>
              </w:rPr>
              <w:t>学生可以发布请假申请</w:t>
            </w:r>
            <w:proofErr w:type="gramStart"/>
            <w:r w:rsidRPr="001E183F">
              <w:rPr>
                <w:rFonts w:ascii="宋体" w:eastAsia="宋体" w:hAnsi="宋体" w:cs="等线"/>
                <w:sz w:val="21"/>
                <w:szCs w:val="21"/>
              </w:rPr>
              <w:t>给指导</w:t>
            </w:r>
            <w:proofErr w:type="gramEnd"/>
            <w:r w:rsidRPr="001E183F">
              <w:rPr>
                <w:rFonts w:ascii="宋体" w:eastAsia="宋体" w:hAnsi="宋体" w:cs="等线"/>
                <w:sz w:val="21"/>
                <w:szCs w:val="21"/>
              </w:rPr>
              <w:t>老师并同时抄送给其他老师（如班主任等）知晓。审批老师通过APP审批，管理后台可以查看。</w:t>
            </w:r>
          </w:p>
        </w:tc>
        <w:tc>
          <w:tcPr>
            <w:tcW w:w="425" w:type="dxa"/>
            <w:vAlign w:val="center"/>
          </w:tcPr>
          <w:p w14:paraId="0875AB9B" w14:textId="77777777" w:rsidR="001E183F" w:rsidRPr="001E183F" w:rsidRDefault="001E183F" w:rsidP="001E183F">
            <w:pPr>
              <w:rPr>
                <w:rFonts w:ascii="宋体" w:eastAsia="宋体" w:hAnsi="宋体"/>
                <w:b/>
                <w:sz w:val="21"/>
                <w:szCs w:val="21"/>
              </w:rPr>
            </w:pPr>
          </w:p>
        </w:tc>
        <w:tc>
          <w:tcPr>
            <w:tcW w:w="567" w:type="dxa"/>
            <w:vAlign w:val="center"/>
          </w:tcPr>
          <w:p w14:paraId="25450F7C"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851" w:type="dxa"/>
            <w:vAlign w:val="center"/>
          </w:tcPr>
          <w:p w14:paraId="656FC809"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567" w:type="dxa"/>
            <w:vAlign w:val="center"/>
          </w:tcPr>
          <w:p w14:paraId="0C59DFC2"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567" w:type="dxa"/>
            <w:vAlign w:val="center"/>
          </w:tcPr>
          <w:p w14:paraId="6EE9CAD3"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1701" w:type="dxa"/>
            <w:vAlign w:val="center"/>
          </w:tcPr>
          <w:p w14:paraId="1A16E715" w14:textId="77777777" w:rsidR="001E183F" w:rsidRPr="001E183F" w:rsidRDefault="001E183F" w:rsidP="001E183F">
            <w:pPr>
              <w:pStyle w:val="a"/>
              <w:numPr>
                <w:ilvl w:val="0"/>
                <w:numId w:val="0"/>
              </w:numPr>
              <w:jc w:val="center"/>
              <w:rPr>
                <w:rFonts w:ascii="宋体" w:eastAsia="宋体" w:hAnsi="宋体"/>
                <w:b w:val="0"/>
                <w:sz w:val="21"/>
                <w:szCs w:val="21"/>
              </w:rPr>
            </w:pPr>
          </w:p>
        </w:tc>
      </w:tr>
      <w:tr w:rsidR="001E183F" w:rsidRPr="001E183F" w14:paraId="3D36A5E4" w14:textId="77777777" w:rsidTr="00444241">
        <w:trPr>
          <w:gridAfter w:val="1"/>
          <w:wAfter w:w="17" w:type="dxa"/>
        </w:trPr>
        <w:tc>
          <w:tcPr>
            <w:tcW w:w="675" w:type="dxa"/>
            <w:vAlign w:val="center"/>
          </w:tcPr>
          <w:p w14:paraId="094F7D4F" w14:textId="77777777" w:rsidR="001E183F" w:rsidRPr="001E183F" w:rsidRDefault="001E183F" w:rsidP="001E183F">
            <w:pPr>
              <w:jc w:val="center"/>
              <w:rPr>
                <w:rFonts w:ascii="宋体" w:eastAsia="宋体" w:hAnsi="宋体"/>
                <w:sz w:val="21"/>
                <w:szCs w:val="21"/>
              </w:rPr>
            </w:pPr>
            <w:r w:rsidRPr="001E183F">
              <w:rPr>
                <w:rFonts w:ascii="宋体" w:eastAsia="宋体" w:hAnsi="宋体" w:hint="eastAsia"/>
                <w:sz w:val="21"/>
                <w:szCs w:val="21"/>
              </w:rPr>
              <w:t>12</w:t>
            </w:r>
          </w:p>
        </w:tc>
        <w:tc>
          <w:tcPr>
            <w:tcW w:w="1418" w:type="dxa"/>
            <w:vAlign w:val="center"/>
          </w:tcPr>
          <w:p w14:paraId="4986FC04" w14:textId="77777777" w:rsidR="001E183F" w:rsidRPr="001E183F" w:rsidRDefault="001E183F" w:rsidP="001E183F">
            <w:pPr>
              <w:pStyle w:val="msolistparagraph0"/>
              <w:widowControl/>
              <w:ind w:firstLineChars="0" w:firstLine="0"/>
              <w:jc w:val="center"/>
              <w:rPr>
                <w:rFonts w:ascii="宋体" w:eastAsia="宋体" w:hAnsi="宋体" w:hint="default"/>
                <w:kern w:val="0"/>
                <w:sz w:val="21"/>
                <w:szCs w:val="21"/>
              </w:rPr>
            </w:pPr>
            <w:r w:rsidRPr="001E183F">
              <w:rPr>
                <w:rFonts w:ascii="宋体" w:eastAsia="宋体" w:hAnsi="宋体"/>
                <w:kern w:val="0"/>
                <w:sz w:val="21"/>
                <w:szCs w:val="21"/>
              </w:rPr>
              <w:t>实习周记</w:t>
            </w:r>
          </w:p>
        </w:tc>
        <w:tc>
          <w:tcPr>
            <w:tcW w:w="3260" w:type="dxa"/>
            <w:vAlign w:val="center"/>
          </w:tcPr>
          <w:p w14:paraId="5A7F07C2" w14:textId="77777777" w:rsidR="001E183F" w:rsidRPr="001E183F" w:rsidRDefault="001E183F" w:rsidP="001E183F">
            <w:pPr>
              <w:pStyle w:val="a7"/>
              <w:numPr>
                <w:ilvl w:val="0"/>
                <w:numId w:val="24"/>
              </w:numPr>
              <w:ind w:firstLineChars="0"/>
              <w:rPr>
                <w:rFonts w:ascii="宋体" w:eastAsia="宋体" w:hAnsi="宋体" w:cs="等线"/>
                <w:sz w:val="21"/>
                <w:szCs w:val="21"/>
              </w:rPr>
            </w:pPr>
            <w:r w:rsidRPr="001E183F">
              <w:rPr>
                <w:rFonts w:ascii="宋体" w:eastAsia="宋体" w:hAnsi="宋体" w:cs="等线" w:hint="eastAsia"/>
                <w:sz w:val="21"/>
                <w:szCs w:val="21"/>
              </w:rPr>
              <w:t>学生可以通过手机APP或者电脑web进行在线提交实习周记，周记可以上传各种形式的附件。老师通过手机APP或者电脑 web 端进行批阅，支持5级打分。</w:t>
            </w:r>
          </w:p>
          <w:p w14:paraId="5659834E" w14:textId="77777777" w:rsidR="001E183F" w:rsidRPr="001E183F" w:rsidRDefault="001E183F" w:rsidP="001E183F">
            <w:pPr>
              <w:pStyle w:val="a7"/>
              <w:numPr>
                <w:ilvl w:val="0"/>
                <w:numId w:val="24"/>
              </w:numPr>
              <w:ind w:firstLineChars="0"/>
              <w:rPr>
                <w:rFonts w:ascii="宋体" w:eastAsia="宋体" w:hAnsi="宋体" w:cs="等线"/>
                <w:sz w:val="21"/>
                <w:szCs w:val="21"/>
              </w:rPr>
            </w:pPr>
            <w:r w:rsidRPr="001E183F">
              <w:rPr>
                <w:rFonts w:ascii="宋体" w:eastAsia="宋体" w:hAnsi="宋体" w:cs="等线" w:hint="eastAsia"/>
                <w:sz w:val="21"/>
                <w:szCs w:val="21"/>
              </w:rPr>
              <w:t>指导老师的评阅情况会在后台计入到老师的绩效考核中去。</w:t>
            </w:r>
          </w:p>
          <w:p w14:paraId="430F1B68" w14:textId="77777777" w:rsidR="001E183F" w:rsidRPr="001E183F" w:rsidRDefault="001E183F" w:rsidP="001E183F">
            <w:pPr>
              <w:pStyle w:val="a7"/>
              <w:numPr>
                <w:ilvl w:val="0"/>
                <w:numId w:val="24"/>
              </w:numPr>
              <w:ind w:firstLineChars="0"/>
              <w:rPr>
                <w:rFonts w:ascii="宋体" w:eastAsia="宋体" w:hAnsi="宋体" w:cs="等线"/>
                <w:sz w:val="21"/>
                <w:szCs w:val="21"/>
              </w:rPr>
            </w:pPr>
            <w:r w:rsidRPr="001E183F">
              <w:rPr>
                <w:rFonts w:ascii="宋体" w:eastAsia="宋体" w:hAnsi="宋体" w:cs="等线" w:hint="eastAsia"/>
                <w:sz w:val="21"/>
                <w:szCs w:val="21"/>
              </w:rPr>
              <w:t>指导老师可通过手机app看到周记提交汇总情况，以及周记</w:t>
            </w:r>
            <w:r w:rsidRPr="001E183F">
              <w:rPr>
                <w:rFonts w:ascii="宋体" w:eastAsia="宋体" w:hAnsi="宋体" w:cs="等线" w:hint="eastAsia"/>
                <w:sz w:val="21"/>
                <w:szCs w:val="21"/>
              </w:rPr>
              <w:lastRenderedPageBreak/>
              <w:t>提交人。</w:t>
            </w:r>
          </w:p>
        </w:tc>
        <w:tc>
          <w:tcPr>
            <w:tcW w:w="425" w:type="dxa"/>
            <w:vAlign w:val="center"/>
          </w:tcPr>
          <w:p w14:paraId="359B36FB" w14:textId="77777777" w:rsidR="001E183F" w:rsidRPr="001E183F" w:rsidRDefault="001E183F" w:rsidP="001E183F">
            <w:pPr>
              <w:rPr>
                <w:rFonts w:ascii="宋体" w:eastAsia="宋体" w:hAnsi="宋体"/>
                <w:b/>
                <w:sz w:val="21"/>
                <w:szCs w:val="21"/>
              </w:rPr>
            </w:pPr>
          </w:p>
        </w:tc>
        <w:tc>
          <w:tcPr>
            <w:tcW w:w="567" w:type="dxa"/>
            <w:vAlign w:val="center"/>
          </w:tcPr>
          <w:p w14:paraId="1E98F8A1"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851" w:type="dxa"/>
            <w:vAlign w:val="center"/>
          </w:tcPr>
          <w:p w14:paraId="6D86E9DD"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567" w:type="dxa"/>
            <w:vAlign w:val="center"/>
          </w:tcPr>
          <w:p w14:paraId="6BC6B805"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567" w:type="dxa"/>
            <w:vAlign w:val="center"/>
          </w:tcPr>
          <w:p w14:paraId="418E97DE"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1701" w:type="dxa"/>
            <w:vAlign w:val="center"/>
          </w:tcPr>
          <w:p w14:paraId="166509D3" w14:textId="77777777" w:rsidR="001E183F" w:rsidRPr="001E183F" w:rsidRDefault="001E183F" w:rsidP="001E183F">
            <w:pPr>
              <w:pStyle w:val="a"/>
              <w:numPr>
                <w:ilvl w:val="0"/>
                <w:numId w:val="0"/>
              </w:numPr>
              <w:jc w:val="center"/>
              <w:rPr>
                <w:rFonts w:ascii="宋体" w:eastAsia="宋体" w:hAnsi="宋体"/>
                <w:b w:val="0"/>
                <w:sz w:val="21"/>
                <w:szCs w:val="21"/>
              </w:rPr>
            </w:pPr>
          </w:p>
        </w:tc>
      </w:tr>
      <w:tr w:rsidR="001E183F" w:rsidRPr="001E183F" w14:paraId="0293B632" w14:textId="77777777" w:rsidTr="00444241">
        <w:trPr>
          <w:gridAfter w:val="1"/>
          <w:wAfter w:w="17" w:type="dxa"/>
        </w:trPr>
        <w:tc>
          <w:tcPr>
            <w:tcW w:w="675" w:type="dxa"/>
            <w:vAlign w:val="center"/>
          </w:tcPr>
          <w:p w14:paraId="7486E52E" w14:textId="77777777" w:rsidR="001E183F" w:rsidRPr="001E183F" w:rsidRDefault="001E183F" w:rsidP="001E183F">
            <w:pPr>
              <w:jc w:val="center"/>
              <w:rPr>
                <w:rFonts w:ascii="宋体" w:eastAsia="宋体" w:hAnsi="宋体"/>
                <w:sz w:val="21"/>
                <w:szCs w:val="21"/>
              </w:rPr>
            </w:pPr>
            <w:r w:rsidRPr="001E183F">
              <w:rPr>
                <w:rFonts w:ascii="宋体" w:eastAsia="宋体" w:hAnsi="宋体" w:hint="eastAsia"/>
                <w:sz w:val="21"/>
                <w:szCs w:val="21"/>
              </w:rPr>
              <w:lastRenderedPageBreak/>
              <w:t>13</w:t>
            </w:r>
          </w:p>
        </w:tc>
        <w:tc>
          <w:tcPr>
            <w:tcW w:w="1418" w:type="dxa"/>
            <w:vAlign w:val="center"/>
          </w:tcPr>
          <w:p w14:paraId="76130F3E" w14:textId="77777777" w:rsidR="001E183F" w:rsidRPr="001E183F" w:rsidRDefault="001E183F" w:rsidP="001E183F">
            <w:pPr>
              <w:pStyle w:val="msolistparagraph0"/>
              <w:widowControl/>
              <w:ind w:firstLineChars="0" w:firstLine="0"/>
              <w:jc w:val="center"/>
              <w:rPr>
                <w:rFonts w:ascii="宋体" w:eastAsia="宋体" w:hAnsi="宋体" w:hint="default"/>
                <w:kern w:val="0"/>
                <w:sz w:val="21"/>
                <w:szCs w:val="21"/>
              </w:rPr>
            </w:pPr>
            <w:r w:rsidRPr="001E183F">
              <w:rPr>
                <w:rFonts w:ascii="宋体" w:eastAsia="宋体" w:hAnsi="宋体"/>
                <w:kern w:val="0"/>
                <w:sz w:val="21"/>
                <w:szCs w:val="21"/>
              </w:rPr>
              <w:t>实习总结</w:t>
            </w:r>
          </w:p>
        </w:tc>
        <w:tc>
          <w:tcPr>
            <w:tcW w:w="3260" w:type="dxa"/>
            <w:vAlign w:val="center"/>
          </w:tcPr>
          <w:p w14:paraId="543CAF30" w14:textId="77777777" w:rsidR="001E183F" w:rsidRPr="001E183F" w:rsidRDefault="001E183F" w:rsidP="001E183F">
            <w:pPr>
              <w:pStyle w:val="a7"/>
              <w:numPr>
                <w:ilvl w:val="0"/>
                <w:numId w:val="25"/>
              </w:numPr>
              <w:ind w:firstLineChars="0"/>
              <w:rPr>
                <w:rFonts w:ascii="宋体" w:eastAsia="宋体" w:hAnsi="宋体" w:cs="等线"/>
                <w:sz w:val="21"/>
                <w:szCs w:val="21"/>
              </w:rPr>
            </w:pPr>
            <w:r w:rsidRPr="001E183F">
              <w:rPr>
                <w:rFonts w:ascii="宋体" w:eastAsia="宋体" w:hAnsi="宋体" w:cs="等线" w:hint="eastAsia"/>
                <w:sz w:val="21"/>
                <w:szCs w:val="21"/>
              </w:rPr>
              <w:t>支持学生通过手机 APP 或者电脑 web 提交实习总结报告。老师可以通过手机 APP 或者电脑 web 端批阅实习总结。</w:t>
            </w:r>
          </w:p>
          <w:p w14:paraId="3719B368" w14:textId="77777777" w:rsidR="001E183F" w:rsidRPr="001E183F" w:rsidRDefault="001E183F" w:rsidP="001E183F">
            <w:pPr>
              <w:pStyle w:val="a7"/>
              <w:numPr>
                <w:ilvl w:val="0"/>
                <w:numId w:val="25"/>
              </w:numPr>
              <w:ind w:firstLineChars="0"/>
              <w:rPr>
                <w:rFonts w:ascii="宋体" w:eastAsia="宋体" w:hAnsi="宋体" w:cs="等线"/>
                <w:sz w:val="21"/>
                <w:szCs w:val="21"/>
              </w:rPr>
            </w:pPr>
            <w:r w:rsidRPr="001E183F">
              <w:rPr>
                <w:rFonts w:ascii="宋体" w:eastAsia="宋体" w:hAnsi="宋体" w:cs="等线" w:hint="eastAsia"/>
                <w:sz w:val="21"/>
                <w:szCs w:val="21"/>
              </w:rPr>
              <w:t>总结报告支持上传常见格式的附件。</w:t>
            </w:r>
          </w:p>
        </w:tc>
        <w:tc>
          <w:tcPr>
            <w:tcW w:w="425" w:type="dxa"/>
            <w:vAlign w:val="center"/>
          </w:tcPr>
          <w:p w14:paraId="700476FE" w14:textId="77777777" w:rsidR="001E183F" w:rsidRPr="001E183F" w:rsidRDefault="001E183F" w:rsidP="001E183F">
            <w:pPr>
              <w:rPr>
                <w:rFonts w:ascii="宋体" w:eastAsia="宋体" w:hAnsi="宋体"/>
                <w:b/>
                <w:sz w:val="21"/>
                <w:szCs w:val="21"/>
              </w:rPr>
            </w:pPr>
          </w:p>
        </w:tc>
        <w:tc>
          <w:tcPr>
            <w:tcW w:w="567" w:type="dxa"/>
            <w:vAlign w:val="center"/>
          </w:tcPr>
          <w:p w14:paraId="7655E2C9"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851" w:type="dxa"/>
            <w:vAlign w:val="center"/>
          </w:tcPr>
          <w:p w14:paraId="57EA243E"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567" w:type="dxa"/>
            <w:vAlign w:val="center"/>
          </w:tcPr>
          <w:p w14:paraId="4C7D35AA"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567" w:type="dxa"/>
            <w:vAlign w:val="center"/>
          </w:tcPr>
          <w:p w14:paraId="7A809E1C"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1701" w:type="dxa"/>
            <w:vAlign w:val="center"/>
          </w:tcPr>
          <w:p w14:paraId="333E92D5" w14:textId="77777777" w:rsidR="001E183F" w:rsidRPr="001E183F" w:rsidRDefault="001E183F" w:rsidP="001E183F">
            <w:pPr>
              <w:pStyle w:val="a"/>
              <w:numPr>
                <w:ilvl w:val="0"/>
                <w:numId w:val="0"/>
              </w:numPr>
              <w:jc w:val="center"/>
              <w:rPr>
                <w:rFonts w:ascii="宋体" w:eastAsia="宋体" w:hAnsi="宋体"/>
                <w:b w:val="0"/>
                <w:sz w:val="21"/>
                <w:szCs w:val="21"/>
              </w:rPr>
            </w:pPr>
          </w:p>
        </w:tc>
      </w:tr>
      <w:tr w:rsidR="001E183F" w:rsidRPr="001E183F" w14:paraId="6BC4185B" w14:textId="77777777" w:rsidTr="00444241">
        <w:trPr>
          <w:gridAfter w:val="1"/>
          <w:wAfter w:w="17" w:type="dxa"/>
        </w:trPr>
        <w:tc>
          <w:tcPr>
            <w:tcW w:w="675" w:type="dxa"/>
            <w:vAlign w:val="center"/>
          </w:tcPr>
          <w:p w14:paraId="77C15435" w14:textId="77777777" w:rsidR="001E183F" w:rsidRPr="001E183F" w:rsidRDefault="001E183F" w:rsidP="001E183F">
            <w:pPr>
              <w:jc w:val="center"/>
              <w:rPr>
                <w:rFonts w:ascii="宋体" w:eastAsia="宋体" w:hAnsi="宋体"/>
                <w:sz w:val="21"/>
                <w:szCs w:val="21"/>
              </w:rPr>
            </w:pPr>
            <w:r w:rsidRPr="001E183F">
              <w:rPr>
                <w:rFonts w:ascii="宋体" w:eastAsia="宋体" w:hAnsi="宋体" w:hint="eastAsia"/>
                <w:sz w:val="21"/>
                <w:szCs w:val="21"/>
              </w:rPr>
              <w:t>14</w:t>
            </w:r>
          </w:p>
        </w:tc>
        <w:tc>
          <w:tcPr>
            <w:tcW w:w="1418" w:type="dxa"/>
            <w:vAlign w:val="center"/>
          </w:tcPr>
          <w:p w14:paraId="4EC8705D" w14:textId="77777777" w:rsidR="001E183F" w:rsidRPr="001E183F" w:rsidRDefault="001E183F" w:rsidP="001E183F">
            <w:pPr>
              <w:pStyle w:val="msolistparagraph0"/>
              <w:widowControl/>
              <w:ind w:firstLineChars="0" w:firstLine="0"/>
              <w:jc w:val="center"/>
              <w:rPr>
                <w:rFonts w:ascii="宋体" w:eastAsia="宋体" w:hAnsi="宋体" w:hint="default"/>
                <w:kern w:val="0"/>
                <w:sz w:val="21"/>
                <w:szCs w:val="21"/>
              </w:rPr>
            </w:pPr>
            <w:r w:rsidRPr="001E183F">
              <w:rPr>
                <w:rFonts w:ascii="宋体" w:eastAsia="宋体" w:hAnsi="宋体"/>
                <w:kern w:val="0"/>
                <w:sz w:val="21"/>
                <w:szCs w:val="21"/>
              </w:rPr>
              <w:t>实习考核</w:t>
            </w:r>
          </w:p>
        </w:tc>
        <w:tc>
          <w:tcPr>
            <w:tcW w:w="3260" w:type="dxa"/>
            <w:vAlign w:val="center"/>
          </w:tcPr>
          <w:p w14:paraId="7A8B7AF8" w14:textId="77777777" w:rsidR="001E183F" w:rsidRPr="001E183F" w:rsidRDefault="001E183F" w:rsidP="001E183F">
            <w:pPr>
              <w:pStyle w:val="a7"/>
              <w:numPr>
                <w:ilvl w:val="0"/>
                <w:numId w:val="26"/>
              </w:numPr>
              <w:ind w:firstLineChars="0"/>
              <w:rPr>
                <w:rFonts w:ascii="宋体" w:eastAsia="宋体" w:hAnsi="宋体" w:cs="等线"/>
                <w:sz w:val="21"/>
                <w:szCs w:val="21"/>
              </w:rPr>
            </w:pPr>
            <w:r w:rsidRPr="001E183F">
              <w:rPr>
                <w:rFonts w:ascii="宋体" w:eastAsia="宋体" w:hAnsi="宋体" w:cs="等线" w:hint="eastAsia"/>
                <w:sz w:val="21"/>
                <w:szCs w:val="21"/>
              </w:rPr>
              <w:t>校内外指导老师可以通过手机 APP对学生考核、其中为了方便企业老师进行评价，可以无需下载app通过扫描二</w:t>
            </w:r>
            <w:proofErr w:type="gramStart"/>
            <w:r w:rsidRPr="001E183F">
              <w:rPr>
                <w:rFonts w:ascii="宋体" w:eastAsia="宋体" w:hAnsi="宋体" w:cs="等线" w:hint="eastAsia"/>
                <w:sz w:val="21"/>
                <w:szCs w:val="21"/>
              </w:rPr>
              <w:t>维码或者</w:t>
            </w:r>
            <w:proofErr w:type="gramEnd"/>
            <w:r w:rsidRPr="001E183F">
              <w:rPr>
                <w:rFonts w:ascii="宋体" w:eastAsia="宋体" w:hAnsi="宋体" w:cs="等线" w:hint="eastAsia"/>
                <w:sz w:val="21"/>
                <w:szCs w:val="21"/>
              </w:rPr>
              <w:t>其他方式进行评价打分。校内指导老师可以审阅修改企业指导老师的评分。</w:t>
            </w:r>
          </w:p>
          <w:p w14:paraId="53F97E78" w14:textId="77777777" w:rsidR="001E183F" w:rsidRPr="001E183F" w:rsidRDefault="001E183F" w:rsidP="001E183F">
            <w:pPr>
              <w:pStyle w:val="a7"/>
              <w:numPr>
                <w:ilvl w:val="0"/>
                <w:numId w:val="26"/>
              </w:numPr>
              <w:ind w:firstLineChars="0"/>
              <w:rPr>
                <w:rFonts w:ascii="宋体" w:eastAsia="宋体" w:hAnsi="宋体" w:cs="等线"/>
                <w:sz w:val="21"/>
                <w:szCs w:val="21"/>
              </w:rPr>
            </w:pPr>
            <w:r w:rsidRPr="001E183F">
              <w:rPr>
                <w:rFonts w:ascii="宋体" w:eastAsia="宋体" w:hAnsi="宋体" w:cs="等线" w:hint="eastAsia"/>
                <w:sz w:val="21"/>
                <w:szCs w:val="21"/>
              </w:rPr>
              <w:t>学生可通过手机 APP 查看个人实习考评成绩。</w:t>
            </w:r>
          </w:p>
          <w:p w14:paraId="25759D88" w14:textId="77777777" w:rsidR="001E183F" w:rsidRPr="001E183F" w:rsidRDefault="001E183F" w:rsidP="001E183F">
            <w:pPr>
              <w:pStyle w:val="a7"/>
              <w:numPr>
                <w:ilvl w:val="0"/>
                <w:numId w:val="26"/>
              </w:numPr>
              <w:ind w:firstLineChars="0"/>
              <w:rPr>
                <w:rFonts w:ascii="宋体" w:eastAsia="宋体" w:hAnsi="宋体" w:cs="等线"/>
                <w:sz w:val="21"/>
                <w:szCs w:val="21"/>
              </w:rPr>
            </w:pPr>
            <w:r w:rsidRPr="001E183F">
              <w:rPr>
                <w:rFonts w:ascii="宋体" w:eastAsia="宋体" w:hAnsi="宋体" w:cs="等线" w:hint="eastAsia"/>
                <w:sz w:val="21"/>
                <w:szCs w:val="21"/>
              </w:rPr>
              <w:t>后台可以批量导出学生的实习成绩。</w:t>
            </w:r>
          </w:p>
        </w:tc>
        <w:tc>
          <w:tcPr>
            <w:tcW w:w="425" w:type="dxa"/>
            <w:vAlign w:val="center"/>
          </w:tcPr>
          <w:p w14:paraId="2C293F60" w14:textId="77777777" w:rsidR="001E183F" w:rsidRPr="001E183F" w:rsidRDefault="001E183F" w:rsidP="001E183F">
            <w:pPr>
              <w:rPr>
                <w:rFonts w:ascii="宋体" w:eastAsia="宋体" w:hAnsi="宋体"/>
                <w:b/>
                <w:sz w:val="21"/>
                <w:szCs w:val="21"/>
              </w:rPr>
            </w:pPr>
          </w:p>
        </w:tc>
        <w:tc>
          <w:tcPr>
            <w:tcW w:w="567" w:type="dxa"/>
            <w:vAlign w:val="center"/>
          </w:tcPr>
          <w:p w14:paraId="45711EF7"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851" w:type="dxa"/>
            <w:vAlign w:val="center"/>
          </w:tcPr>
          <w:p w14:paraId="1FBDC273"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567" w:type="dxa"/>
            <w:vAlign w:val="center"/>
          </w:tcPr>
          <w:p w14:paraId="4DD96BA6"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567" w:type="dxa"/>
            <w:vAlign w:val="center"/>
          </w:tcPr>
          <w:p w14:paraId="2903B026"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1701" w:type="dxa"/>
            <w:vAlign w:val="center"/>
          </w:tcPr>
          <w:p w14:paraId="0D896A6A" w14:textId="77777777" w:rsidR="001E183F" w:rsidRPr="001E183F" w:rsidRDefault="001E183F" w:rsidP="001E183F">
            <w:pPr>
              <w:pStyle w:val="a"/>
              <w:numPr>
                <w:ilvl w:val="0"/>
                <w:numId w:val="0"/>
              </w:numPr>
              <w:jc w:val="center"/>
              <w:rPr>
                <w:rFonts w:ascii="宋体" w:eastAsia="宋体" w:hAnsi="宋体"/>
                <w:b w:val="0"/>
                <w:sz w:val="21"/>
                <w:szCs w:val="21"/>
              </w:rPr>
            </w:pPr>
          </w:p>
        </w:tc>
      </w:tr>
      <w:tr w:rsidR="001E183F" w:rsidRPr="001E183F" w14:paraId="70D2F806" w14:textId="77777777" w:rsidTr="00444241">
        <w:trPr>
          <w:gridAfter w:val="1"/>
          <w:wAfter w:w="17" w:type="dxa"/>
        </w:trPr>
        <w:tc>
          <w:tcPr>
            <w:tcW w:w="675" w:type="dxa"/>
            <w:vAlign w:val="center"/>
          </w:tcPr>
          <w:p w14:paraId="5CE74F92" w14:textId="77777777" w:rsidR="001E183F" w:rsidRPr="001E183F" w:rsidRDefault="001E183F" w:rsidP="001E183F">
            <w:pPr>
              <w:jc w:val="center"/>
              <w:rPr>
                <w:rFonts w:ascii="宋体" w:eastAsia="宋体" w:hAnsi="宋体"/>
                <w:sz w:val="21"/>
                <w:szCs w:val="21"/>
              </w:rPr>
            </w:pPr>
            <w:r w:rsidRPr="001E183F">
              <w:rPr>
                <w:rFonts w:ascii="宋体" w:eastAsia="宋体" w:hAnsi="宋体" w:hint="eastAsia"/>
                <w:sz w:val="21"/>
                <w:szCs w:val="21"/>
              </w:rPr>
              <w:t>15</w:t>
            </w:r>
          </w:p>
        </w:tc>
        <w:tc>
          <w:tcPr>
            <w:tcW w:w="1418" w:type="dxa"/>
            <w:vAlign w:val="center"/>
          </w:tcPr>
          <w:p w14:paraId="30E47F43" w14:textId="77777777" w:rsidR="001E183F" w:rsidRPr="001E183F" w:rsidRDefault="001E183F" w:rsidP="001E183F">
            <w:pPr>
              <w:pStyle w:val="msolistparagraph0"/>
              <w:widowControl/>
              <w:ind w:firstLineChars="0" w:firstLine="0"/>
              <w:jc w:val="center"/>
              <w:rPr>
                <w:rFonts w:ascii="宋体" w:eastAsia="宋体" w:hAnsi="宋体" w:hint="default"/>
                <w:kern w:val="0"/>
                <w:sz w:val="21"/>
                <w:szCs w:val="21"/>
              </w:rPr>
            </w:pPr>
            <w:r w:rsidRPr="001E183F">
              <w:rPr>
                <w:rFonts w:ascii="宋体" w:eastAsia="宋体" w:hAnsi="宋体"/>
                <w:kern w:val="0"/>
                <w:sz w:val="21"/>
                <w:szCs w:val="21"/>
              </w:rPr>
              <w:t>实习文件</w:t>
            </w:r>
          </w:p>
        </w:tc>
        <w:tc>
          <w:tcPr>
            <w:tcW w:w="3260" w:type="dxa"/>
            <w:vAlign w:val="center"/>
          </w:tcPr>
          <w:p w14:paraId="48F30468" w14:textId="77777777" w:rsidR="001E183F" w:rsidRPr="001E183F" w:rsidRDefault="001E183F" w:rsidP="001E183F">
            <w:pPr>
              <w:pStyle w:val="a7"/>
              <w:numPr>
                <w:ilvl w:val="0"/>
                <w:numId w:val="27"/>
              </w:numPr>
              <w:ind w:firstLineChars="0"/>
              <w:rPr>
                <w:rFonts w:ascii="宋体" w:eastAsia="宋体" w:hAnsi="宋体" w:cs="等线"/>
                <w:sz w:val="21"/>
                <w:szCs w:val="21"/>
              </w:rPr>
            </w:pPr>
            <w:r w:rsidRPr="001E183F">
              <w:rPr>
                <w:rFonts w:ascii="宋体" w:eastAsia="宋体" w:hAnsi="宋体" w:cs="等线"/>
                <w:sz w:val="21"/>
                <w:szCs w:val="21"/>
              </w:rPr>
              <w:t>后台院系两级管理员可以上传实习文件给指定范围的师生查阅下载，师生可以通过电脑下载查看。</w:t>
            </w:r>
          </w:p>
        </w:tc>
        <w:tc>
          <w:tcPr>
            <w:tcW w:w="425" w:type="dxa"/>
            <w:vAlign w:val="center"/>
          </w:tcPr>
          <w:p w14:paraId="2DFCE62B" w14:textId="77777777" w:rsidR="001E183F" w:rsidRPr="001E183F" w:rsidRDefault="001E183F" w:rsidP="001E183F">
            <w:pPr>
              <w:rPr>
                <w:rFonts w:ascii="宋体" w:eastAsia="宋体" w:hAnsi="宋体"/>
                <w:b/>
                <w:sz w:val="21"/>
                <w:szCs w:val="21"/>
              </w:rPr>
            </w:pPr>
          </w:p>
        </w:tc>
        <w:tc>
          <w:tcPr>
            <w:tcW w:w="567" w:type="dxa"/>
            <w:vAlign w:val="center"/>
          </w:tcPr>
          <w:p w14:paraId="5A16D809"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851" w:type="dxa"/>
            <w:vAlign w:val="center"/>
          </w:tcPr>
          <w:p w14:paraId="396AB7FF"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567" w:type="dxa"/>
            <w:vAlign w:val="center"/>
          </w:tcPr>
          <w:p w14:paraId="4E218C99"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567" w:type="dxa"/>
            <w:vAlign w:val="center"/>
          </w:tcPr>
          <w:p w14:paraId="781BB70D"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1701" w:type="dxa"/>
            <w:vAlign w:val="center"/>
          </w:tcPr>
          <w:p w14:paraId="5A4A5606" w14:textId="77777777" w:rsidR="001E183F" w:rsidRPr="001E183F" w:rsidRDefault="001E183F" w:rsidP="001E183F">
            <w:pPr>
              <w:pStyle w:val="a"/>
              <w:numPr>
                <w:ilvl w:val="0"/>
                <w:numId w:val="0"/>
              </w:numPr>
              <w:jc w:val="center"/>
              <w:rPr>
                <w:rFonts w:ascii="宋体" w:eastAsia="宋体" w:hAnsi="宋体"/>
                <w:b w:val="0"/>
                <w:sz w:val="21"/>
                <w:szCs w:val="21"/>
              </w:rPr>
            </w:pPr>
          </w:p>
        </w:tc>
      </w:tr>
      <w:tr w:rsidR="001E183F" w:rsidRPr="001E183F" w14:paraId="589EB7C4" w14:textId="77777777" w:rsidTr="00444241">
        <w:trPr>
          <w:gridAfter w:val="1"/>
          <w:wAfter w:w="17" w:type="dxa"/>
        </w:trPr>
        <w:tc>
          <w:tcPr>
            <w:tcW w:w="675" w:type="dxa"/>
            <w:vAlign w:val="center"/>
          </w:tcPr>
          <w:p w14:paraId="6881E1D5" w14:textId="77777777" w:rsidR="001E183F" w:rsidRPr="001E183F" w:rsidRDefault="001E183F" w:rsidP="001E183F">
            <w:pPr>
              <w:jc w:val="center"/>
              <w:rPr>
                <w:rFonts w:ascii="宋体" w:eastAsia="宋体" w:hAnsi="宋体"/>
                <w:sz w:val="21"/>
                <w:szCs w:val="21"/>
              </w:rPr>
            </w:pPr>
            <w:r w:rsidRPr="001E183F">
              <w:rPr>
                <w:rFonts w:ascii="宋体" w:eastAsia="宋体" w:hAnsi="宋体" w:hint="eastAsia"/>
                <w:sz w:val="21"/>
                <w:szCs w:val="21"/>
              </w:rPr>
              <w:t>16</w:t>
            </w:r>
          </w:p>
        </w:tc>
        <w:tc>
          <w:tcPr>
            <w:tcW w:w="1418" w:type="dxa"/>
            <w:vAlign w:val="center"/>
          </w:tcPr>
          <w:p w14:paraId="59C1988C" w14:textId="77777777" w:rsidR="001E183F" w:rsidRPr="001E183F" w:rsidRDefault="001E183F" w:rsidP="001E183F">
            <w:pPr>
              <w:pStyle w:val="msolistparagraph0"/>
              <w:widowControl/>
              <w:ind w:firstLineChars="0" w:firstLine="0"/>
              <w:jc w:val="center"/>
              <w:rPr>
                <w:rFonts w:ascii="宋体" w:eastAsia="宋体" w:hAnsi="宋体" w:hint="default"/>
                <w:kern w:val="0"/>
                <w:sz w:val="21"/>
                <w:szCs w:val="21"/>
              </w:rPr>
            </w:pPr>
            <w:r w:rsidRPr="001E183F">
              <w:rPr>
                <w:rFonts w:ascii="宋体" w:eastAsia="宋体" w:hAnsi="宋体"/>
                <w:kern w:val="0"/>
                <w:sz w:val="21"/>
                <w:szCs w:val="21"/>
              </w:rPr>
              <w:t>问卷调查</w:t>
            </w:r>
          </w:p>
        </w:tc>
        <w:tc>
          <w:tcPr>
            <w:tcW w:w="3260" w:type="dxa"/>
            <w:vAlign w:val="center"/>
          </w:tcPr>
          <w:p w14:paraId="73060979" w14:textId="77777777" w:rsidR="001E183F" w:rsidRPr="001E183F" w:rsidRDefault="001E183F" w:rsidP="001E183F">
            <w:pPr>
              <w:pStyle w:val="a7"/>
              <w:numPr>
                <w:ilvl w:val="0"/>
                <w:numId w:val="28"/>
              </w:numPr>
              <w:ind w:firstLineChars="0"/>
              <w:rPr>
                <w:rFonts w:ascii="宋体" w:eastAsia="宋体" w:hAnsi="宋体" w:cs="等线"/>
                <w:sz w:val="21"/>
                <w:szCs w:val="21"/>
              </w:rPr>
            </w:pPr>
            <w:r w:rsidRPr="001E183F">
              <w:rPr>
                <w:rFonts w:ascii="宋体" w:eastAsia="宋体" w:hAnsi="宋体" w:cs="等线"/>
                <w:sz w:val="21"/>
                <w:szCs w:val="21"/>
              </w:rPr>
              <w:t>学校</w:t>
            </w:r>
            <w:proofErr w:type="gramStart"/>
            <w:r w:rsidRPr="001E183F">
              <w:rPr>
                <w:rFonts w:ascii="宋体" w:eastAsia="宋体" w:hAnsi="宋体" w:cs="等线"/>
                <w:sz w:val="21"/>
                <w:szCs w:val="21"/>
              </w:rPr>
              <w:t>和系部管理员</w:t>
            </w:r>
            <w:proofErr w:type="gramEnd"/>
            <w:r w:rsidRPr="001E183F">
              <w:rPr>
                <w:rFonts w:ascii="宋体" w:eastAsia="宋体" w:hAnsi="宋体" w:cs="等线"/>
                <w:sz w:val="21"/>
                <w:szCs w:val="21"/>
              </w:rPr>
              <w:t>可以制作调查问卷，可推送给指定范围的人进行填报，并针对结果进行统计。</w:t>
            </w:r>
          </w:p>
        </w:tc>
        <w:tc>
          <w:tcPr>
            <w:tcW w:w="425" w:type="dxa"/>
            <w:vAlign w:val="center"/>
          </w:tcPr>
          <w:p w14:paraId="49A66643" w14:textId="77777777" w:rsidR="001E183F" w:rsidRPr="001E183F" w:rsidRDefault="001E183F" w:rsidP="001E183F">
            <w:pPr>
              <w:rPr>
                <w:rFonts w:ascii="宋体" w:eastAsia="宋体" w:hAnsi="宋体"/>
                <w:b/>
                <w:sz w:val="21"/>
                <w:szCs w:val="21"/>
              </w:rPr>
            </w:pPr>
          </w:p>
        </w:tc>
        <w:tc>
          <w:tcPr>
            <w:tcW w:w="567" w:type="dxa"/>
            <w:vAlign w:val="center"/>
          </w:tcPr>
          <w:p w14:paraId="0FADE332"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851" w:type="dxa"/>
            <w:vAlign w:val="center"/>
          </w:tcPr>
          <w:p w14:paraId="1CF1BA40"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567" w:type="dxa"/>
            <w:vAlign w:val="center"/>
          </w:tcPr>
          <w:p w14:paraId="0082EEDD"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567" w:type="dxa"/>
            <w:vAlign w:val="center"/>
          </w:tcPr>
          <w:p w14:paraId="3A123DF2"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1701" w:type="dxa"/>
            <w:vAlign w:val="center"/>
          </w:tcPr>
          <w:p w14:paraId="68DF4674" w14:textId="77777777" w:rsidR="001E183F" w:rsidRPr="001E183F" w:rsidRDefault="001E183F" w:rsidP="001E183F">
            <w:pPr>
              <w:pStyle w:val="a"/>
              <w:numPr>
                <w:ilvl w:val="0"/>
                <w:numId w:val="0"/>
              </w:numPr>
              <w:jc w:val="center"/>
              <w:rPr>
                <w:rFonts w:ascii="宋体" w:eastAsia="宋体" w:hAnsi="宋体"/>
                <w:b w:val="0"/>
                <w:sz w:val="21"/>
                <w:szCs w:val="21"/>
              </w:rPr>
            </w:pPr>
          </w:p>
        </w:tc>
      </w:tr>
      <w:tr w:rsidR="001E183F" w:rsidRPr="001E183F" w14:paraId="58003CEA" w14:textId="77777777" w:rsidTr="00444241">
        <w:trPr>
          <w:gridAfter w:val="1"/>
          <w:wAfter w:w="17" w:type="dxa"/>
        </w:trPr>
        <w:tc>
          <w:tcPr>
            <w:tcW w:w="675" w:type="dxa"/>
            <w:vAlign w:val="center"/>
          </w:tcPr>
          <w:p w14:paraId="5BFCBC0F" w14:textId="77777777" w:rsidR="001E183F" w:rsidRPr="001E183F" w:rsidRDefault="001E183F" w:rsidP="001E183F">
            <w:pPr>
              <w:jc w:val="center"/>
              <w:rPr>
                <w:rFonts w:ascii="宋体" w:eastAsia="宋体" w:hAnsi="宋体"/>
                <w:sz w:val="21"/>
                <w:szCs w:val="21"/>
              </w:rPr>
            </w:pPr>
            <w:r w:rsidRPr="001E183F">
              <w:rPr>
                <w:rFonts w:ascii="宋体" w:eastAsia="宋体" w:hAnsi="宋体" w:hint="eastAsia"/>
                <w:sz w:val="21"/>
                <w:szCs w:val="21"/>
              </w:rPr>
              <w:t>17</w:t>
            </w:r>
          </w:p>
        </w:tc>
        <w:tc>
          <w:tcPr>
            <w:tcW w:w="1418" w:type="dxa"/>
            <w:vAlign w:val="center"/>
          </w:tcPr>
          <w:p w14:paraId="09C76DD5" w14:textId="77777777" w:rsidR="001E183F" w:rsidRPr="001E183F" w:rsidRDefault="001E183F" w:rsidP="001E183F">
            <w:pPr>
              <w:pStyle w:val="msolistparagraph0"/>
              <w:widowControl/>
              <w:ind w:firstLineChars="0" w:firstLine="0"/>
              <w:jc w:val="center"/>
              <w:rPr>
                <w:rFonts w:ascii="宋体" w:eastAsia="宋体" w:hAnsi="宋体" w:hint="default"/>
                <w:kern w:val="0"/>
                <w:sz w:val="21"/>
                <w:szCs w:val="21"/>
              </w:rPr>
            </w:pPr>
            <w:r w:rsidRPr="001E183F">
              <w:rPr>
                <w:rFonts w:ascii="宋体" w:eastAsia="宋体" w:hAnsi="宋体"/>
                <w:kern w:val="0"/>
                <w:sz w:val="21"/>
                <w:szCs w:val="21"/>
              </w:rPr>
              <w:t>老师工作日志</w:t>
            </w:r>
          </w:p>
        </w:tc>
        <w:tc>
          <w:tcPr>
            <w:tcW w:w="3260" w:type="dxa"/>
            <w:vAlign w:val="center"/>
          </w:tcPr>
          <w:p w14:paraId="42CD4AD0" w14:textId="77777777" w:rsidR="001E183F" w:rsidRPr="001E183F" w:rsidRDefault="001E183F" w:rsidP="001E183F">
            <w:pPr>
              <w:pStyle w:val="a7"/>
              <w:numPr>
                <w:ilvl w:val="0"/>
                <w:numId w:val="29"/>
              </w:numPr>
              <w:ind w:firstLineChars="0"/>
              <w:rPr>
                <w:rFonts w:ascii="宋体" w:eastAsia="宋体" w:hAnsi="宋体" w:cs="等线"/>
                <w:sz w:val="21"/>
                <w:szCs w:val="21"/>
              </w:rPr>
            </w:pPr>
            <w:r w:rsidRPr="001E183F">
              <w:rPr>
                <w:rFonts w:ascii="宋体" w:eastAsia="宋体" w:hAnsi="宋体" w:cs="等线" w:hint="eastAsia"/>
                <w:sz w:val="21"/>
                <w:szCs w:val="21"/>
              </w:rPr>
              <w:t>老师通过手机端可以填报工作月报，巡访记录，可以上传照片，后台可以查询记录。</w:t>
            </w:r>
          </w:p>
        </w:tc>
        <w:tc>
          <w:tcPr>
            <w:tcW w:w="425" w:type="dxa"/>
            <w:vAlign w:val="center"/>
          </w:tcPr>
          <w:p w14:paraId="58BBDD83" w14:textId="77777777" w:rsidR="001E183F" w:rsidRPr="001E183F" w:rsidRDefault="001E183F" w:rsidP="001E183F">
            <w:pPr>
              <w:rPr>
                <w:rFonts w:ascii="宋体" w:eastAsia="宋体" w:hAnsi="宋体"/>
                <w:b/>
                <w:sz w:val="21"/>
                <w:szCs w:val="21"/>
              </w:rPr>
            </w:pPr>
          </w:p>
        </w:tc>
        <w:tc>
          <w:tcPr>
            <w:tcW w:w="567" w:type="dxa"/>
            <w:vAlign w:val="center"/>
          </w:tcPr>
          <w:p w14:paraId="3A2DBD29"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851" w:type="dxa"/>
            <w:vAlign w:val="center"/>
          </w:tcPr>
          <w:p w14:paraId="07BEAE2E"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567" w:type="dxa"/>
            <w:vAlign w:val="center"/>
          </w:tcPr>
          <w:p w14:paraId="392CDDD9"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567" w:type="dxa"/>
            <w:vAlign w:val="center"/>
          </w:tcPr>
          <w:p w14:paraId="09479E15"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1701" w:type="dxa"/>
            <w:vAlign w:val="center"/>
          </w:tcPr>
          <w:p w14:paraId="1B8853B6" w14:textId="77777777" w:rsidR="001E183F" w:rsidRPr="001E183F" w:rsidRDefault="001E183F" w:rsidP="001E183F">
            <w:pPr>
              <w:pStyle w:val="a"/>
              <w:numPr>
                <w:ilvl w:val="0"/>
                <w:numId w:val="0"/>
              </w:numPr>
              <w:jc w:val="center"/>
              <w:rPr>
                <w:rFonts w:ascii="宋体" w:eastAsia="宋体" w:hAnsi="宋体"/>
                <w:b w:val="0"/>
                <w:sz w:val="21"/>
                <w:szCs w:val="21"/>
              </w:rPr>
            </w:pPr>
          </w:p>
        </w:tc>
      </w:tr>
      <w:tr w:rsidR="001E183F" w:rsidRPr="001E183F" w14:paraId="77B25D80" w14:textId="77777777" w:rsidTr="00444241">
        <w:trPr>
          <w:gridAfter w:val="1"/>
          <w:wAfter w:w="17" w:type="dxa"/>
        </w:trPr>
        <w:tc>
          <w:tcPr>
            <w:tcW w:w="675" w:type="dxa"/>
            <w:vAlign w:val="center"/>
          </w:tcPr>
          <w:p w14:paraId="1C2DC802" w14:textId="77777777" w:rsidR="001E183F" w:rsidRPr="001E183F" w:rsidRDefault="001E183F" w:rsidP="001E183F">
            <w:pPr>
              <w:jc w:val="center"/>
              <w:rPr>
                <w:rFonts w:ascii="宋体" w:eastAsia="宋体" w:hAnsi="宋体"/>
                <w:sz w:val="21"/>
                <w:szCs w:val="21"/>
              </w:rPr>
            </w:pPr>
            <w:r w:rsidRPr="001E183F">
              <w:rPr>
                <w:rFonts w:ascii="宋体" w:eastAsia="宋体" w:hAnsi="宋体" w:hint="eastAsia"/>
                <w:sz w:val="21"/>
                <w:szCs w:val="21"/>
              </w:rPr>
              <w:t>18</w:t>
            </w:r>
          </w:p>
        </w:tc>
        <w:tc>
          <w:tcPr>
            <w:tcW w:w="1418" w:type="dxa"/>
            <w:vAlign w:val="center"/>
          </w:tcPr>
          <w:p w14:paraId="235EB6E4" w14:textId="77777777" w:rsidR="001E183F" w:rsidRPr="001E183F" w:rsidRDefault="001E183F" w:rsidP="001E183F">
            <w:pPr>
              <w:pStyle w:val="msolistparagraph0"/>
              <w:widowControl/>
              <w:ind w:firstLineChars="0" w:firstLine="0"/>
              <w:jc w:val="center"/>
              <w:rPr>
                <w:rFonts w:ascii="宋体" w:eastAsia="宋体" w:hAnsi="宋体" w:hint="default"/>
                <w:kern w:val="0"/>
                <w:sz w:val="21"/>
                <w:szCs w:val="21"/>
              </w:rPr>
            </w:pPr>
            <w:r w:rsidRPr="001E183F">
              <w:rPr>
                <w:rFonts w:ascii="宋体" w:eastAsia="宋体" w:hAnsi="宋体"/>
                <w:kern w:val="0"/>
                <w:sz w:val="21"/>
                <w:szCs w:val="21"/>
              </w:rPr>
              <w:t>个人简历</w:t>
            </w:r>
          </w:p>
        </w:tc>
        <w:tc>
          <w:tcPr>
            <w:tcW w:w="3260" w:type="dxa"/>
            <w:vAlign w:val="center"/>
          </w:tcPr>
          <w:p w14:paraId="039B0B38" w14:textId="77777777" w:rsidR="001E183F" w:rsidRPr="001E183F" w:rsidRDefault="001E183F" w:rsidP="001E183F">
            <w:pPr>
              <w:pStyle w:val="a7"/>
              <w:numPr>
                <w:ilvl w:val="0"/>
                <w:numId w:val="30"/>
              </w:numPr>
              <w:ind w:firstLineChars="0"/>
              <w:rPr>
                <w:rFonts w:ascii="宋体" w:eastAsia="宋体" w:hAnsi="宋体" w:cs="等线"/>
                <w:sz w:val="21"/>
                <w:szCs w:val="21"/>
              </w:rPr>
            </w:pPr>
            <w:r w:rsidRPr="001E183F">
              <w:rPr>
                <w:rFonts w:ascii="宋体" w:eastAsia="宋体" w:hAnsi="宋体" w:cs="等线" w:hint="eastAsia"/>
                <w:sz w:val="21"/>
                <w:szCs w:val="21"/>
              </w:rPr>
              <w:t>学生可以在APP</w:t>
            </w:r>
            <w:proofErr w:type="gramStart"/>
            <w:r w:rsidRPr="001E183F">
              <w:rPr>
                <w:rFonts w:ascii="宋体" w:eastAsia="宋体" w:hAnsi="宋体" w:cs="等线" w:hint="eastAsia"/>
                <w:sz w:val="21"/>
                <w:szCs w:val="21"/>
              </w:rPr>
              <w:t>里完善</w:t>
            </w:r>
            <w:proofErr w:type="gramEnd"/>
            <w:r w:rsidRPr="001E183F">
              <w:rPr>
                <w:rFonts w:ascii="宋体" w:eastAsia="宋体" w:hAnsi="宋体" w:cs="等线" w:hint="eastAsia"/>
                <w:sz w:val="21"/>
                <w:szCs w:val="21"/>
              </w:rPr>
              <w:t>自己的简历，教育背景，实习经历，工作经历，技能证书，作品展示等等，并可以预览简历，可以设置公开或者不公开。</w:t>
            </w:r>
          </w:p>
        </w:tc>
        <w:tc>
          <w:tcPr>
            <w:tcW w:w="425" w:type="dxa"/>
            <w:vAlign w:val="center"/>
          </w:tcPr>
          <w:p w14:paraId="6E0A1445" w14:textId="77777777" w:rsidR="001E183F" w:rsidRPr="001E183F" w:rsidRDefault="001E183F" w:rsidP="001E183F">
            <w:pPr>
              <w:rPr>
                <w:rFonts w:ascii="宋体" w:eastAsia="宋体" w:hAnsi="宋体"/>
                <w:b/>
                <w:sz w:val="21"/>
                <w:szCs w:val="21"/>
              </w:rPr>
            </w:pPr>
          </w:p>
        </w:tc>
        <w:tc>
          <w:tcPr>
            <w:tcW w:w="567" w:type="dxa"/>
            <w:vAlign w:val="center"/>
          </w:tcPr>
          <w:p w14:paraId="13B88C5C"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851" w:type="dxa"/>
            <w:vAlign w:val="center"/>
          </w:tcPr>
          <w:p w14:paraId="29ED717A"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567" w:type="dxa"/>
            <w:vAlign w:val="center"/>
          </w:tcPr>
          <w:p w14:paraId="152716D0"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567" w:type="dxa"/>
            <w:vAlign w:val="center"/>
          </w:tcPr>
          <w:p w14:paraId="17A2D39A"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1701" w:type="dxa"/>
            <w:vAlign w:val="center"/>
          </w:tcPr>
          <w:p w14:paraId="5C9C6A99" w14:textId="77777777" w:rsidR="001E183F" w:rsidRPr="001E183F" w:rsidRDefault="001E183F" w:rsidP="001E183F">
            <w:pPr>
              <w:pStyle w:val="a"/>
              <w:numPr>
                <w:ilvl w:val="0"/>
                <w:numId w:val="0"/>
              </w:numPr>
              <w:jc w:val="center"/>
              <w:rPr>
                <w:rFonts w:ascii="宋体" w:eastAsia="宋体" w:hAnsi="宋体"/>
                <w:b w:val="0"/>
                <w:sz w:val="21"/>
                <w:szCs w:val="21"/>
              </w:rPr>
            </w:pPr>
          </w:p>
        </w:tc>
      </w:tr>
      <w:tr w:rsidR="001E183F" w:rsidRPr="001E183F" w14:paraId="4EBC5CAF" w14:textId="77777777" w:rsidTr="00444241">
        <w:trPr>
          <w:gridAfter w:val="1"/>
          <w:wAfter w:w="17" w:type="dxa"/>
        </w:trPr>
        <w:tc>
          <w:tcPr>
            <w:tcW w:w="675" w:type="dxa"/>
            <w:vAlign w:val="center"/>
          </w:tcPr>
          <w:p w14:paraId="10B9E340" w14:textId="77777777" w:rsidR="001E183F" w:rsidRPr="001E183F" w:rsidRDefault="001E183F" w:rsidP="001E183F">
            <w:pPr>
              <w:jc w:val="center"/>
              <w:rPr>
                <w:rFonts w:ascii="宋体" w:eastAsia="宋体" w:hAnsi="宋体"/>
                <w:sz w:val="21"/>
                <w:szCs w:val="21"/>
              </w:rPr>
            </w:pPr>
            <w:r w:rsidRPr="001E183F">
              <w:rPr>
                <w:rFonts w:ascii="宋体" w:eastAsia="宋体" w:hAnsi="宋体" w:hint="eastAsia"/>
                <w:sz w:val="21"/>
                <w:szCs w:val="21"/>
              </w:rPr>
              <w:t>19</w:t>
            </w:r>
          </w:p>
        </w:tc>
        <w:tc>
          <w:tcPr>
            <w:tcW w:w="1418" w:type="dxa"/>
            <w:vAlign w:val="center"/>
          </w:tcPr>
          <w:p w14:paraId="464FC95E" w14:textId="77777777" w:rsidR="001E183F" w:rsidRPr="001E183F" w:rsidRDefault="001E183F" w:rsidP="001E183F">
            <w:pPr>
              <w:pStyle w:val="msolistparagraph0"/>
              <w:widowControl/>
              <w:ind w:firstLineChars="0" w:firstLine="0"/>
              <w:jc w:val="center"/>
              <w:rPr>
                <w:rFonts w:ascii="宋体" w:eastAsia="宋体" w:hAnsi="宋体" w:hint="default"/>
                <w:kern w:val="0"/>
                <w:sz w:val="21"/>
                <w:szCs w:val="21"/>
              </w:rPr>
            </w:pPr>
            <w:r w:rsidRPr="001E183F">
              <w:rPr>
                <w:rFonts w:ascii="宋体" w:eastAsia="宋体" w:hAnsi="宋体"/>
                <w:kern w:val="0"/>
                <w:sz w:val="21"/>
                <w:szCs w:val="21"/>
              </w:rPr>
              <w:t>学校专属首页</w:t>
            </w:r>
          </w:p>
        </w:tc>
        <w:tc>
          <w:tcPr>
            <w:tcW w:w="3260" w:type="dxa"/>
            <w:vAlign w:val="center"/>
          </w:tcPr>
          <w:p w14:paraId="7DED010C" w14:textId="77777777" w:rsidR="001E183F" w:rsidRPr="001E183F" w:rsidRDefault="001E183F" w:rsidP="001E183F">
            <w:pPr>
              <w:pStyle w:val="a7"/>
              <w:numPr>
                <w:ilvl w:val="0"/>
                <w:numId w:val="31"/>
              </w:numPr>
              <w:ind w:firstLineChars="0"/>
              <w:rPr>
                <w:rFonts w:ascii="宋体" w:eastAsia="宋体" w:hAnsi="宋体" w:cs="等线"/>
                <w:sz w:val="21"/>
                <w:szCs w:val="21"/>
              </w:rPr>
            </w:pPr>
            <w:r w:rsidRPr="001E183F">
              <w:rPr>
                <w:rFonts w:ascii="宋体" w:eastAsia="宋体" w:hAnsi="宋体" w:cs="等线" w:hint="eastAsia"/>
                <w:sz w:val="21"/>
                <w:szCs w:val="21"/>
              </w:rPr>
              <w:t>PP里学校的首页可以个性化配置，可对接数字校园，作为学校展示、服务学生、校内交流的一个通道。</w:t>
            </w:r>
          </w:p>
        </w:tc>
        <w:tc>
          <w:tcPr>
            <w:tcW w:w="425" w:type="dxa"/>
            <w:vAlign w:val="center"/>
          </w:tcPr>
          <w:p w14:paraId="084E2AC4" w14:textId="77777777" w:rsidR="001E183F" w:rsidRPr="001E183F" w:rsidRDefault="001E183F" w:rsidP="001E183F">
            <w:pPr>
              <w:rPr>
                <w:rFonts w:ascii="宋体" w:eastAsia="宋体" w:hAnsi="宋体"/>
                <w:b/>
                <w:sz w:val="21"/>
                <w:szCs w:val="21"/>
              </w:rPr>
            </w:pPr>
          </w:p>
        </w:tc>
        <w:tc>
          <w:tcPr>
            <w:tcW w:w="567" w:type="dxa"/>
            <w:vAlign w:val="center"/>
          </w:tcPr>
          <w:p w14:paraId="39CB48FE"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851" w:type="dxa"/>
            <w:vAlign w:val="center"/>
          </w:tcPr>
          <w:p w14:paraId="46BBFD0F"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567" w:type="dxa"/>
            <w:vAlign w:val="center"/>
          </w:tcPr>
          <w:p w14:paraId="34E7F88C"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567" w:type="dxa"/>
            <w:vAlign w:val="center"/>
          </w:tcPr>
          <w:p w14:paraId="4236F35E"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1701" w:type="dxa"/>
            <w:vAlign w:val="center"/>
          </w:tcPr>
          <w:p w14:paraId="51233530" w14:textId="77777777" w:rsidR="001E183F" w:rsidRPr="001E183F" w:rsidRDefault="001E183F" w:rsidP="001E183F">
            <w:pPr>
              <w:pStyle w:val="a"/>
              <w:numPr>
                <w:ilvl w:val="0"/>
                <w:numId w:val="0"/>
              </w:numPr>
              <w:jc w:val="center"/>
              <w:rPr>
                <w:rFonts w:ascii="宋体" w:eastAsia="宋体" w:hAnsi="宋体"/>
                <w:b w:val="0"/>
                <w:sz w:val="21"/>
                <w:szCs w:val="21"/>
              </w:rPr>
            </w:pPr>
          </w:p>
        </w:tc>
      </w:tr>
      <w:tr w:rsidR="001E183F" w:rsidRPr="001E183F" w14:paraId="3940A13A" w14:textId="77777777" w:rsidTr="00444241">
        <w:trPr>
          <w:gridAfter w:val="1"/>
          <w:wAfter w:w="17" w:type="dxa"/>
        </w:trPr>
        <w:tc>
          <w:tcPr>
            <w:tcW w:w="675" w:type="dxa"/>
            <w:vAlign w:val="center"/>
          </w:tcPr>
          <w:p w14:paraId="2B3C9525" w14:textId="77777777" w:rsidR="001E183F" w:rsidRPr="001E183F" w:rsidRDefault="001E183F" w:rsidP="001E183F">
            <w:pPr>
              <w:jc w:val="center"/>
              <w:rPr>
                <w:rFonts w:ascii="宋体" w:eastAsia="宋体" w:hAnsi="宋体"/>
                <w:sz w:val="21"/>
                <w:szCs w:val="21"/>
              </w:rPr>
            </w:pPr>
            <w:r w:rsidRPr="001E183F">
              <w:rPr>
                <w:rFonts w:ascii="宋体" w:eastAsia="宋体" w:hAnsi="宋体" w:hint="eastAsia"/>
                <w:sz w:val="21"/>
                <w:szCs w:val="21"/>
              </w:rPr>
              <w:t>20</w:t>
            </w:r>
          </w:p>
        </w:tc>
        <w:tc>
          <w:tcPr>
            <w:tcW w:w="1418" w:type="dxa"/>
            <w:vAlign w:val="center"/>
          </w:tcPr>
          <w:p w14:paraId="4E3271AD" w14:textId="77777777" w:rsidR="001E183F" w:rsidRPr="001E183F" w:rsidRDefault="001E183F" w:rsidP="001E183F">
            <w:pPr>
              <w:pStyle w:val="msolistparagraph0"/>
              <w:widowControl/>
              <w:ind w:firstLineChars="0" w:firstLine="0"/>
              <w:jc w:val="center"/>
              <w:rPr>
                <w:rFonts w:ascii="宋体" w:eastAsia="宋体" w:hAnsi="宋体" w:hint="default"/>
                <w:kern w:val="0"/>
                <w:sz w:val="21"/>
                <w:szCs w:val="21"/>
              </w:rPr>
            </w:pPr>
            <w:r w:rsidRPr="001E183F">
              <w:rPr>
                <w:rFonts w:ascii="宋体" w:eastAsia="宋体" w:hAnsi="宋体"/>
                <w:kern w:val="0"/>
                <w:sz w:val="21"/>
                <w:szCs w:val="21"/>
              </w:rPr>
              <w:t>交流互动</w:t>
            </w:r>
          </w:p>
        </w:tc>
        <w:tc>
          <w:tcPr>
            <w:tcW w:w="3260" w:type="dxa"/>
            <w:vAlign w:val="center"/>
          </w:tcPr>
          <w:p w14:paraId="003FCD66" w14:textId="77777777" w:rsidR="001E183F" w:rsidRPr="001E183F" w:rsidRDefault="001E183F" w:rsidP="001E183F">
            <w:pPr>
              <w:pStyle w:val="a7"/>
              <w:numPr>
                <w:ilvl w:val="0"/>
                <w:numId w:val="32"/>
              </w:numPr>
              <w:ind w:firstLineChars="0"/>
              <w:rPr>
                <w:rFonts w:ascii="宋体" w:eastAsia="宋体" w:hAnsi="宋体" w:cs="等线"/>
                <w:sz w:val="21"/>
                <w:szCs w:val="21"/>
              </w:rPr>
            </w:pPr>
            <w:r w:rsidRPr="001E183F">
              <w:rPr>
                <w:rFonts w:ascii="宋体" w:eastAsia="宋体" w:hAnsi="宋体" w:cs="等线" w:hint="eastAsia"/>
                <w:sz w:val="21"/>
                <w:szCs w:val="21"/>
              </w:rPr>
              <w:t>支持跨校交流，用户可以在APP里找到其他学校的用户，加好友，进行朋友圈分享，实</w:t>
            </w:r>
            <w:r w:rsidRPr="001E183F">
              <w:rPr>
                <w:rFonts w:ascii="宋体" w:eastAsia="宋体" w:hAnsi="宋体" w:cs="等线" w:hint="eastAsia"/>
                <w:sz w:val="21"/>
                <w:szCs w:val="21"/>
              </w:rPr>
              <w:lastRenderedPageBreak/>
              <w:t>习动态发布。正在使用的学校数量不低于</w:t>
            </w:r>
            <w:r w:rsidRPr="001E183F">
              <w:rPr>
                <w:rFonts w:ascii="宋体" w:eastAsia="宋体" w:hAnsi="宋体" w:cs="等线"/>
                <w:sz w:val="21"/>
                <w:szCs w:val="21"/>
              </w:rPr>
              <w:t>10</w:t>
            </w:r>
            <w:r w:rsidRPr="001E183F">
              <w:rPr>
                <w:rFonts w:ascii="宋体" w:eastAsia="宋体" w:hAnsi="宋体" w:cs="等线" w:hint="eastAsia"/>
                <w:sz w:val="21"/>
                <w:szCs w:val="21"/>
              </w:rPr>
              <w:t>0个。</w:t>
            </w:r>
          </w:p>
          <w:p w14:paraId="2AB76379" w14:textId="77777777" w:rsidR="001E183F" w:rsidRPr="001E183F" w:rsidRDefault="001E183F" w:rsidP="001E183F">
            <w:pPr>
              <w:pStyle w:val="a7"/>
              <w:numPr>
                <w:ilvl w:val="0"/>
                <w:numId w:val="32"/>
              </w:numPr>
              <w:ind w:firstLineChars="0"/>
              <w:rPr>
                <w:rFonts w:ascii="宋体" w:eastAsia="宋体" w:hAnsi="宋体" w:cs="等线"/>
                <w:sz w:val="21"/>
                <w:szCs w:val="21"/>
              </w:rPr>
            </w:pPr>
            <w:r w:rsidRPr="001E183F">
              <w:rPr>
                <w:rFonts w:ascii="宋体" w:eastAsia="宋体" w:hAnsi="宋体" w:cs="等线" w:hint="eastAsia"/>
                <w:sz w:val="21"/>
                <w:szCs w:val="21"/>
              </w:rPr>
              <w:t>app内设有专门的话题讨论模块，可以就就业信息，考证知识、情感共鸣、实习心得等进行分话题</w:t>
            </w:r>
            <w:proofErr w:type="gramStart"/>
            <w:r w:rsidRPr="001E183F">
              <w:rPr>
                <w:rFonts w:ascii="宋体" w:eastAsia="宋体" w:hAnsi="宋体" w:cs="等线" w:hint="eastAsia"/>
                <w:sz w:val="21"/>
                <w:szCs w:val="21"/>
              </w:rPr>
              <w:t>页进行</w:t>
            </w:r>
            <w:proofErr w:type="gramEnd"/>
            <w:r w:rsidRPr="001E183F">
              <w:rPr>
                <w:rFonts w:ascii="宋体" w:eastAsia="宋体" w:hAnsi="宋体" w:cs="等线" w:hint="eastAsia"/>
                <w:sz w:val="21"/>
                <w:szCs w:val="21"/>
              </w:rPr>
              <w:t>交流讨论，正向引导。用户可以自建话题。</w:t>
            </w:r>
          </w:p>
          <w:p w14:paraId="586FF33F" w14:textId="77777777" w:rsidR="001E183F" w:rsidRPr="001E183F" w:rsidRDefault="001E183F" w:rsidP="001E183F">
            <w:pPr>
              <w:pStyle w:val="a7"/>
              <w:numPr>
                <w:ilvl w:val="0"/>
                <w:numId w:val="32"/>
              </w:numPr>
              <w:ind w:firstLineChars="0"/>
              <w:rPr>
                <w:rFonts w:ascii="宋体" w:eastAsia="宋体" w:hAnsi="宋体" w:cs="等线"/>
                <w:sz w:val="21"/>
                <w:szCs w:val="21"/>
              </w:rPr>
            </w:pPr>
            <w:r w:rsidRPr="001E183F">
              <w:rPr>
                <w:rFonts w:ascii="宋体" w:eastAsia="宋体" w:hAnsi="宋体" w:cs="等线" w:hint="eastAsia"/>
                <w:sz w:val="21"/>
                <w:szCs w:val="21"/>
              </w:rPr>
              <w:t>优秀的学生可以作为榜样被平台或学校推荐在平台首页或学校首页。</w:t>
            </w:r>
          </w:p>
        </w:tc>
        <w:tc>
          <w:tcPr>
            <w:tcW w:w="425" w:type="dxa"/>
            <w:vAlign w:val="center"/>
          </w:tcPr>
          <w:p w14:paraId="59D39B64" w14:textId="77777777" w:rsidR="001E183F" w:rsidRPr="001E183F" w:rsidRDefault="001E183F" w:rsidP="001E183F">
            <w:pPr>
              <w:rPr>
                <w:rFonts w:ascii="宋体" w:eastAsia="宋体" w:hAnsi="宋体"/>
                <w:b/>
                <w:sz w:val="21"/>
                <w:szCs w:val="21"/>
              </w:rPr>
            </w:pPr>
          </w:p>
        </w:tc>
        <w:tc>
          <w:tcPr>
            <w:tcW w:w="567" w:type="dxa"/>
            <w:vAlign w:val="center"/>
          </w:tcPr>
          <w:p w14:paraId="25FD2D90"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851" w:type="dxa"/>
            <w:vAlign w:val="center"/>
          </w:tcPr>
          <w:p w14:paraId="7CC9A5CE"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567" w:type="dxa"/>
            <w:vAlign w:val="center"/>
          </w:tcPr>
          <w:p w14:paraId="5EEACE63"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567" w:type="dxa"/>
            <w:vAlign w:val="center"/>
          </w:tcPr>
          <w:p w14:paraId="70FCA439"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1701" w:type="dxa"/>
            <w:vAlign w:val="center"/>
          </w:tcPr>
          <w:p w14:paraId="27350D01" w14:textId="77777777" w:rsidR="001E183F" w:rsidRPr="001E183F" w:rsidRDefault="001E183F" w:rsidP="001E183F">
            <w:pPr>
              <w:pStyle w:val="a"/>
              <w:numPr>
                <w:ilvl w:val="0"/>
                <w:numId w:val="0"/>
              </w:numPr>
              <w:jc w:val="center"/>
              <w:rPr>
                <w:rFonts w:ascii="宋体" w:eastAsia="宋体" w:hAnsi="宋体"/>
                <w:b w:val="0"/>
                <w:sz w:val="21"/>
                <w:szCs w:val="21"/>
              </w:rPr>
            </w:pPr>
          </w:p>
        </w:tc>
      </w:tr>
      <w:tr w:rsidR="001E183F" w:rsidRPr="001E183F" w14:paraId="79370B2E" w14:textId="77777777" w:rsidTr="00444241">
        <w:trPr>
          <w:gridAfter w:val="1"/>
          <w:wAfter w:w="17" w:type="dxa"/>
        </w:trPr>
        <w:tc>
          <w:tcPr>
            <w:tcW w:w="675" w:type="dxa"/>
            <w:vAlign w:val="center"/>
          </w:tcPr>
          <w:p w14:paraId="7F75FAF1" w14:textId="77777777" w:rsidR="001E183F" w:rsidRPr="001E183F" w:rsidRDefault="001E183F" w:rsidP="001E183F">
            <w:pPr>
              <w:jc w:val="center"/>
              <w:rPr>
                <w:rFonts w:ascii="宋体" w:eastAsia="宋体" w:hAnsi="宋体"/>
                <w:sz w:val="21"/>
                <w:szCs w:val="21"/>
              </w:rPr>
            </w:pPr>
            <w:r w:rsidRPr="001E183F">
              <w:rPr>
                <w:rFonts w:ascii="宋体" w:eastAsia="宋体" w:hAnsi="宋体" w:hint="eastAsia"/>
                <w:sz w:val="21"/>
                <w:szCs w:val="21"/>
              </w:rPr>
              <w:lastRenderedPageBreak/>
              <w:t>21</w:t>
            </w:r>
          </w:p>
        </w:tc>
        <w:tc>
          <w:tcPr>
            <w:tcW w:w="1418" w:type="dxa"/>
            <w:vAlign w:val="center"/>
          </w:tcPr>
          <w:p w14:paraId="6C28FDB0" w14:textId="77777777" w:rsidR="001E183F" w:rsidRPr="001E183F" w:rsidRDefault="001E183F" w:rsidP="001E183F">
            <w:pPr>
              <w:pStyle w:val="msolistparagraph0"/>
              <w:widowControl/>
              <w:ind w:firstLineChars="0" w:firstLine="0"/>
              <w:jc w:val="center"/>
              <w:rPr>
                <w:rFonts w:ascii="宋体" w:eastAsia="宋体" w:hAnsi="宋体" w:hint="default"/>
                <w:kern w:val="0"/>
                <w:sz w:val="21"/>
                <w:szCs w:val="21"/>
              </w:rPr>
            </w:pPr>
            <w:r w:rsidRPr="001E183F">
              <w:rPr>
                <w:rFonts w:ascii="宋体" w:eastAsia="宋体" w:hAnsi="宋体"/>
                <w:kern w:val="0"/>
                <w:sz w:val="21"/>
                <w:szCs w:val="21"/>
              </w:rPr>
              <w:t>隐私控制</w:t>
            </w:r>
          </w:p>
        </w:tc>
        <w:tc>
          <w:tcPr>
            <w:tcW w:w="3260" w:type="dxa"/>
            <w:vAlign w:val="center"/>
          </w:tcPr>
          <w:p w14:paraId="7B9938CD" w14:textId="77777777" w:rsidR="001E183F" w:rsidRPr="001E183F" w:rsidRDefault="001E183F" w:rsidP="001E183F">
            <w:pPr>
              <w:pStyle w:val="a7"/>
              <w:numPr>
                <w:ilvl w:val="0"/>
                <w:numId w:val="33"/>
              </w:numPr>
              <w:ind w:firstLineChars="0"/>
              <w:rPr>
                <w:rFonts w:ascii="宋体" w:eastAsia="宋体" w:hAnsi="宋体" w:cs="等线"/>
                <w:sz w:val="21"/>
                <w:szCs w:val="21"/>
              </w:rPr>
            </w:pPr>
            <w:r w:rsidRPr="001E183F">
              <w:rPr>
                <w:rFonts w:ascii="宋体" w:eastAsia="宋体" w:hAnsi="宋体" w:cs="等线" w:hint="eastAsia"/>
                <w:sz w:val="21"/>
                <w:szCs w:val="21"/>
              </w:rPr>
              <w:t>除了默认让班主任和指导老师可以看到，学生可以设置自己的手机号、紧急联系电话、签到、周记、总结、实习反馈给特定的人查看。</w:t>
            </w:r>
          </w:p>
        </w:tc>
        <w:tc>
          <w:tcPr>
            <w:tcW w:w="425" w:type="dxa"/>
            <w:vAlign w:val="center"/>
          </w:tcPr>
          <w:p w14:paraId="40251805" w14:textId="77777777" w:rsidR="001E183F" w:rsidRPr="001E183F" w:rsidRDefault="001E183F" w:rsidP="001E183F">
            <w:pPr>
              <w:rPr>
                <w:rFonts w:ascii="宋体" w:eastAsia="宋体" w:hAnsi="宋体"/>
                <w:b/>
                <w:sz w:val="21"/>
                <w:szCs w:val="21"/>
              </w:rPr>
            </w:pPr>
          </w:p>
        </w:tc>
        <w:tc>
          <w:tcPr>
            <w:tcW w:w="567" w:type="dxa"/>
            <w:vAlign w:val="center"/>
          </w:tcPr>
          <w:p w14:paraId="6A1741EB"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851" w:type="dxa"/>
            <w:vAlign w:val="center"/>
          </w:tcPr>
          <w:p w14:paraId="1948C6DD"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567" w:type="dxa"/>
            <w:vAlign w:val="center"/>
          </w:tcPr>
          <w:p w14:paraId="1801D4BE"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567" w:type="dxa"/>
            <w:vAlign w:val="center"/>
          </w:tcPr>
          <w:p w14:paraId="194B494E"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1701" w:type="dxa"/>
            <w:vAlign w:val="center"/>
          </w:tcPr>
          <w:p w14:paraId="7847E55D" w14:textId="77777777" w:rsidR="001E183F" w:rsidRPr="001E183F" w:rsidRDefault="001E183F" w:rsidP="001E183F">
            <w:pPr>
              <w:pStyle w:val="a"/>
              <w:numPr>
                <w:ilvl w:val="0"/>
                <w:numId w:val="0"/>
              </w:numPr>
              <w:jc w:val="center"/>
              <w:rPr>
                <w:rFonts w:ascii="宋体" w:eastAsia="宋体" w:hAnsi="宋体"/>
                <w:b w:val="0"/>
                <w:sz w:val="21"/>
                <w:szCs w:val="21"/>
              </w:rPr>
            </w:pPr>
          </w:p>
        </w:tc>
      </w:tr>
      <w:tr w:rsidR="001E183F" w:rsidRPr="001E183F" w14:paraId="6DBFDB8B" w14:textId="77777777" w:rsidTr="00444241">
        <w:trPr>
          <w:gridAfter w:val="1"/>
          <w:wAfter w:w="17" w:type="dxa"/>
        </w:trPr>
        <w:tc>
          <w:tcPr>
            <w:tcW w:w="675" w:type="dxa"/>
            <w:vAlign w:val="center"/>
          </w:tcPr>
          <w:p w14:paraId="4FB4E137" w14:textId="77777777" w:rsidR="001E183F" w:rsidRPr="001E183F" w:rsidRDefault="001E183F" w:rsidP="001E183F">
            <w:pPr>
              <w:jc w:val="center"/>
              <w:rPr>
                <w:rFonts w:ascii="宋体" w:eastAsia="宋体" w:hAnsi="宋体"/>
                <w:sz w:val="21"/>
                <w:szCs w:val="21"/>
              </w:rPr>
            </w:pPr>
            <w:r w:rsidRPr="001E183F">
              <w:rPr>
                <w:rFonts w:ascii="宋体" w:eastAsia="宋体" w:hAnsi="宋体" w:hint="eastAsia"/>
                <w:sz w:val="21"/>
                <w:szCs w:val="21"/>
              </w:rPr>
              <w:t>22</w:t>
            </w:r>
          </w:p>
        </w:tc>
        <w:tc>
          <w:tcPr>
            <w:tcW w:w="1418" w:type="dxa"/>
            <w:vAlign w:val="center"/>
          </w:tcPr>
          <w:p w14:paraId="6930DE68" w14:textId="77777777" w:rsidR="001E183F" w:rsidRPr="001E183F" w:rsidRDefault="001E183F" w:rsidP="001E183F">
            <w:pPr>
              <w:pStyle w:val="msolistparagraph0"/>
              <w:widowControl/>
              <w:ind w:firstLineChars="0" w:firstLine="0"/>
              <w:jc w:val="center"/>
              <w:rPr>
                <w:rFonts w:ascii="宋体" w:eastAsia="宋体" w:hAnsi="宋体" w:hint="default"/>
                <w:kern w:val="0"/>
                <w:sz w:val="21"/>
                <w:szCs w:val="21"/>
              </w:rPr>
            </w:pPr>
            <w:r w:rsidRPr="001E183F">
              <w:rPr>
                <w:rFonts w:ascii="宋体" w:eastAsia="宋体" w:hAnsi="宋体"/>
                <w:kern w:val="0"/>
                <w:sz w:val="21"/>
                <w:szCs w:val="21"/>
              </w:rPr>
              <w:t>学生实习档案</w:t>
            </w:r>
          </w:p>
        </w:tc>
        <w:tc>
          <w:tcPr>
            <w:tcW w:w="3260" w:type="dxa"/>
            <w:vAlign w:val="center"/>
          </w:tcPr>
          <w:p w14:paraId="12D13D69" w14:textId="77777777" w:rsidR="001E183F" w:rsidRPr="001E183F" w:rsidRDefault="001E183F" w:rsidP="001E183F">
            <w:pPr>
              <w:pStyle w:val="a7"/>
              <w:numPr>
                <w:ilvl w:val="0"/>
                <w:numId w:val="34"/>
              </w:numPr>
              <w:ind w:firstLineChars="0"/>
              <w:rPr>
                <w:rFonts w:ascii="宋体" w:eastAsia="宋体" w:hAnsi="宋体" w:cs="等线"/>
                <w:sz w:val="21"/>
                <w:szCs w:val="21"/>
              </w:rPr>
            </w:pPr>
            <w:r w:rsidRPr="001E183F">
              <w:rPr>
                <w:rFonts w:ascii="宋体" w:eastAsia="宋体" w:hAnsi="宋体" w:cs="等线" w:hint="eastAsia"/>
                <w:sz w:val="21"/>
                <w:szCs w:val="21"/>
              </w:rPr>
              <w:t>可以在后台某个界面中完整的查看某个学生的实习情况，签到、周记、反馈、总结、实习岗位等等。</w:t>
            </w:r>
          </w:p>
          <w:p w14:paraId="002DA1C4" w14:textId="77777777" w:rsidR="001E183F" w:rsidRPr="001E183F" w:rsidRDefault="001E183F" w:rsidP="001E183F">
            <w:pPr>
              <w:pStyle w:val="a7"/>
              <w:numPr>
                <w:ilvl w:val="0"/>
                <w:numId w:val="34"/>
              </w:numPr>
              <w:ind w:firstLineChars="0"/>
              <w:rPr>
                <w:rFonts w:ascii="宋体" w:eastAsia="宋体" w:hAnsi="宋体" w:cs="等线"/>
                <w:sz w:val="21"/>
                <w:szCs w:val="21"/>
              </w:rPr>
            </w:pPr>
            <w:r w:rsidRPr="001E183F">
              <w:rPr>
                <w:rFonts w:ascii="宋体" w:eastAsia="宋体" w:hAnsi="宋体" w:cs="等线" w:hint="eastAsia"/>
                <w:sz w:val="21"/>
                <w:szCs w:val="21"/>
              </w:rPr>
              <w:t>可以再实习结束后，批量导出学生实习档案，并可以有选择的包含实习鉴定表，实习周记，实习总结表，实习考核表等，便于打印存档，</w:t>
            </w:r>
          </w:p>
        </w:tc>
        <w:tc>
          <w:tcPr>
            <w:tcW w:w="425" w:type="dxa"/>
            <w:vAlign w:val="center"/>
          </w:tcPr>
          <w:p w14:paraId="71A38DA7" w14:textId="77777777" w:rsidR="001E183F" w:rsidRPr="001E183F" w:rsidRDefault="001E183F" w:rsidP="001E183F">
            <w:pPr>
              <w:rPr>
                <w:rFonts w:ascii="宋体" w:eastAsia="宋体" w:hAnsi="宋体"/>
                <w:b/>
                <w:sz w:val="21"/>
                <w:szCs w:val="21"/>
              </w:rPr>
            </w:pPr>
          </w:p>
        </w:tc>
        <w:tc>
          <w:tcPr>
            <w:tcW w:w="567" w:type="dxa"/>
            <w:vAlign w:val="center"/>
          </w:tcPr>
          <w:p w14:paraId="2A7E3B61"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851" w:type="dxa"/>
            <w:vAlign w:val="center"/>
          </w:tcPr>
          <w:p w14:paraId="47B8B5C1"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567" w:type="dxa"/>
            <w:vAlign w:val="center"/>
          </w:tcPr>
          <w:p w14:paraId="14218BD3"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567" w:type="dxa"/>
            <w:vAlign w:val="center"/>
          </w:tcPr>
          <w:p w14:paraId="65FDE7E7"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1701" w:type="dxa"/>
            <w:vAlign w:val="center"/>
          </w:tcPr>
          <w:p w14:paraId="58B68958" w14:textId="77777777" w:rsidR="001E183F" w:rsidRPr="001E183F" w:rsidRDefault="001E183F" w:rsidP="001E183F">
            <w:pPr>
              <w:pStyle w:val="a"/>
              <w:numPr>
                <w:ilvl w:val="0"/>
                <w:numId w:val="0"/>
              </w:numPr>
              <w:jc w:val="center"/>
              <w:rPr>
                <w:rFonts w:ascii="宋体" w:eastAsia="宋体" w:hAnsi="宋体"/>
                <w:b w:val="0"/>
                <w:sz w:val="21"/>
                <w:szCs w:val="21"/>
              </w:rPr>
            </w:pPr>
          </w:p>
        </w:tc>
      </w:tr>
      <w:tr w:rsidR="001E183F" w:rsidRPr="001E183F" w14:paraId="7414A446" w14:textId="77777777" w:rsidTr="00444241">
        <w:trPr>
          <w:gridAfter w:val="1"/>
          <w:wAfter w:w="17" w:type="dxa"/>
        </w:trPr>
        <w:tc>
          <w:tcPr>
            <w:tcW w:w="675" w:type="dxa"/>
            <w:vAlign w:val="center"/>
          </w:tcPr>
          <w:p w14:paraId="745656E2" w14:textId="77777777" w:rsidR="001E183F" w:rsidRPr="001E183F" w:rsidRDefault="001E183F" w:rsidP="001E183F">
            <w:pPr>
              <w:jc w:val="center"/>
              <w:rPr>
                <w:rFonts w:ascii="宋体" w:eastAsia="宋体" w:hAnsi="宋体"/>
                <w:sz w:val="21"/>
                <w:szCs w:val="21"/>
              </w:rPr>
            </w:pPr>
            <w:r w:rsidRPr="001E183F">
              <w:rPr>
                <w:rFonts w:ascii="宋体" w:eastAsia="宋体" w:hAnsi="宋体" w:hint="eastAsia"/>
                <w:sz w:val="21"/>
                <w:szCs w:val="21"/>
              </w:rPr>
              <w:t>23</w:t>
            </w:r>
          </w:p>
        </w:tc>
        <w:tc>
          <w:tcPr>
            <w:tcW w:w="1418" w:type="dxa"/>
            <w:vAlign w:val="center"/>
          </w:tcPr>
          <w:p w14:paraId="2F5011D1" w14:textId="77777777" w:rsidR="001E183F" w:rsidRPr="001E183F" w:rsidRDefault="001E183F" w:rsidP="001E183F">
            <w:pPr>
              <w:pStyle w:val="msolistparagraph0"/>
              <w:widowControl/>
              <w:ind w:firstLineChars="0" w:firstLine="0"/>
              <w:jc w:val="center"/>
              <w:rPr>
                <w:rFonts w:ascii="宋体" w:eastAsia="宋体" w:hAnsi="宋体" w:hint="default"/>
                <w:kern w:val="0"/>
                <w:sz w:val="21"/>
                <w:szCs w:val="21"/>
              </w:rPr>
            </w:pPr>
            <w:r w:rsidRPr="001E183F">
              <w:rPr>
                <w:rFonts w:ascii="宋体" w:eastAsia="宋体" w:hAnsi="宋体"/>
                <w:kern w:val="0"/>
                <w:sz w:val="21"/>
                <w:szCs w:val="21"/>
              </w:rPr>
              <w:t>管理员工作台</w:t>
            </w:r>
          </w:p>
        </w:tc>
        <w:tc>
          <w:tcPr>
            <w:tcW w:w="3260" w:type="dxa"/>
            <w:vAlign w:val="center"/>
          </w:tcPr>
          <w:p w14:paraId="2DC84031" w14:textId="77777777" w:rsidR="001E183F" w:rsidRPr="001E183F" w:rsidRDefault="001E183F" w:rsidP="001E183F">
            <w:pPr>
              <w:pStyle w:val="a7"/>
              <w:numPr>
                <w:ilvl w:val="0"/>
                <w:numId w:val="35"/>
              </w:numPr>
              <w:ind w:firstLineChars="0"/>
              <w:rPr>
                <w:rFonts w:ascii="宋体" w:eastAsia="宋体" w:hAnsi="宋体" w:cs="等线"/>
                <w:sz w:val="21"/>
                <w:szCs w:val="21"/>
              </w:rPr>
            </w:pPr>
            <w:r w:rsidRPr="001E183F">
              <w:rPr>
                <w:rFonts w:ascii="宋体" w:eastAsia="宋体" w:hAnsi="宋体" w:cs="等线" w:hint="eastAsia"/>
                <w:sz w:val="21"/>
                <w:szCs w:val="21"/>
              </w:rPr>
              <w:t>支持院系两级数据隔离，各学院只能看到本学院的数据。可以按年级分别查看数据。</w:t>
            </w:r>
          </w:p>
          <w:p w14:paraId="7653534A" w14:textId="77777777" w:rsidR="001E183F" w:rsidRPr="001E183F" w:rsidRDefault="001E183F" w:rsidP="001E183F">
            <w:pPr>
              <w:pStyle w:val="a7"/>
              <w:numPr>
                <w:ilvl w:val="0"/>
                <w:numId w:val="35"/>
              </w:numPr>
              <w:ind w:firstLineChars="0"/>
              <w:rPr>
                <w:rFonts w:ascii="宋体" w:eastAsia="宋体" w:hAnsi="宋体" w:cs="等线"/>
                <w:sz w:val="21"/>
                <w:szCs w:val="21"/>
              </w:rPr>
            </w:pPr>
            <w:r w:rsidRPr="001E183F">
              <w:rPr>
                <w:rFonts w:ascii="宋体" w:eastAsia="宋体" w:hAnsi="宋体" w:cs="等线" w:hint="eastAsia"/>
                <w:sz w:val="21"/>
                <w:szCs w:val="21"/>
              </w:rPr>
              <w:t>可以看到实习专业数，学生数，老师数，实习方案数。支持图形化呈现实习分配情况、统一安排率、上岗情况等。</w:t>
            </w:r>
          </w:p>
        </w:tc>
        <w:tc>
          <w:tcPr>
            <w:tcW w:w="425" w:type="dxa"/>
            <w:vAlign w:val="center"/>
          </w:tcPr>
          <w:p w14:paraId="75AF46A0" w14:textId="77777777" w:rsidR="001E183F" w:rsidRPr="001E183F" w:rsidRDefault="001E183F" w:rsidP="001E183F">
            <w:pPr>
              <w:rPr>
                <w:rFonts w:ascii="宋体" w:eastAsia="宋体" w:hAnsi="宋体"/>
                <w:b/>
                <w:sz w:val="21"/>
                <w:szCs w:val="21"/>
              </w:rPr>
            </w:pPr>
          </w:p>
        </w:tc>
        <w:tc>
          <w:tcPr>
            <w:tcW w:w="567" w:type="dxa"/>
            <w:vAlign w:val="center"/>
          </w:tcPr>
          <w:p w14:paraId="603554FF"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851" w:type="dxa"/>
            <w:vAlign w:val="center"/>
          </w:tcPr>
          <w:p w14:paraId="790A91A0"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567" w:type="dxa"/>
            <w:vAlign w:val="center"/>
          </w:tcPr>
          <w:p w14:paraId="2581A2E9"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567" w:type="dxa"/>
            <w:vAlign w:val="center"/>
          </w:tcPr>
          <w:p w14:paraId="79537AD1"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1701" w:type="dxa"/>
            <w:vAlign w:val="center"/>
          </w:tcPr>
          <w:p w14:paraId="129B8A48" w14:textId="77777777" w:rsidR="001E183F" w:rsidRPr="001E183F" w:rsidRDefault="001E183F" w:rsidP="001E183F">
            <w:pPr>
              <w:pStyle w:val="a"/>
              <w:numPr>
                <w:ilvl w:val="0"/>
                <w:numId w:val="0"/>
              </w:numPr>
              <w:jc w:val="center"/>
              <w:rPr>
                <w:rFonts w:ascii="宋体" w:eastAsia="宋体" w:hAnsi="宋体"/>
                <w:b w:val="0"/>
                <w:sz w:val="21"/>
                <w:szCs w:val="21"/>
              </w:rPr>
            </w:pPr>
          </w:p>
        </w:tc>
      </w:tr>
      <w:tr w:rsidR="001E183F" w:rsidRPr="001E183F" w14:paraId="3D875691" w14:textId="77777777" w:rsidTr="00444241">
        <w:trPr>
          <w:gridAfter w:val="1"/>
          <w:wAfter w:w="17" w:type="dxa"/>
        </w:trPr>
        <w:tc>
          <w:tcPr>
            <w:tcW w:w="675" w:type="dxa"/>
            <w:vAlign w:val="center"/>
          </w:tcPr>
          <w:p w14:paraId="56EF1381" w14:textId="77777777" w:rsidR="001E183F" w:rsidRPr="001E183F" w:rsidRDefault="001E183F" w:rsidP="001E183F">
            <w:pPr>
              <w:jc w:val="center"/>
              <w:rPr>
                <w:rFonts w:ascii="宋体" w:eastAsia="宋体" w:hAnsi="宋体"/>
                <w:sz w:val="21"/>
                <w:szCs w:val="21"/>
              </w:rPr>
            </w:pPr>
            <w:r w:rsidRPr="001E183F">
              <w:rPr>
                <w:rFonts w:ascii="宋体" w:eastAsia="宋体" w:hAnsi="宋体" w:hint="eastAsia"/>
                <w:sz w:val="21"/>
                <w:szCs w:val="21"/>
              </w:rPr>
              <w:t>24</w:t>
            </w:r>
          </w:p>
        </w:tc>
        <w:tc>
          <w:tcPr>
            <w:tcW w:w="1418" w:type="dxa"/>
            <w:vAlign w:val="center"/>
          </w:tcPr>
          <w:p w14:paraId="2CCC224B" w14:textId="77777777" w:rsidR="001E183F" w:rsidRPr="001E183F" w:rsidRDefault="001E183F" w:rsidP="001E183F">
            <w:pPr>
              <w:pStyle w:val="msolistparagraph0"/>
              <w:widowControl/>
              <w:ind w:firstLineChars="0" w:firstLine="0"/>
              <w:jc w:val="center"/>
              <w:rPr>
                <w:rFonts w:ascii="宋体" w:eastAsia="宋体" w:hAnsi="宋体" w:hint="default"/>
                <w:kern w:val="0"/>
                <w:sz w:val="21"/>
                <w:szCs w:val="21"/>
              </w:rPr>
            </w:pPr>
            <w:r w:rsidRPr="001E183F">
              <w:rPr>
                <w:rFonts w:ascii="宋体" w:eastAsia="宋体" w:hAnsi="宋体"/>
                <w:kern w:val="0"/>
                <w:sz w:val="21"/>
                <w:szCs w:val="21"/>
              </w:rPr>
              <w:t>基础资料</w:t>
            </w:r>
          </w:p>
        </w:tc>
        <w:tc>
          <w:tcPr>
            <w:tcW w:w="3260" w:type="dxa"/>
            <w:vAlign w:val="center"/>
          </w:tcPr>
          <w:p w14:paraId="2E4C5656" w14:textId="77777777" w:rsidR="001E183F" w:rsidRPr="001E183F" w:rsidRDefault="001E183F" w:rsidP="001E183F">
            <w:pPr>
              <w:pStyle w:val="a7"/>
              <w:numPr>
                <w:ilvl w:val="0"/>
                <w:numId w:val="36"/>
              </w:numPr>
              <w:ind w:firstLineChars="0"/>
              <w:rPr>
                <w:rFonts w:ascii="宋体" w:eastAsia="宋体" w:hAnsi="宋体" w:cs="等线"/>
                <w:sz w:val="21"/>
                <w:szCs w:val="21"/>
              </w:rPr>
            </w:pPr>
            <w:r w:rsidRPr="001E183F">
              <w:rPr>
                <w:rFonts w:ascii="宋体" w:eastAsia="宋体" w:hAnsi="宋体" w:cs="等线"/>
                <w:sz w:val="21"/>
                <w:szCs w:val="21"/>
              </w:rPr>
              <w:t>提供教育部最新版实习管理规定供学校查看下载。</w:t>
            </w:r>
          </w:p>
          <w:p w14:paraId="4198F8D5" w14:textId="77777777" w:rsidR="001E183F" w:rsidRPr="001E183F" w:rsidRDefault="001E183F" w:rsidP="001E183F">
            <w:pPr>
              <w:pStyle w:val="a7"/>
              <w:numPr>
                <w:ilvl w:val="0"/>
                <w:numId w:val="36"/>
              </w:numPr>
              <w:ind w:firstLineChars="0"/>
              <w:rPr>
                <w:rFonts w:ascii="宋体" w:eastAsia="宋体" w:hAnsi="宋体" w:cs="等线"/>
                <w:sz w:val="21"/>
                <w:szCs w:val="21"/>
              </w:rPr>
            </w:pPr>
            <w:r w:rsidRPr="001E183F">
              <w:rPr>
                <w:rFonts w:ascii="宋体" w:eastAsia="宋体" w:hAnsi="宋体" w:cs="等线"/>
                <w:sz w:val="21"/>
                <w:szCs w:val="21"/>
              </w:rPr>
              <w:t>后台管理员可以对</w:t>
            </w:r>
            <w:r w:rsidRPr="001E183F">
              <w:rPr>
                <w:rFonts w:ascii="宋体" w:eastAsia="宋体" w:hAnsi="宋体" w:cs="等线" w:hint="eastAsia"/>
                <w:sz w:val="21"/>
                <w:szCs w:val="21"/>
              </w:rPr>
              <w:t>二级学院</w:t>
            </w:r>
            <w:r w:rsidRPr="001E183F">
              <w:rPr>
                <w:rFonts w:ascii="宋体" w:eastAsia="宋体" w:hAnsi="宋体" w:cs="等线"/>
                <w:sz w:val="21"/>
                <w:szCs w:val="21"/>
              </w:rPr>
              <w:t>、专业、班级、教师、学生的基础资料进行维护管理。</w:t>
            </w:r>
          </w:p>
          <w:p w14:paraId="248EEA2F" w14:textId="77777777" w:rsidR="001E183F" w:rsidRPr="001E183F" w:rsidRDefault="001E183F" w:rsidP="001E183F">
            <w:pPr>
              <w:pStyle w:val="a7"/>
              <w:numPr>
                <w:ilvl w:val="0"/>
                <w:numId w:val="36"/>
              </w:numPr>
              <w:ind w:firstLineChars="0"/>
              <w:rPr>
                <w:rFonts w:ascii="宋体" w:eastAsia="宋体" w:hAnsi="宋体" w:cs="等线"/>
                <w:sz w:val="21"/>
                <w:szCs w:val="21"/>
              </w:rPr>
            </w:pPr>
            <w:r w:rsidRPr="001E183F">
              <w:rPr>
                <w:rFonts w:ascii="宋体" w:eastAsia="宋体" w:hAnsi="宋体" w:cs="等线"/>
                <w:sz w:val="21"/>
                <w:szCs w:val="21"/>
              </w:rPr>
              <w:t>可以单独设置不参与实习的学生状态，并注明原因（服兵役，专升本，等等）。</w:t>
            </w:r>
          </w:p>
        </w:tc>
        <w:tc>
          <w:tcPr>
            <w:tcW w:w="425" w:type="dxa"/>
            <w:vAlign w:val="center"/>
          </w:tcPr>
          <w:p w14:paraId="19BAC8A5" w14:textId="77777777" w:rsidR="001E183F" w:rsidRPr="001E183F" w:rsidRDefault="001E183F" w:rsidP="001E183F">
            <w:pPr>
              <w:rPr>
                <w:rFonts w:ascii="宋体" w:eastAsia="宋体" w:hAnsi="宋体"/>
                <w:b/>
                <w:sz w:val="21"/>
                <w:szCs w:val="21"/>
              </w:rPr>
            </w:pPr>
          </w:p>
        </w:tc>
        <w:tc>
          <w:tcPr>
            <w:tcW w:w="567" w:type="dxa"/>
            <w:vAlign w:val="center"/>
          </w:tcPr>
          <w:p w14:paraId="2DB024EE"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851" w:type="dxa"/>
            <w:vAlign w:val="center"/>
          </w:tcPr>
          <w:p w14:paraId="598580C5"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567" w:type="dxa"/>
            <w:vAlign w:val="center"/>
          </w:tcPr>
          <w:p w14:paraId="71A9FC40"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567" w:type="dxa"/>
            <w:vAlign w:val="center"/>
          </w:tcPr>
          <w:p w14:paraId="213F18AA"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1701" w:type="dxa"/>
            <w:vAlign w:val="center"/>
          </w:tcPr>
          <w:p w14:paraId="0CA1FD84" w14:textId="77777777" w:rsidR="001E183F" w:rsidRPr="001E183F" w:rsidRDefault="001E183F" w:rsidP="001E183F">
            <w:pPr>
              <w:pStyle w:val="a"/>
              <w:numPr>
                <w:ilvl w:val="0"/>
                <w:numId w:val="0"/>
              </w:numPr>
              <w:jc w:val="center"/>
              <w:rPr>
                <w:rFonts w:ascii="宋体" w:eastAsia="宋体" w:hAnsi="宋体"/>
                <w:b w:val="0"/>
                <w:sz w:val="21"/>
                <w:szCs w:val="21"/>
              </w:rPr>
            </w:pPr>
          </w:p>
        </w:tc>
      </w:tr>
      <w:tr w:rsidR="001E183F" w:rsidRPr="001E183F" w14:paraId="09812030" w14:textId="77777777" w:rsidTr="00444241">
        <w:trPr>
          <w:gridAfter w:val="1"/>
          <w:wAfter w:w="17" w:type="dxa"/>
        </w:trPr>
        <w:tc>
          <w:tcPr>
            <w:tcW w:w="675" w:type="dxa"/>
            <w:vAlign w:val="center"/>
          </w:tcPr>
          <w:p w14:paraId="0C10D990" w14:textId="77777777" w:rsidR="001E183F" w:rsidRPr="001E183F" w:rsidRDefault="001E183F" w:rsidP="001E183F">
            <w:pPr>
              <w:jc w:val="center"/>
              <w:rPr>
                <w:rFonts w:ascii="宋体" w:eastAsia="宋体" w:hAnsi="宋体"/>
                <w:sz w:val="21"/>
                <w:szCs w:val="21"/>
              </w:rPr>
            </w:pPr>
            <w:r w:rsidRPr="001E183F">
              <w:rPr>
                <w:rFonts w:ascii="宋体" w:eastAsia="宋体" w:hAnsi="宋体" w:hint="eastAsia"/>
                <w:sz w:val="21"/>
                <w:szCs w:val="21"/>
              </w:rPr>
              <w:t>25</w:t>
            </w:r>
          </w:p>
        </w:tc>
        <w:tc>
          <w:tcPr>
            <w:tcW w:w="1418" w:type="dxa"/>
            <w:vAlign w:val="center"/>
          </w:tcPr>
          <w:p w14:paraId="7D771777" w14:textId="77777777" w:rsidR="001E183F" w:rsidRPr="001E183F" w:rsidRDefault="001E183F" w:rsidP="001E183F">
            <w:pPr>
              <w:pStyle w:val="msolistparagraph0"/>
              <w:widowControl/>
              <w:ind w:firstLineChars="0" w:firstLine="0"/>
              <w:jc w:val="center"/>
              <w:rPr>
                <w:rFonts w:ascii="宋体" w:eastAsia="宋体" w:hAnsi="宋体" w:hint="default"/>
                <w:kern w:val="0"/>
                <w:sz w:val="21"/>
                <w:szCs w:val="21"/>
              </w:rPr>
            </w:pPr>
            <w:r w:rsidRPr="001E183F">
              <w:rPr>
                <w:rFonts w:ascii="宋体" w:eastAsia="宋体" w:hAnsi="宋体"/>
                <w:kern w:val="0"/>
                <w:sz w:val="21"/>
                <w:szCs w:val="21"/>
              </w:rPr>
              <w:t>数据导入</w:t>
            </w:r>
          </w:p>
        </w:tc>
        <w:tc>
          <w:tcPr>
            <w:tcW w:w="3260" w:type="dxa"/>
            <w:vAlign w:val="center"/>
          </w:tcPr>
          <w:p w14:paraId="5CCC2C3C" w14:textId="77777777" w:rsidR="001E183F" w:rsidRPr="001E183F" w:rsidRDefault="001E183F" w:rsidP="001E183F">
            <w:pPr>
              <w:pStyle w:val="a7"/>
              <w:numPr>
                <w:ilvl w:val="0"/>
                <w:numId w:val="37"/>
              </w:numPr>
              <w:ind w:firstLineChars="0"/>
              <w:rPr>
                <w:rFonts w:ascii="宋体" w:eastAsia="宋体" w:hAnsi="宋体" w:cs="等线"/>
                <w:sz w:val="21"/>
                <w:szCs w:val="21"/>
              </w:rPr>
            </w:pPr>
            <w:r w:rsidRPr="001E183F">
              <w:rPr>
                <w:rFonts w:ascii="宋体" w:eastAsia="宋体" w:hAnsi="宋体" w:cs="等线" w:hint="eastAsia"/>
                <w:sz w:val="21"/>
                <w:szCs w:val="21"/>
              </w:rPr>
              <w:t>支持用EXCEL表格批量导入教师信息、学生信息，实习岗位，分配详情，实习成绩等，对于</w:t>
            </w:r>
            <w:r w:rsidRPr="001E183F">
              <w:rPr>
                <w:rFonts w:ascii="宋体" w:eastAsia="宋体" w:hAnsi="宋体" w:cs="等线" w:hint="eastAsia"/>
                <w:sz w:val="21"/>
                <w:szCs w:val="21"/>
              </w:rPr>
              <w:lastRenderedPageBreak/>
              <w:t>数据界面需要支持Excel和pdf两种文件格式导出</w:t>
            </w:r>
          </w:p>
        </w:tc>
        <w:tc>
          <w:tcPr>
            <w:tcW w:w="425" w:type="dxa"/>
            <w:vAlign w:val="center"/>
          </w:tcPr>
          <w:p w14:paraId="1FC9EB51" w14:textId="77777777" w:rsidR="001E183F" w:rsidRPr="001E183F" w:rsidRDefault="001E183F" w:rsidP="001E183F">
            <w:pPr>
              <w:rPr>
                <w:rFonts w:ascii="宋体" w:eastAsia="宋体" w:hAnsi="宋体"/>
                <w:b/>
                <w:sz w:val="21"/>
                <w:szCs w:val="21"/>
              </w:rPr>
            </w:pPr>
          </w:p>
        </w:tc>
        <w:tc>
          <w:tcPr>
            <w:tcW w:w="567" w:type="dxa"/>
            <w:vAlign w:val="center"/>
          </w:tcPr>
          <w:p w14:paraId="20553D06"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851" w:type="dxa"/>
            <w:vAlign w:val="center"/>
          </w:tcPr>
          <w:p w14:paraId="0112C44F"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567" w:type="dxa"/>
            <w:vAlign w:val="center"/>
          </w:tcPr>
          <w:p w14:paraId="4801B5DC"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567" w:type="dxa"/>
            <w:vAlign w:val="center"/>
          </w:tcPr>
          <w:p w14:paraId="04AA8461"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1701" w:type="dxa"/>
            <w:vAlign w:val="center"/>
          </w:tcPr>
          <w:p w14:paraId="1CA538CF" w14:textId="77777777" w:rsidR="001E183F" w:rsidRPr="001E183F" w:rsidRDefault="001E183F" w:rsidP="001E183F">
            <w:pPr>
              <w:pStyle w:val="a"/>
              <w:numPr>
                <w:ilvl w:val="0"/>
                <w:numId w:val="0"/>
              </w:numPr>
              <w:jc w:val="center"/>
              <w:rPr>
                <w:rFonts w:ascii="宋体" w:eastAsia="宋体" w:hAnsi="宋体"/>
                <w:b w:val="0"/>
                <w:sz w:val="21"/>
                <w:szCs w:val="21"/>
              </w:rPr>
            </w:pPr>
          </w:p>
        </w:tc>
      </w:tr>
      <w:tr w:rsidR="001E183F" w:rsidRPr="001E183F" w14:paraId="053A0E68" w14:textId="77777777" w:rsidTr="00444241">
        <w:trPr>
          <w:gridAfter w:val="1"/>
          <w:wAfter w:w="17" w:type="dxa"/>
        </w:trPr>
        <w:tc>
          <w:tcPr>
            <w:tcW w:w="675" w:type="dxa"/>
            <w:vAlign w:val="center"/>
          </w:tcPr>
          <w:p w14:paraId="39BC93C0" w14:textId="77777777" w:rsidR="001E183F" w:rsidRPr="001E183F" w:rsidRDefault="001E183F" w:rsidP="001E183F">
            <w:pPr>
              <w:jc w:val="center"/>
              <w:rPr>
                <w:rFonts w:ascii="宋体" w:eastAsia="宋体" w:hAnsi="宋体"/>
                <w:sz w:val="21"/>
                <w:szCs w:val="21"/>
              </w:rPr>
            </w:pPr>
            <w:r w:rsidRPr="001E183F">
              <w:rPr>
                <w:rFonts w:ascii="宋体" w:eastAsia="宋体" w:hAnsi="宋体" w:hint="eastAsia"/>
                <w:sz w:val="21"/>
                <w:szCs w:val="21"/>
              </w:rPr>
              <w:lastRenderedPageBreak/>
              <w:t>26</w:t>
            </w:r>
          </w:p>
        </w:tc>
        <w:tc>
          <w:tcPr>
            <w:tcW w:w="1418" w:type="dxa"/>
            <w:vAlign w:val="center"/>
          </w:tcPr>
          <w:p w14:paraId="127CFD14" w14:textId="77777777" w:rsidR="001E183F" w:rsidRPr="001E183F" w:rsidRDefault="001E183F" w:rsidP="001E183F">
            <w:pPr>
              <w:pStyle w:val="msolistparagraph0"/>
              <w:widowControl/>
              <w:ind w:firstLineChars="0" w:firstLine="0"/>
              <w:jc w:val="center"/>
              <w:rPr>
                <w:rFonts w:ascii="宋体" w:eastAsia="宋体" w:hAnsi="宋体" w:hint="default"/>
                <w:kern w:val="0"/>
                <w:sz w:val="21"/>
                <w:szCs w:val="21"/>
              </w:rPr>
            </w:pPr>
            <w:r w:rsidRPr="001E183F">
              <w:rPr>
                <w:rFonts w:ascii="宋体" w:eastAsia="宋体" w:hAnsi="宋体"/>
                <w:kern w:val="0"/>
                <w:sz w:val="21"/>
                <w:szCs w:val="21"/>
              </w:rPr>
              <w:t>后台查询与统计</w:t>
            </w:r>
          </w:p>
        </w:tc>
        <w:tc>
          <w:tcPr>
            <w:tcW w:w="3260" w:type="dxa"/>
            <w:vAlign w:val="center"/>
          </w:tcPr>
          <w:p w14:paraId="600590F3" w14:textId="77777777" w:rsidR="001E183F" w:rsidRPr="001E183F" w:rsidRDefault="001E183F" w:rsidP="001E183F">
            <w:pPr>
              <w:pStyle w:val="a7"/>
              <w:numPr>
                <w:ilvl w:val="0"/>
                <w:numId w:val="38"/>
              </w:numPr>
              <w:ind w:firstLineChars="0"/>
              <w:rPr>
                <w:rFonts w:ascii="宋体" w:eastAsia="宋体" w:hAnsi="宋体" w:cs="等线"/>
                <w:sz w:val="21"/>
                <w:szCs w:val="21"/>
              </w:rPr>
            </w:pPr>
            <w:r w:rsidRPr="001E183F">
              <w:rPr>
                <w:rFonts w:ascii="宋体" w:eastAsia="宋体" w:hAnsi="宋体" w:cs="等线" w:hint="eastAsia"/>
                <w:sz w:val="21"/>
                <w:szCs w:val="21"/>
              </w:rPr>
              <w:t>学生实习情况汇总，统计签到数，周记数，签到率，周记完成率等</w:t>
            </w:r>
          </w:p>
          <w:p w14:paraId="5096AC51" w14:textId="77777777" w:rsidR="001E183F" w:rsidRPr="001E183F" w:rsidRDefault="001E183F" w:rsidP="001E183F">
            <w:pPr>
              <w:pStyle w:val="a7"/>
              <w:numPr>
                <w:ilvl w:val="0"/>
                <w:numId w:val="38"/>
              </w:numPr>
              <w:ind w:firstLineChars="0"/>
              <w:rPr>
                <w:rFonts w:ascii="宋体" w:eastAsia="宋体" w:hAnsi="宋体" w:cs="等线"/>
                <w:sz w:val="21"/>
                <w:szCs w:val="21"/>
              </w:rPr>
            </w:pPr>
            <w:r w:rsidRPr="001E183F">
              <w:rPr>
                <w:rFonts w:ascii="宋体" w:eastAsia="宋体" w:hAnsi="宋体" w:cs="等线" w:hint="eastAsia"/>
                <w:sz w:val="21"/>
                <w:szCs w:val="21"/>
              </w:rPr>
              <w:t>指导老师和班主任的指导情况可以分别进行汇总统计，统计指标包括指导学生数，学生签到数，学生周记数，学生签到率，学生周记完成率，评阅率等。</w:t>
            </w:r>
          </w:p>
          <w:p w14:paraId="3F5D8ACC" w14:textId="77777777" w:rsidR="001E183F" w:rsidRPr="001E183F" w:rsidRDefault="001E183F" w:rsidP="001E183F">
            <w:pPr>
              <w:pStyle w:val="a7"/>
              <w:numPr>
                <w:ilvl w:val="0"/>
                <w:numId w:val="38"/>
              </w:numPr>
              <w:ind w:firstLineChars="0"/>
              <w:rPr>
                <w:rFonts w:ascii="宋体" w:eastAsia="宋体" w:hAnsi="宋体" w:cs="等线"/>
                <w:sz w:val="21"/>
                <w:szCs w:val="21"/>
              </w:rPr>
            </w:pPr>
            <w:r w:rsidRPr="001E183F">
              <w:rPr>
                <w:rFonts w:ascii="宋体" w:eastAsia="宋体" w:hAnsi="宋体" w:cs="等线" w:hint="eastAsia"/>
                <w:sz w:val="21"/>
                <w:szCs w:val="21"/>
              </w:rPr>
              <w:t>实习岗位分布地图，可视化直观看到</w:t>
            </w:r>
          </w:p>
          <w:p w14:paraId="02A2991E" w14:textId="77777777" w:rsidR="001E183F" w:rsidRPr="001E183F" w:rsidRDefault="001E183F" w:rsidP="001E183F">
            <w:pPr>
              <w:pStyle w:val="a7"/>
              <w:numPr>
                <w:ilvl w:val="0"/>
                <w:numId w:val="38"/>
              </w:numPr>
              <w:ind w:firstLineChars="0"/>
              <w:rPr>
                <w:rFonts w:ascii="宋体" w:eastAsia="宋体" w:hAnsi="宋体" w:cs="等线"/>
                <w:sz w:val="21"/>
                <w:szCs w:val="21"/>
              </w:rPr>
            </w:pPr>
            <w:r w:rsidRPr="001E183F">
              <w:rPr>
                <w:rFonts w:ascii="宋体" w:eastAsia="宋体" w:hAnsi="宋体" w:cs="等线" w:hint="eastAsia"/>
                <w:sz w:val="21"/>
                <w:szCs w:val="21"/>
              </w:rPr>
              <w:t>学生</w:t>
            </w:r>
            <w:proofErr w:type="gramStart"/>
            <w:r w:rsidRPr="001E183F">
              <w:rPr>
                <w:rFonts w:ascii="宋体" w:eastAsia="宋体" w:hAnsi="宋体" w:cs="等线" w:hint="eastAsia"/>
                <w:sz w:val="21"/>
                <w:szCs w:val="21"/>
              </w:rPr>
              <w:t>在岗率</w:t>
            </w:r>
            <w:proofErr w:type="gramEnd"/>
            <w:r w:rsidRPr="001E183F">
              <w:rPr>
                <w:rFonts w:ascii="宋体" w:eastAsia="宋体" w:hAnsi="宋体" w:cs="等线" w:hint="eastAsia"/>
                <w:sz w:val="21"/>
                <w:szCs w:val="21"/>
              </w:rPr>
              <w:t>统计图，最近三天签到率统计图，最近两周周记完成率统计图，可以按学校、系部、专业、班级，层层下钻查看。</w:t>
            </w:r>
          </w:p>
          <w:p w14:paraId="32D8C1AE" w14:textId="77777777" w:rsidR="001E183F" w:rsidRPr="001E183F" w:rsidRDefault="001E183F" w:rsidP="001E183F">
            <w:pPr>
              <w:pStyle w:val="a7"/>
              <w:numPr>
                <w:ilvl w:val="0"/>
                <w:numId w:val="38"/>
              </w:numPr>
              <w:ind w:firstLineChars="0"/>
              <w:rPr>
                <w:rFonts w:ascii="宋体" w:eastAsia="宋体" w:hAnsi="宋体" w:cs="等线"/>
                <w:sz w:val="21"/>
                <w:szCs w:val="21"/>
              </w:rPr>
            </w:pPr>
            <w:r w:rsidRPr="001E183F">
              <w:rPr>
                <w:rFonts w:ascii="宋体" w:eastAsia="宋体" w:hAnsi="宋体" w:cs="等线" w:hint="eastAsia"/>
                <w:sz w:val="21"/>
                <w:szCs w:val="21"/>
              </w:rPr>
              <w:t>可以按年级、组织结构、指导老师、班主任等查询最近三天未签到学生名单，并可以导出</w:t>
            </w:r>
          </w:p>
        </w:tc>
        <w:tc>
          <w:tcPr>
            <w:tcW w:w="425" w:type="dxa"/>
            <w:vAlign w:val="center"/>
          </w:tcPr>
          <w:p w14:paraId="408B0961" w14:textId="77777777" w:rsidR="001E183F" w:rsidRPr="001E183F" w:rsidRDefault="001E183F" w:rsidP="001E183F">
            <w:pPr>
              <w:rPr>
                <w:rFonts w:ascii="宋体" w:eastAsia="宋体" w:hAnsi="宋体"/>
                <w:b/>
                <w:sz w:val="21"/>
                <w:szCs w:val="21"/>
              </w:rPr>
            </w:pPr>
          </w:p>
        </w:tc>
        <w:tc>
          <w:tcPr>
            <w:tcW w:w="567" w:type="dxa"/>
            <w:vAlign w:val="center"/>
          </w:tcPr>
          <w:p w14:paraId="30F39E90"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851" w:type="dxa"/>
            <w:vAlign w:val="center"/>
          </w:tcPr>
          <w:p w14:paraId="0D16C95E"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567" w:type="dxa"/>
            <w:vAlign w:val="center"/>
          </w:tcPr>
          <w:p w14:paraId="3E37C077"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567" w:type="dxa"/>
            <w:vAlign w:val="center"/>
          </w:tcPr>
          <w:p w14:paraId="7BDF5A3C"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1701" w:type="dxa"/>
            <w:vAlign w:val="center"/>
          </w:tcPr>
          <w:p w14:paraId="4295BB2A" w14:textId="77777777" w:rsidR="001E183F" w:rsidRPr="001E183F" w:rsidRDefault="001E183F" w:rsidP="001E183F">
            <w:pPr>
              <w:pStyle w:val="a"/>
              <w:numPr>
                <w:ilvl w:val="0"/>
                <w:numId w:val="0"/>
              </w:numPr>
              <w:jc w:val="center"/>
              <w:rPr>
                <w:rFonts w:ascii="宋体" w:eastAsia="宋体" w:hAnsi="宋体"/>
                <w:b w:val="0"/>
                <w:sz w:val="21"/>
                <w:szCs w:val="21"/>
              </w:rPr>
            </w:pPr>
          </w:p>
        </w:tc>
      </w:tr>
      <w:tr w:rsidR="001E183F" w:rsidRPr="001E183F" w14:paraId="4D25B77F" w14:textId="77777777" w:rsidTr="00444241">
        <w:trPr>
          <w:gridAfter w:val="1"/>
          <w:wAfter w:w="17" w:type="dxa"/>
        </w:trPr>
        <w:tc>
          <w:tcPr>
            <w:tcW w:w="675" w:type="dxa"/>
            <w:vAlign w:val="center"/>
          </w:tcPr>
          <w:p w14:paraId="1F475E96" w14:textId="77777777" w:rsidR="001E183F" w:rsidRPr="001E183F" w:rsidRDefault="001E183F" w:rsidP="001E183F">
            <w:pPr>
              <w:jc w:val="center"/>
              <w:rPr>
                <w:rFonts w:ascii="宋体" w:eastAsia="宋体" w:hAnsi="宋体"/>
                <w:sz w:val="21"/>
                <w:szCs w:val="21"/>
              </w:rPr>
            </w:pPr>
            <w:r w:rsidRPr="001E183F">
              <w:rPr>
                <w:rFonts w:ascii="宋体" w:eastAsia="宋体" w:hAnsi="宋体" w:hint="eastAsia"/>
                <w:sz w:val="21"/>
                <w:szCs w:val="21"/>
              </w:rPr>
              <w:t>27</w:t>
            </w:r>
          </w:p>
        </w:tc>
        <w:tc>
          <w:tcPr>
            <w:tcW w:w="1418" w:type="dxa"/>
            <w:vAlign w:val="center"/>
          </w:tcPr>
          <w:p w14:paraId="100459D1" w14:textId="77777777" w:rsidR="001E183F" w:rsidRPr="001E183F" w:rsidRDefault="001E183F" w:rsidP="001E183F">
            <w:pPr>
              <w:pStyle w:val="msolistparagraph0"/>
              <w:widowControl/>
              <w:ind w:firstLineChars="0" w:firstLine="0"/>
              <w:jc w:val="center"/>
              <w:rPr>
                <w:rFonts w:ascii="宋体" w:eastAsia="宋体" w:hAnsi="宋体" w:hint="default"/>
                <w:kern w:val="0"/>
                <w:sz w:val="21"/>
                <w:szCs w:val="21"/>
              </w:rPr>
            </w:pPr>
            <w:r w:rsidRPr="001E183F">
              <w:rPr>
                <w:rFonts w:ascii="宋体" w:eastAsia="宋体" w:hAnsi="宋体"/>
                <w:kern w:val="0"/>
                <w:sz w:val="21"/>
                <w:szCs w:val="21"/>
              </w:rPr>
              <w:t>数据采集与上报</w:t>
            </w:r>
          </w:p>
        </w:tc>
        <w:tc>
          <w:tcPr>
            <w:tcW w:w="3260" w:type="dxa"/>
            <w:vAlign w:val="center"/>
          </w:tcPr>
          <w:p w14:paraId="11F658AE" w14:textId="77777777" w:rsidR="001E183F" w:rsidRPr="001E183F" w:rsidRDefault="001E183F" w:rsidP="001E183F">
            <w:pPr>
              <w:pStyle w:val="a7"/>
              <w:numPr>
                <w:ilvl w:val="0"/>
                <w:numId w:val="39"/>
              </w:numPr>
              <w:ind w:firstLineChars="0"/>
              <w:rPr>
                <w:rFonts w:ascii="宋体" w:eastAsia="宋体" w:hAnsi="宋体" w:cs="等线"/>
                <w:sz w:val="21"/>
                <w:szCs w:val="21"/>
              </w:rPr>
            </w:pPr>
            <w:r w:rsidRPr="001E183F">
              <w:rPr>
                <w:rFonts w:ascii="宋体" w:eastAsia="宋体" w:hAnsi="宋体" w:cs="等线" w:hint="eastAsia"/>
                <w:sz w:val="21"/>
                <w:szCs w:val="21"/>
              </w:rPr>
              <w:t>系统可以excel方式导出上级主管部门要求采集的数据，包括就业信息数据，校内实践基地，校外实习实训基地，实习数据等。</w:t>
            </w:r>
          </w:p>
        </w:tc>
        <w:tc>
          <w:tcPr>
            <w:tcW w:w="425" w:type="dxa"/>
            <w:vAlign w:val="center"/>
          </w:tcPr>
          <w:p w14:paraId="32B4D611" w14:textId="77777777" w:rsidR="001E183F" w:rsidRPr="001E183F" w:rsidRDefault="001E183F" w:rsidP="001E183F">
            <w:pPr>
              <w:rPr>
                <w:rFonts w:ascii="宋体" w:eastAsia="宋体" w:hAnsi="宋体"/>
                <w:b/>
                <w:sz w:val="21"/>
                <w:szCs w:val="21"/>
              </w:rPr>
            </w:pPr>
          </w:p>
        </w:tc>
        <w:tc>
          <w:tcPr>
            <w:tcW w:w="567" w:type="dxa"/>
            <w:vAlign w:val="center"/>
          </w:tcPr>
          <w:p w14:paraId="5E850F42"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851" w:type="dxa"/>
            <w:vAlign w:val="center"/>
          </w:tcPr>
          <w:p w14:paraId="31A742F3"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567" w:type="dxa"/>
            <w:vAlign w:val="center"/>
          </w:tcPr>
          <w:p w14:paraId="78C0344C"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567" w:type="dxa"/>
            <w:vAlign w:val="center"/>
          </w:tcPr>
          <w:p w14:paraId="00A34784"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1701" w:type="dxa"/>
            <w:vAlign w:val="center"/>
          </w:tcPr>
          <w:p w14:paraId="12FB48D4" w14:textId="77777777" w:rsidR="001E183F" w:rsidRPr="001E183F" w:rsidRDefault="001E183F" w:rsidP="001E183F">
            <w:pPr>
              <w:pStyle w:val="a"/>
              <w:numPr>
                <w:ilvl w:val="0"/>
                <w:numId w:val="0"/>
              </w:numPr>
              <w:jc w:val="center"/>
              <w:rPr>
                <w:rFonts w:ascii="宋体" w:eastAsia="宋体" w:hAnsi="宋体"/>
                <w:b w:val="0"/>
                <w:sz w:val="21"/>
                <w:szCs w:val="21"/>
              </w:rPr>
            </w:pPr>
          </w:p>
        </w:tc>
      </w:tr>
      <w:tr w:rsidR="001E183F" w:rsidRPr="001E183F" w14:paraId="5A67BABB" w14:textId="77777777" w:rsidTr="00444241">
        <w:trPr>
          <w:gridAfter w:val="1"/>
          <w:wAfter w:w="17" w:type="dxa"/>
        </w:trPr>
        <w:tc>
          <w:tcPr>
            <w:tcW w:w="675" w:type="dxa"/>
            <w:vAlign w:val="center"/>
          </w:tcPr>
          <w:p w14:paraId="3AFD573F" w14:textId="77777777" w:rsidR="001E183F" w:rsidRPr="001E183F" w:rsidRDefault="001E183F" w:rsidP="001E183F">
            <w:pPr>
              <w:jc w:val="center"/>
              <w:rPr>
                <w:rFonts w:ascii="宋体" w:eastAsia="宋体" w:hAnsi="宋体"/>
                <w:sz w:val="21"/>
                <w:szCs w:val="21"/>
              </w:rPr>
            </w:pPr>
            <w:r w:rsidRPr="001E183F">
              <w:rPr>
                <w:rFonts w:ascii="宋体" w:eastAsia="宋体" w:hAnsi="宋体" w:hint="eastAsia"/>
                <w:sz w:val="21"/>
                <w:szCs w:val="21"/>
              </w:rPr>
              <w:t>28</w:t>
            </w:r>
          </w:p>
        </w:tc>
        <w:tc>
          <w:tcPr>
            <w:tcW w:w="1418" w:type="dxa"/>
            <w:vAlign w:val="center"/>
          </w:tcPr>
          <w:p w14:paraId="2408CE6D" w14:textId="77777777" w:rsidR="001E183F" w:rsidRPr="001E183F" w:rsidRDefault="001E183F" w:rsidP="001E183F">
            <w:pPr>
              <w:pStyle w:val="msolistparagraph0"/>
              <w:widowControl/>
              <w:ind w:firstLineChars="0" w:firstLine="0"/>
              <w:jc w:val="center"/>
              <w:rPr>
                <w:rFonts w:ascii="宋体" w:eastAsia="宋体" w:hAnsi="宋体" w:hint="default"/>
                <w:kern w:val="0"/>
                <w:sz w:val="21"/>
                <w:szCs w:val="21"/>
              </w:rPr>
            </w:pPr>
            <w:r w:rsidRPr="001E183F">
              <w:rPr>
                <w:rFonts w:ascii="宋体" w:eastAsia="宋体" w:hAnsi="宋体"/>
                <w:kern w:val="0"/>
                <w:sz w:val="21"/>
                <w:szCs w:val="21"/>
              </w:rPr>
              <w:t>后台用户体验</w:t>
            </w:r>
          </w:p>
        </w:tc>
        <w:tc>
          <w:tcPr>
            <w:tcW w:w="3260" w:type="dxa"/>
            <w:vAlign w:val="center"/>
          </w:tcPr>
          <w:p w14:paraId="00E3EA77" w14:textId="77777777" w:rsidR="001E183F" w:rsidRPr="001E183F" w:rsidRDefault="001E183F" w:rsidP="001E183F">
            <w:pPr>
              <w:pStyle w:val="a7"/>
              <w:numPr>
                <w:ilvl w:val="0"/>
                <w:numId w:val="40"/>
              </w:numPr>
              <w:ind w:firstLineChars="0"/>
              <w:rPr>
                <w:rFonts w:ascii="宋体" w:eastAsia="宋体" w:hAnsi="宋体" w:cs="等线"/>
                <w:sz w:val="21"/>
                <w:szCs w:val="21"/>
              </w:rPr>
            </w:pPr>
            <w:r w:rsidRPr="001E183F">
              <w:rPr>
                <w:rFonts w:ascii="宋体" w:eastAsia="宋体" w:hAnsi="宋体" w:cs="等线" w:hint="eastAsia"/>
                <w:sz w:val="21"/>
                <w:szCs w:val="21"/>
              </w:rPr>
              <w:t>后台管理员使用的所有主要的列表页面，用户都能够点击列标题排序，任意选择隐藏列，调整列的顺序，可以导出Excel。支持按关键字模糊搜索，也支持高级组合搜索。</w:t>
            </w:r>
          </w:p>
        </w:tc>
        <w:tc>
          <w:tcPr>
            <w:tcW w:w="425" w:type="dxa"/>
            <w:vAlign w:val="center"/>
          </w:tcPr>
          <w:p w14:paraId="42A699EB" w14:textId="77777777" w:rsidR="001E183F" w:rsidRPr="001E183F" w:rsidRDefault="001E183F" w:rsidP="001E183F">
            <w:pPr>
              <w:rPr>
                <w:rFonts w:ascii="宋体" w:eastAsia="宋体" w:hAnsi="宋体"/>
                <w:b/>
                <w:sz w:val="21"/>
                <w:szCs w:val="21"/>
              </w:rPr>
            </w:pPr>
          </w:p>
        </w:tc>
        <w:tc>
          <w:tcPr>
            <w:tcW w:w="567" w:type="dxa"/>
            <w:vAlign w:val="center"/>
          </w:tcPr>
          <w:p w14:paraId="0C6B992D"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851" w:type="dxa"/>
            <w:vAlign w:val="center"/>
          </w:tcPr>
          <w:p w14:paraId="16E01942"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567" w:type="dxa"/>
            <w:vAlign w:val="center"/>
          </w:tcPr>
          <w:p w14:paraId="2E35BE83"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567" w:type="dxa"/>
            <w:vAlign w:val="center"/>
          </w:tcPr>
          <w:p w14:paraId="5EDA70A5"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1701" w:type="dxa"/>
            <w:vAlign w:val="center"/>
          </w:tcPr>
          <w:p w14:paraId="7D204799" w14:textId="77777777" w:rsidR="001E183F" w:rsidRPr="001E183F" w:rsidRDefault="001E183F" w:rsidP="001E183F">
            <w:pPr>
              <w:pStyle w:val="a"/>
              <w:numPr>
                <w:ilvl w:val="0"/>
                <w:numId w:val="0"/>
              </w:numPr>
              <w:jc w:val="center"/>
              <w:rPr>
                <w:rFonts w:ascii="宋体" w:eastAsia="宋体" w:hAnsi="宋体"/>
                <w:b w:val="0"/>
                <w:sz w:val="21"/>
                <w:szCs w:val="21"/>
              </w:rPr>
            </w:pPr>
          </w:p>
        </w:tc>
      </w:tr>
      <w:tr w:rsidR="001E183F" w:rsidRPr="001E183F" w14:paraId="352D9E06" w14:textId="77777777" w:rsidTr="00444241">
        <w:trPr>
          <w:gridAfter w:val="1"/>
          <w:wAfter w:w="17" w:type="dxa"/>
        </w:trPr>
        <w:tc>
          <w:tcPr>
            <w:tcW w:w="675" w:type="dxa"/>
            <w:vAlign w:val="center"/>
          </w:tcPr>
          <w:p w14:paraId="58738567" w14:textId="77777777" w:rsidR="001E183F" w:rsidRPr="001E183F" w:rsidRDefault="001E183F" w:rsidP="001E183F">
            <w:pPr>
              <w:jc w:val="center"/>
              <w:rPr>
                <w:rFonts w:ascii="宋体" w:eastAsia="宋体" w:hAnsi="宋体"/>
                <w:sz w:val="21"/>
                <w:szCs w:val="21"/>
              </w:rPr>
            </w:pPr>
            <w:r w:rsidRPr="001E183F">
              <w:rPr>
                <w:rFonts w:ascii="宋体" w:eastAsia="宋体" w:hAnsi="宋体" w:hint="eastAsia"/>
                <w:sz w:val="21"/>
                <w:szCs w:val="21"/>
              </w:rPr>
              <w:t>29</w:t>
            </w:r>
          </w:p>
        </w:tc>
        <w:tc>
          <w:tcPr>
            <w:tcW w:w="1418" w:type="dxa"/>
            <w:vAlign w:val="center"/>
          </w:tcPr>
          <w:p w14:paraId="62D1A8B7" w14:textId="77777777" w:rsidR="001E183F" w:rsidRPr="001E183F" w:rsidRDefault="001E183F" w:rsidP="001E183F">
            <w:pPr>
              <w:pStyle w:val="msolistparagraph0"/>
              <w:widowControl/>
              <w:ind w:firstLineChars="0" w:firstLine="0"/>
              <w:jc w:val="center"/>
              <w:rPr>
                <w:rFonts w:ascii="宋体" w:eastAsia="宋体" w:hAnsi="宋体" w:hint="default"/>
                <w:kern w:val="0"/>
                <w:sz w:val="21"/>
                <w:szCs w:val="21"/>
              </w:rPr>
            </w:pPr>
            <w:r w:rsidRPr="001E183F">
              <w:rPr>
                <w:rFonts w:ascii="宋体" w:eastAsia="宋体" w:hAnsi="宋体"/>
                <w:kern w:val="0"/>
                <w:sz w:val="21"/>
                <w:szCs w:val="21"/>
              </w:rPr>
              <w:t>售后服务</w:t>
            </w:r>
          </w:p>
        </w:tc>
        <w:tc>
          <w:tcPr>
            <w:tcW w:w="3260" w:type="dxa"/>
            <w:vAlign w:val="center"/>
          </w:tcPr>
          <w:p w14:paraId="20426EB1" w14:textId="77777777" w:rsidR="001E183F" w:rsidRPr="001E183F" w:rsidRDefault="001E183F" w:rsidP="001E183F">
            <w:pPr>
              <w:pStyle w:val="a7"/>
              <w:numPr>
                <w:ilvl w:val="0"/>
                <w:numId w:val="41"/>
              </w:numPr>
              <w:ind w:firstLineChars="0"/>
              <w:rPr>
                <w:rFonts w:ascii="宋体" w:eastAsia="宋体" w:hAnsi="宋体" w:cs="等线"/>
                <w:sz w:val="21"/>
                <w:szCs w:val="21"/>
              </w:rPr>
            </w:pPr>
            <w:r w:rsidRPr="001E183F">
              <w:rPr>
                <w:rFonts w:ascii="宋体" w:eastAsia="宋体" w:hAnsi="宋体" w:cs="等线" w:hint="eastAsia"/>
                <w:sz w:val="21"/>
                <w:szCs w:val="21"/>
              </w:rPr>
              <w:t>免费部署，提供相应的实习流程文档，学生、老师、</w:t>
            </w:r>
            <w:proofErr w:type="gramStart"/>
            <w:r w:rsidRPr="001E183F">
              <w:rPr>
                <w:rFonts w:ascii="宋体" w:eastAsia="宋体" w:hAnsi="宋体" w:cs="等线" w:hint="eastAsia"/>
                <w:sz w:val="21"/>
                <w:szCs w:val="21"/>
              </w:rPr>
              <w:t>系部管理员</w:t>
            </w:r>
            <w:proofErr w:type="gramEnd"/>
            <w:r w:rsidRPr="001E183F">
              <w:rPr>
                <w:rFonts w:ascii="宋体" w:eastAsia="宋体" w:hAnsi="宋体" w:cs="等线" w:hint="eastAsia"/>
                <w:sz w:val="21"/>
                <w:szCs w:val="21"/>
              </w:rPr>
              <w:t>、学校管理员的使用文档。提供至少一次现场培训，并可按要求不定期进行远程培训。</w:t>
            </w:r>
          </w:p>
          <w:p w14:paraId="2F9D3998" w14:textId="77777777" w:rsidR="001E183F" w:rsidRPr="001E183F" w:rsidRDefault="001E183F" w:rsidP="001E183F">
            <w:pPr>
              <w:pStyle w:val="a7"/>
              <w:numPr>
                <w:ilvl w:val="0"/>
                <w:numId w:val="41"/>
              </w:numPr>
              <w:ind w:firstLineChars="0"/>
              <w:rPr>
                <w:rFonts w:ascii="宋体" w:eastAsia="宋体" w:hAnsi="宋体" w:cs="等线"/>
                <w:sz w:val="21"/>
                <w:szCs w:val="21"/>
              </w:rPr>
            </w:pPr>
            <w:r w:rsidRPr="001E183F">
              <w:rPr>
                <w:rFonts w:ascii="宋体" w:eastAsia="宋体" w:hAnsi="宋体" w:cs="等线" w:hint="eastAsia"/>
                <w:sz w:val="21"/>
                <w:szCs w:val="21"/>
              </w:rPr>
              <w:t>承诺提供7×24 小时实时技术支持服务，软件发生故障时接到通知后半小时内做出响应（电话），紧急情况24小时</w:t>
            </w:r>
            <w:r w:rsidRPr="001E183F">
              <w:rPr>
                <w:rFonts w:ascii="宋体" w:eastAsia="宋体" w:hAnsi="宋体" w:cs="等线" w:hint="eastAsia"/>
                <w:sz w:val="21"/>
                <w:szCs w:val="21"/>
              </w:rPr>
              <w:lastRenderedPageBreak/>
              <w:t>内到现场。</w:t>
            </w:r>
          </w:p>
          <w:p w14:paraId="3DB74606" w14:textId="77777777" w:rsidR="001E183F" w:rsidRPr="001E183F" w:rsidRDefault="001E183F" w:rsidP="001E183F">
            <w:pPr>
              <w:pStyle w:val="a7"/>
              <w:numPr>
                <w:ilvl w:val="0"/>
                <w:numId w:val="41"/>
              </w:numPr>
              <w:ind w:firstLineChars="0"/>
              <w:rPr>
                <w:rFonts w:ascii="宋体" w:eastAsia="宋体" w:hAnsi="宋体" w:cs="等线"/>
                <w:sz w:val="21"/>
                <w:szCs w:val="21"/>
              </w:rPr>
            </w:pPr>
            <w:r w:rsidRPr="001E183F">
              <w:rPr>
                <w:rFonts w:ascii="宋体" w:eastAsia="宋体" w:hAnsi="宋体" w:cs="等线" w:hint="eastAsia"/>
                <w:sz w:val="21"/>
                <w:szCs w:val="21"/>
              </w:rPr>
              <w:t>提供</w:t>
            </w:r>
            <w:proofErr w:type="gramStart"/>
            <w:r w:rsidRPr="001E183F">
              <w:rPr>
                <w:rFonts w:ascii="宋体" w:eastAsia="宋体" w:hAnsi="宋体" w:cs="等线" w:hint="eastAsia"/>
                <w:sz w:val="21"/>
                <w:szCs w:val="21"/>
              </w:rPr>
              <w:t>专属客服人</w:t>
            </w:r>
            <w:proofErr w:type="gramEnd"/>
            <w:r w:rsidRPr="001E183F">
              <w:rPr>
                <w:rFonts w:ascii="宋体" w:eastAsia="宋体" w:hAnsi="宋体" w:cs="等线" w:hint="eastAsia"/>
                <w:sz w:val="21"/>
                <w:szCs w:val="21"/>
              </w:rPr>
              <w:t>员，进行</w:t>
            </w:r>
            <w:proofErr w:type="gramStart"/>
            <w:r w:rsidRPr="001E183F">
              <w:rPr>
                <w:rFonts w:ascii="宋体" w:eastAsia="宋体" w:hAnsi="宋体" w:cs="等线" w:hint="eastAsia"/>
                <w:sz w:val="21"/>
                <w:szCs w:val="21"/>
              </w:rPr>
              <w:t>远程支持</w:t>
            </w:r>
            <w:proofErr w:type="gramEnd"/>
            <w:r w:rsidRPr="001E183F">
              <w:rPr>
                <w:rFonts w:ascii="宋体" w:eastAsia="宋体" w:hAnsi="宋体" w:cs="等线" w:hint="eastAsia"/>
                <w:sz w:val="21"/>
                <w:szCs w:val="21"/>
              </w:rPr>
              <w:t>和服务，并能熟练地分析故障、排除故障等。</w:t>
            </w:r>
          </w:p>
          <w:p w14:paraId="3B062ACC" w14:textId="77777777" w:rsidR="001E183F" w:rsidRPr="001E183F" w:rsidRDefault="001E183F" w:rsidP="001E183F">
            <w:pPr>
              <w:pStyle w:val="a7"/>
              <w:numPr>
                <w:ilvl w:val="0"/>
                <w:numId w:val="41"/>
              </w:numPr>
              <w:ind w:firstLineChars="0"/>
              <w:rPr>
                <w:rFonts w:ascii="宋体" w:eastAsia="宋体" w:hAnsi="宋体" w:cs="等线"/>
                <w:sz w:val="21"/>
                <w:szCs w:val="21"/>
              </w:rPr>
            </w:pPr>
            <w:r w:rsidRPr="001E183F">
              <w:rPr>
                <w:rFonts w:ascii="宋体" w:eastAsia="宋体" w:hAnsi="宋体" w:cs="等线" w:hint="eastAsia"/>
                <w:sz w:val="21"/>
                <w:szCs w:val="21"/>
              </w:rPr>
              <w:t>免费提供完善的系统使用手册、维护手册。</w:t>
            </w:r>
          </w:p>
          <w:p w14:paraId="76A4AD0C" w14:textId="77777777" w:rsidR="001E183F" w:rsidRPr="001E183F" w:rsidRDefault="001E183F" w:rsidP="001E183F">
            <w:pPr>
              <w:pStyle w:val="a7"/>
              <w:numPr>
                <w:ilvl w:val="0"/>
                <w:numId w:val="41"/>
              </w:numPr>
              <w:ind w:firstLineChars="0"/>
              <w:rPr>
                <w:rFonts w:ascii="宋体" w:eastAsia="宋体" w:hAnsi="宋体" w:cs="等线"/>
                <w:sz w:val="21"/>
                <w:szCs w:val="21"/>
              </w:rPr>
            </w:pPr>
            <w:r w:rsidRPr="001E183F">
              <w:rPr>
                <w:rFonts w:ascii="宋体" w:eastAsia="宋体" w:hAnsi="宋体" w:cs="等线" w:hint="eastAsia"/>
                <w:sz w:val="21"/>
                <w:szCs w:val="21"/>
              </w:rPr>
              <w:t>保证平台正常运行和使用，并认真听取甲方使用反馈意见，持续更新迭代产品。</w:t>
            </w:r>
          </w:p>
        </w:tc>
        <w:tc>
          <w:tcPr>
            <w:tcW w:w="425" w:type="dxa"/>
            <w:vAlign w:val="center"/>
          </w:tcPr>
          <w:p w14:paraId="268F9681" w14:textId="77777777" w:rsidR="001E183F" w:rsidRPr="001E183F" w:rsidRDefault="001E183F" w:rsidP="001E183F">
            <w:pPr>
              <w:rPr>
                <w:rFonts w:ascii="宋体" w:eastAsia="宋体" w:hAnsi="宋体"/>
                <w:b/>
                <w:sz w:val="21"/>
                <w:szCs w:val="21"/>
              </w:rPr>
            </w:pPr>
          </w:p>
        </w:tc>
        <w:tc>
          <w:tcPr>
            <w:tcW w:w="567" w:type="dxa"/>
            <w:vAlign w:val="center"/>
          </w:tcPr>
          <w:p w14:paraId="6D8D90FA"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851" w:type="dxa"/>
            <w:vAlign w:val="center"/>
          </w:tcPr>
          <w:p w14:paraId="6AFFB6E9"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567" w:type="dxa"/>
            <w:vAlign w:val="center"/>
          </w:tcPr>
          <w:p w14:paraId="6F18FEA7"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567" w:type="dxa"/>
            <w:vAlign w:val="center"/>
          </w:tcPr>
          <w:p w14:paraId="2CEE502B" w14:textId="77777777" w:rsidR="001E183F" w:rsidRPr="001E183F" w:rsidRDefault="001E183F" w:rsidP="001E183F">
            <w:pPr>
              <w:pStyle w:val="a"/>
              <w:numPr>
                <w:ilvl w:val="0"/>
                <w:numId w:val="0"/>
              </w:numPr>
              <w:jc w:val="center"/>
              <w:rPr>
                <w:rFonts w:ascii="宋体" w:eastAsia="宋体" w:hAnsi="宋体"/>
                <w:b w:val="0"/>
                <w:sz w:val="21"/>
                <w:szCs w:val="21"/>
              </w:rPr>
            </w:pPr>
          </w:p>
        </w:tc>
        <w:tc>
          <w:tcPr>
            <w:tcW w:w="1701" w:type="dxa"/>
            <w:vAlign w:val="center"/>
          </w:tcPr>
          <w:p w14:paraId="4D865311" w14:textId="77777777" w:rsidR="001E183F" w:rsidRPr="001E183F" w:rsidRDefault="001E183F" w:rsidP="001E183F">
            <w:pPr>
              <w:pStyle w:val="a"/>
              <w:numPr>
                <w:ilvl w:val="0"/>
                <w:numId w:val="0"/>
              </w:numPr>
              <w:jc w:val="center"/>
              <w:rPr>
                <w:rFonts w:ascii="宋体" w:eastAsia="宋体" w:hAnsi="宋体"/>
                <w:b w:val="0"/>
                <w:sz w:val="21"/>
                <w:szCs w:val="21"/>
              </w:rPr>
            </w:pPr>
          </w:p>
        </w:tc>
      </w:tr>
      <w:tr w:rsidR="001E183F" w:rsidRPr="001E183F" w14:paraId="4A201E32" w14:textId="77777777" w:rsidTr="00444241">
        <w:trPr>
          <w:gridAfter w:val="1"/>
          <w:wAfter w:w="17" w:type="dxa"/>
          <w:trHeight w:val="415"/>
        </w:trPr>
        <w:tc>
          <w:tcPr>
            <w:tcW w:w="10031" w:type="dxa"/>
            <w:gridSpan w:val="9"/>
            <w:vAlign w:val="center"/>
          </w:tcPr>
          <w:p w14:paraId="321426C5" w14:textId="550AEBDC" w:rsidR="001E183F" w:rsidRPr="001E183F" w:rsidRDefault="001E183F" w:rsidP="001E183F">
            <w:pPr>
              <w:pStyle w:val="a"/>
              <w:numPr>
                <w:ilvl w:val="0"/>
                <w:numId w:val="0"/>
              </w:numPr>
              <w:rPr>
                <w:rFonts w:ascii="宋体" w:eastAsia="宋体" w:hAnsi="宋体"/>
                <w:b w:val="0"/>
                <w:sz w:val="21"/>
                <w:szCs w:val="21"/>
              </w:rPr>
            </w:pPr>
            <w:r w:rsidRPr="001E183F">
              <w:rPr>
                <w:rFonts w:ascii="宋体" w:eastAsia="宋体" w:hAnsi="宋体"/>
                <w:b w:val="0"/>
                <w:sz w:val="21"/>
                <w:szCs w:val="21"/>
              </w:rPr>
              <w:lastRenderedPageBreak/>
              <w:t>合计金额（人民币）</w:t>
            </w:r>
            <w:r w:rsidRPr="001E183F">
              <w:rPr>
                <w:rFonts w:ascii="宋体" w:eastAsia="宋体" w:hAnsi="宋体" w:hint="eastAsia"/>
                <w:b w:val="0"/>
                <w:sz w:val="21"/>
                <w:szCs w:val="21"/>
              </w:rPr>
              <w:t>：</w:t>
            </w:r>
            <w:r w:rsidRPr="001E183F">
              <w:rPr>
                <w:rFonts w:ascii="宋体" w:eastAsia="宋体" w:hAnsi="宋体"/>
                <w:b w:val="0"/>
                <w:sz w:val="21"/>
                <w:szCs w:val="21"/>
              </w:rPr>
              <w:t xml:space="preserve">                                          </w:t>
            </w:r>
            <w:r w:rsidR="009B4E6F">
              <w:rPr>
                <w:rFonts w:ascii="宋体" w:eastAsia="宋体" w:hAnsi="宋体" w:hint="eastAsia"/>
                <w:b w:val="0"/>
                <w:sz w:val="21"/>
                <w:szCs w:val="21"/>
              </w:rPr>
              <w:t xml:space="preserve">     </w:t>
            </w:r>
            <w:r w:rsidRPr="001E183F">
              <w:rPr>
                <w:rFonts w:ascii="宋体" w:eastAsia="宋体" w:hAnsi="宋体"/>
                <w:b w:val="0"/>
                <w:sz w:val="21"/>
                <w:szCs w:val="21"/>
              </w:rPr>
              <w:t xml:space="preserve">   （¥           ）</w:t>
            </w:r>
          </w:p>
        </w:tc>
      </w:tr>
    </w:tbl>
    <w:p w14:paraId="6B9D3D46" w14:textId="77777777" w:rsidR="00894F39" w:rsidRPr="001E183F" w:rsidRDefault="00894F39" w:rsidP="0015388F"/>
    <w:p w14:paraId="0F8921ED" w14:textId="580713F8" w:rsidR="0015388F" w:rsidRPr="00E65BCD" w:rsidRDefault="0015388F" w:rsidP="0015388F">
      <w:r w:rsidRPr="00E65BCD">
        <w:rPr>
          <w:rFonts w:hint="eastAsia"/>
        </w:rPr>
        <w:t>报价人单位（公章）：</w:t>
      </w:r>
      <w:r w:rsidRPr="00E65BCD">
        <w:rPr>
          <w:rFonts w:hint="eastAsia"/>
        </w:rPr>
        <w:t xml:space="preserve">            </w:t>
      </w:r>
      <w:r w:rsidR="00630484">
        <w:rPr>
          <w:rFonts w:hint="eastAsia"/>
        </w:rPr>
        <w:t xml:space="preserve">   </w:t>
      </w:r>
      <w:r w:rsidRPr="00E65BCD">
        <w:rPr>
          <w:rFonts w:hint="eastAsia"/>
        </w:rPr>
        <w:t xml:space="preserve"> </w:t>
      </w:r>
      <w:r w:rsidRPr="00E65BCD">
        <w:rPr>
          <w:rFonts w:hint="eastAsia"/>
        </w:rPr>
        <w:t>法定代表人（或负责人）（签名）：</w:t>
      </w:r>
    </w:p>
    <w:p w14:paraId="1AE73CF8" w14:textId="115A35E4" w:rsidR="0015388F" w:rsidRPr="00E65BCD" w:rsidRDefault="0015388F" w:rsidP="0015388F">
      <w:pPr>
        <w:rPr>
          <w:u w:val="single"/>
        </w:rPr>
      </w:pPr>
      <w:r w:rsidRPr="00E65BCD">
        <w:rPr>
          <w:rFonts w:hint="eastAsia"/>
        </w:rPr>
        <w:t>地址：</w:t>
      </w:r>
      <w:r w:rsidRPr="00E65BCD">
        <w:rPr>
          <w:rFonts w:hint="eastAsia"/>
        </w:rPr>
        <w:t xml:space="preserve">                             </w:t>
      </w:r>
      <w:r w:rsidRPr="00E65BCD">
        <w:rPr>
          <w:rFonts w:hint="eastAsia"/>
        </w:rPr>
        <w:t>邮政编码：</w:t>
      </w:r>
      <w:r>
        <w:rPr>
          <w:rFonts w:hint="eastAsia"/>
        </w:rPr>
        <w:t xml:space="preserve">                  </w:t>
      </w:r>
      <w:r w:rsidRPr="00E65BCD">
        <w:rPr>
          <w:rFonts w:hint="eastAsia"/>
        </w:rPr>
        <w:t>电话：</w:t>
      </w:r>
    </w:p>
    <w:p w14:paraId="341AAE97" w14:textId="6C6183E6" w:rsidR="0015388F" w:rsidRPr="00E65BCD" w:rsidRDefault="0015388F" w:rsidP="0015388F">
      <w:r w:rsidRPr="00E65BCD">
        <w:rPr>
          <w:rFonts w:hint="eastAsia"/>
        </w:rPr>
        <w:t>转账全称：</w:t>
      </w:r>
      <w:r w:rsidR="00BA741D">
        <w:rPr>
          <w:rFonts w:hint="eastAsia"/>
        </w:rPr>
        <w:t xml:space="preserve">                         </w:t>
      </w:r>
      <w:r w:rsidRPr="00E65BCD">
        <w:rPr>
          <w:rFonts w:hint="eastAsia"/>
        </w:rPr>
        <w:t>帐</w:t>
      </w:r>
      <w:r w:rsidR="00BA741D">
        <w:rPr>
          <w:rFonts w:hint="eastAsia"/>
        </w:rPr>
        <w:t xml:space="preserve">    </w:t>
      </w:r>
      <w:r w:rsidRPr="00E65BCD">
        <w:rPr>
          <w:rFonts w:hint="eastAsia"/>
        </w:rPr>
        <w:t>号：</w:t>
      </w:r>
    </w:p>
    <w:p w14:paraId="7EA8AF0B" w14:textId="77777777" w:rsidR="0015388F" w:rsidRPr="00E65BCD" w:rsidRDefault="0015388F" w:rsidP="0015388F">
      <w:r w:rsidRPr="00E65BCD">
        <w:rPr>
          <w:rFonts w:hint="eastAsia"/>
        </w:rPr>
        <w:t>开户行：</w:t>
      </w:r>
    </w:p>
    <w:p w14:paraId="2980E83B" w14:textId="5E35D1FD" w:rsidR="00DE426F" w:rsidRPr="00E65BCD" w:rsidRDefault="009B43E3" w:rsidP="00DE426F">
      <w:pPr>
        <w:spacing w:line="520" w:lineRule="exact"/>
        <w:rPr>
          <w:rFonts w:ascii="宋体" w:hAnsi="宋体"/>
          <w:szCs w:val="24"/>
        </w:rPr>
      </w:pPr>
      <w:r>
        <w:rPr>
          <w:rFonts w:ascii="宋体" w:hAnsi="宋体" w:hint="eastAsia"/>
          <w:szCs w:val="24"/>
        </w:rPr>
        <w:t>四、</w:t>
      </w:r>
      <w:r w:rsidR="00DE426F" w:rsidRPr="00E65BCD">
        <w:rPr>
          <w:rFonts w:ascii="宋体" w:hAnsi="宋体" w:hint="eastAsia"/>
          <w:szCs w:val="24"/>
        </w:rPr>
        <w:t>采购要求：（以下要求报价供应商必须满足否则视为无效）</w:t>
      </w:r>
      <w:r w:rsidR="00DE426F" w:rsidRPr="00E65BCD">
        <w:rPr>
          <w:rFonts w:ascii="宋体" w:hAnsi="宋体" w:hint="eastAsia"/>
          <w:szCs w:val="24"/>
        </w:rPr>
        <w:t xml:space="preserve"> </w:t>
      </w:r>
    </w:p>
    <w:p w14:paraId="5159DFB9" w14:textId="33F1E1BD" w:rsidR="00DE426F" w:rsidRPr="00E65BCD" w:rsidRDefault="009B43E3" w:rsidP="00DE426F">
      <w:pPr>
        <w:spacing w:line="520" w:lineRule="exact"/>
        <w:rPr>
          <w:rFonts w:ascii="宋体" w:hAnsi="宋体"/>
          <w:szCs w:val="24"/>
        </w:rPr>
      </w:pPr>
      <w:r>
        <w:rPr>
          <w:rFonts w:ascii="宋体" w:hAnsi="宋体" w:hint="eastAsia"/>
          <w:szCs w:val="24"/>
        </w:rPr>
        <w:t>（一）、</w:t>
      </w:r>
      <w:r w:rsidR="00DE426F" w:rsidRPr="00E65BCD">
        <w:rPr>
          <w:rFonts w:ascii="宋体" w:hAnsi="宋体" w:hint="eastAsia"/>
          <w:szCs w:val="24"/>
        </w:rPr>
        <w:t>基本要求：</w:t>
      </w:r>
    </w:p>
    <w:p w14:paraId="7FE89033" w14:textId="77777777" w:rsidR="00DE426F" w:rsidRPr="00E65BCD" w:rsidRDefault="00DE426F" w:rsidP="00DE426F">
      <w:pPr>
        <w:spacing w:line="520" w:lineRule="exact"/>
        <w:rPr>
          <w:rFonts w:ascii="宋体" w:hAnsi="宋体"/>
          <w:szCs w:val="24"/>
        </w:rPr>
      </w:pPr>
      <w:r w:rsidRPr="00E65BCD">
        <w:rPr>
          <w:rFonts w:ascii="宋体" w:hAnsi="宋体" w:hint="eastAsia"/>
          <w:szCs w:val="24"/>
        </w:rPr>
        <w:t>1</w:t>
      </w:r>
      <w:r w:rsidRPr="00E65BCD">
        <w:rPr>
          <w:rFonts w:ascii="宋体" w:hAnsi="宋体" w:hint="eastAsia"/>
          <w:szCs w:val="24"/>
        </w:rPr>
        <w:t>、资质要求：国内注册（指按国家工商管理有关规定要求注册的）经营范围达到本次采购项目要求，具有独立法人资格的供应商。</w:t>
      </w:r>
    </w:p>
    <w:p w14:paraId="17F0E61F" w14:textId="77777777" w:rsidR="00DE426F" w:rsidRPr="00E65BCD" w:rsidRDefault="00DE426F" w:rsidP="00DE426F">
      <w:pPr>
        <w:spacing w:line="520" w:lineRule="exact"/>
        <w:rPr>
          <w:rFonts w:ascii="宋体" w:hAnsi="宋体"/>
          <w:szCs w:val="24"/>
        </w:rPr>
      </w:pPr>
      <w:r w:rsidRPr="00E65BCD">
        <w:rPr>
          <w:rFonts w:ascii="宋体" w:hAnsi="宋体" w:hint="eastAsia"/>
          <w:szCs w:val="24"/>
        </w:rPr>
        <w:t>2</w:t>
      </w:r>
      <w:r w:rsidRPr="00E65BCD">
        <w:rPr>
          <w:rFonts w:ascii="宋体" w:hAnsi="宋体" w:hint="eastAsia"/>
          <w:szCs w:val="24"/>
        </w:rPr>
        <w:t>、报价供应商须按上述要求提供符合有关国家标准产品的全新原装正品，所投及所供产品必须等于询价公告参数要求。</w:t>
      </w:r>
    </w:p>
    <w:p w14:paraId="0FB8F4D4" w14:textId="77777777" w:rsidR="00DE426F" w:rsidRPr="00E65BCD" w:rsidRDefault="00DE426F" w:rsidP="00DE426F">
      <w:pPr>
        <w:spacing w:line="520" w:lineRule="exact"/>
        <w:rPr>
          <w:rFonts w:ascii="宋体" w:hAnsi="宋体"/>
          <w:szCs w:val="24"/>
        </w:rPr>
      </w:pPr>
      <w:r w:rsidRPr="00E65BCD">
        <w:rPr>
          <w:rFonts w:ascii="宋体" w:hAnsi="宋体" w:hint="eastAsia"/>
          <w:szCs w:val="24"/>
        </w:rPr>
        <w:t>3</w:t>
      </w:r>
      <w:r w:rsidRPr="00E65BCD">
        <w:rPr>
          <w:rFonts w:ascii="宋体" w:hAnsi="宋体" w:hint="eastAsia"/>
          <w:szCs w:val="24"/>
        </w:rPr>
        <w:t>、报价人应保证所提供的货物或其任何一部分均不会侵犯任何第三方的专利权、商标权，如在使用过程中出现的一切经济和法律责任均由中标供应商负责。</w:t>
      </w:r>
    </w:p>
    <w:p w14:paraId="45951A05" w14:textId="77777777" w:rsidR="00DE426F" w:rsidRPr="00E65BCD" w:rsidRDefault="00DE426F" w:rsidP="00DE426F">
      <w:pPr>
        <w:spacing w:line="520" w:lineRule="exact"/>
        <w:rPr>
          <w:rFonts w:ascii="宋体" w:hAnsi="宋体"/>
          <w:szCs w:val="24"/>
        </w:rPr>
      </w:pPr>
      <w:r w:rsidRPr="00E65BCD">
        <w:rPr>
          <w:rFonts w:ascii="宋体" w:hAnsi="宋体" w:hint="eastAsia"/>
          <w:szCs w:val="24"/>
        </w:rPr>
        <w:t>4</w:t>
      </w:r>
      <w:r w:rsidRPr="00E65BCD">
        <w:rPr>
          <w:rFonts w:ascii="宋体" w:hAnsi="宋体" w:hint="eastAsia"/>
          <w:szCs w:val="24"/>
        </w:rPr>
        <w:t>、报价须包含货物及货物运抵指定交货地点的运输、装卸费用、售后服务、税金、验收检验及其它所有费用的总和。</w:t>
      </w:r>
    </w:p>
    <w:p w14:paraId="041403B8" w14:textId="77777777" w:rsidR="00DE426F" w:rsidRPr="00E65BCD" w:rsidRDefault="00DE426F" w:rsidP="00DE426F">
      <w:pPr>
        <w:spacing w:line="520" w:lineRule="exact"/>
        <w:rPr>
          <w:rFonts w:ascii="宋体" w:hAnsi="宋体"/>
          <w:szCs w:val="24"/>
        </w:rPr>
      </w:pPr>
      <w:r w:rsidRPr="00E65BCD">
        <w:rPr>
          <w:rFonts w:ascii="宋体" w:hAnsi="宋体" w:hint="eastAsia"/>
          <w:szCs w:val="24"/>
        </w:rPr>
        <w:t xml:space="preserve">5. </w:t>
      </w:r>
      <w:r w:rsidRPr="00E65BCD">
        <w:rPr>
          <w:rFonts w:ascii="宋体" w:hAnsi="宋体" w:hint="eastAsia"/>
          <w:szCs w:val="24"/>
        </w:rPr>
        <w:t>单位负责人为同一人或者存在直接控股、管理关系的不同供应商，不得参加同一合同项下的采购活动。</w:t>
      </w:r>
    </w:p>
    <w:p w14:paraId="0EDF4B6A" w14:textId="4485BF71" w:rsidR="00DE426F" w:rsidRPr="00E65BCD" w:rsidRDefault="009B43E3" w:rsidP="00DE426F">
      <w:pPr>
        <w:spacing w:line="520" w:lineRule="exact"/>
        <w:rPr>
          <w:rFonts w:ascii="宋体" w:hAnsi="宋体"/>
          <w:szCs w:val="24"/>
        </w:rPr>
      </w:pPr>
      <w:r>
        <w:rPr>
          <w:rFonts w:ascii="宋体" w:hAnsi="宋体" w:hint="eastAsia"/>
          <w:szCs w:val="24"/>
        </w:rPr>
        <w:t>（二）</w:t>
      </w:r>
      <w:r w:rsidR="00DE426F" w:rsidRPr="00E65BCD">
        <w:rPr>
          <w:rFonts w:ascii="宋体" w:hAnsi="宋体" w:hint="eastAsia"/>
          <w:szCs w:val="24"/>
        </w:rPr>
        <w:t>、质量标准：</w:t>
      </w:r>
      <w:r w:rsidR="00DE426F" w:rsidRPr="00E65BCD">
        <w:rPr>
          <w:rFonts w:ascii="宋体" w:hAnsi="宋体" w:hint="eastAsia"/>
          <w:szCs w:val="24"/>
        </w:rPr>
        <w:tab/>
      </w:r>
    </w:p>
    <w:p w14:paraId="275CE35F" w14:textId="77777777" w:rsidR="00DE426F" w:rsidRPr="00E65BCD" w:rsidRDefault="00DE426F" w:rsidP="00DE426F">
      <w:pPr>
        <w:spacing w:line="520" w:lineRule="exact"/>
        <w:rPr>
          <w:rFonts w:ascii="宋体" w:hAnsi="宋体"/>
          <w:szCs w:val="24"/>
        </w:rPr>
      </w:pPr>
      <w:r w:rsidRPr="00E65BCD">
        <w:rPr>
          <w:rFonts w:ascii="宋体" w:hAnsi="宋体" w:hint="eastAsia"/>
          <w:szCs w:val="24"/>
        </w:rPr>
        <w:t>1</w:t>
      </w:r>
      <w:r w:rsidRPr="00E65BCD">
        <w:rPr>
          <w:rFonts w:ascii="宋体" w:hAnsi="宋体" w:hint="eastAsia"/>
          <w:szCs w:val="24"/>
        </w:rPr>
        <w:t>、所投货物须符合相关国家标准及行业标准，并满足本询价采购文件要求。</w:t>
      </w:r>
    </w:p>
    <w:p w14:paraId="318B8064" w14:textId="77777777" w:rsidR="00DE426F" w:rsidRPr="00E65BCD" w:rsidRDefault="00DE426F" w:rsidP="00DE426F">
      <w:pPr>
        <w:spacing w:line="520" w:lineRule="exact"/>
        <w:rPr>
          <w:rFonts w:ascii="宋体" w:hAnsi="宋体"/>
          <w:szCs w:val="24"/>
        </w:rPr>
      </w:pPr>
      <w:r w:rsidRPr="00E65BCD">
        <w:rPr>
          <w:rFonts w:ascii="宋体" w:hAnsi="宋体" w:hint="eastAsia"/>
          <w:szCs w:val="24"/>
        </w:rPr>
        <w:t>2</w:t>
      </w:r>
      <w:r w:rsidRPr="00E65BCD">
        <w:rPr>
          <w:rFonts w:ascii="宋体" w:hAnsi="宋体" w:hint="eastAsia"/>
          <w:szCs w:val="24"/>
        </w:rPr>
        <w:t>、验收条件及标准</w:t>
      </w:r>
      <w:r w:rsidRPr="00E65BCD">
        <w:rPr>
          <w:rFonts w:ascii="宋体" w:hAnsi="宋体" w:hint="eastAsia"/>
          <w:szCs w:val="24"/>
        </w:rPr>
        <w:tab/>
      </w:r>
      <w:r w:rsidRPr="00E65BCD">
        <w:rPr>
          <w:rFonts w:ascii="宋体" w:hAnsi="宋体" w:hint="eastAsia"/>
          <w:szCs w:val="24"/>
        </w:rPr>
        <w:t>按相关国家标准、行业标准和本询价采购文件要求验收。</w:t>
      </w:r>
    </w:p>
    <w:p w14:paraId="4FC93DBD" w14:textId="55226137" w:rsidR="00DE426F" w:rsidRPr="00641834" w:rsidRDefault="009B43E3" w:rsidP="00DE426F">
      <w:pPr>
        <w:spacing w:line="520" w:lineRule="exact"/>
        <w:rPr>
          <w:rFonts w:ascii="宋体" w:hAnsi="宋体"/>
          <w:szCs w:val="24"/>
        </w:rPr>
      </w:pPr>
      <w:r>
        <w:rPr>
          <w:rFonts w:ascii="宋体" w:hAnsi="宋体" w:hint="eastAsia"/>
          <w:szCs w:val="24"/>
        </w:rPr>
        <w:t>（三）</w:t>
      </w:r>
      <w:r w:rsidR="00DE426F" w:rsidRPr="00E65BCD">
        <w:rPr>
          <w:rFonts w:ascii="宋体" w:hAnsi="宋体" w:hint="eastAsia"/>
          <w:szCs w:val="24"/>
        </w:rPr>
        <w:t>、交付时间</w:t>
      </w:r>
      <w:r w:rsidR="00DE426F" w:rsidRPr="00641834">
        <w:rPr>
          <w:rFonts w:ascii="宋体" w:hAnsi="宋体" w:hint="eastAsia"/>
          <w:szCs w:val="24"/>
        </w:rPr>
        <w:t>及地点：</w:t>
      </w:r>
      <w:r w:rsidR="00DE426F" w:rsidRPr="00641834">
        <w:rPr>
          <w:rFonts w:ascii="宋体" w:hAnsi="宋体" w:hint="eastAsia"/>
          <w:szCs w:val="24"/>
        </w:rPr>
        <w:tab/>
      </w:r>
    </w:p>
    <w:p w14:paraId="76526B73" w14:textId="1974F316" w:rsidR="00DE426F" w:rsidRPr="00641834" w:rsidRDefault="00DE426F" w:rsidP="00DE426F">
      <w:pPr>
        <w:spacing w:line="520" w:lineRule="exact"/>
        <w:rPr>
          <w:rFonts w:ascii="宋体" w:hAnsi="宋体"/>
          <w:szCs w:val="24"/>
        </w:rPr>
      </w:pPr>
      <w:r w:rsidRPr="00641834">
        <w:rPr>
          <w:rFonts w:ascii="宋体" w:hAnsi="宋体" w:hint="eastAsia"/>
          <w:szCs w:val="24"/>
        </w:rPr>
        <w:lastRenderedPageBreak/>
        <w:t>1</w:t>
      </w:r>
      <w:r w:rsidRPr="00641834">
        <w:rPr>
          <w:rFonts w:ascii="宋体" w:hAnsi="宋体" w:hint="eastAsia"/>
          <w:szCs w:val="24"/>
        </w:rPr>
        <w:t>、交付使用期：自合同签订之日起</w:t>
      </w:r>
      <w:r w:rsidR="00D710EF" w:rsidRPr="00641834">
        <w:rPr>
          <w:rFonts w:ascii="宋体" w:hAnsi="宋体"/>
          <w:szCs w:val="24"/>
        </w:rPr>
        <w:t>15</w:t>
      </w:r>
      <w:r w:rsidRPr="00641834">
        <w:rPr>
          <w:rFonts w:ascii="宋体" w:hAnsi="宋体" w:hint="eastAsia"/>
          <w:szCs w:val="24"/>
        </w:rPr>
        <w:t>个工作日内供货、通过验收并交付使用。</w:t>
      </w:r>
    </w:p>
    <w:p w14:paraId="52F11B47" w14:textId="77777777" w:rsidR="00DE426F" w:rsidRPr="00641834" w:rsidRDefault="00DE426F" w:rsidP="00DE426F">
      <w:pPr>
        <w:spacing w:line="520" w:lineRule="exact"/>
        <w:rPr>
          <w:rFonts w:ascii="宋体" w:hAnsi="宋体"/>
          <w:szCs w:val="24"/>
        </w:rPr>
      </w:pPr>
      <w:r w:rsidRPr="00641834">
        <w:rPr>
          <w:rFonts w:ascii="宋体" w:hAnsi="宋体" w:hint="eastAsia"/>
          <w:szCs w:val="24"/>
        </w:rPr>
        <w:t>2</w:t>
      </w:r>
      <w:r w:rsidRPr="00641834">
        <w:rPr>
          <w:rFonts w:ascii="宋体" w:hAnsi="宋体" w:hint="eastAsia"/>
          <w:szCs w:val="24"/>
        </w:rPr>
        <w:t>、交货地点：柳州职业技术</w:t>
      </w:r>
      <w:proofErr w:type="gramStart"/>
      <w:r w:rsidRPr="00641834">
        <w:rPr>
          <w:rFonts w:ascii="宋体" w:hAnsi="宋体" w:hint="eastAsia"/>
          <w:szCs w:val="24"/>
        </w:rPr>
        <w:t>学院社湾校区</w:t>
      </w:r>
      <w:proofErr w:type="gramEnd"/>
      <w:r w:rsidRPr="00641834">
        <w:rPr>
          <w:rFonts w:ascii="宋体" w:hAnsi="宋体" w:hint="eastAsia"/>
          <w:szCs w:val="24"/>
        </w:rPr>
        <w:t>。</w:t>
      </w:r>
    </w:p>
    <w:p w14:paraId="06B0606B" w14:textId="17DA90D4" w:rsidR="00DE426F" w:rsidRPr="00641834" w:rsidRDefault="00DE426F" w:rsidP="00DE426F">
      <w:pPr>
        <w:spacing w:line="520" w:lineRule="exact"/>
        <w:rPr>
          <w:rFonts w:ascii="宋体" w:hAnsi="宋体"/>
          <w:szCs w:val="24"/>
        </w:rPr>
      </w:pPr>
      <w:r w:rsidRPr="00641834">
        <w:rPr>
          <w:rFonts w:ascii="宋体" w:hAnsi="宋体" w:hint="eastAsia"/>
          <w:szCs w:val="24"/>
        </w:rPr>
        <w:t>付款方式</w:t>
      </w:r>
      <w:r w:rsidRPr="00641834">
        <w:rPr>
          <w:rFonts w:ascii="宋体" w:hAnsi="宋体" w:hint="eastAsia"/>
          <w:szCs w:val="24"/>
        </w:rPr>
        <w:tab/>
      </w:r>
      <w:r w:rsidRPr="00641834">
        <w:rPr>
          <w:rFonts w:ascii="宋体" w:hAnsi="宋体" w:hint="eastAsia"/>
          <w:szCs w:val="24"/>
        </w:rPr>
        <w:t>本项目无预付款，货物验收合格交付采购人并验收合格后，中标人开具全额发票给采购人，采购人收到发票后</w:t>
      </w:r>
      <w:r w:rsidR="00771388" w:rsidRPr="00641834">
        <w:rPr>
          <w:rFonts w:ascii="宋体" w:hAnsi="宋体"/>
          <w:szCs w:val="24"/>
        </w:rPr>
        <w:t>10</w:t>
      </w:r>
      <w:r w:rsidRPr="00641834">
        <w:rPr>
          <w:rFonts w:ascii="宋体" w:hAnsi="宋体" w:hint="eastAsia"/>
          <w:szCs w:val="24"/>
        </w:rPr>
        <w:t>个工作日内付清合同金额全部货款。</w:t>
      </w:r>
    </w:p>
    <w:p w14:paraId="376F9262" w14:textId="77777777" w:rsidR="00DE426F" w:rsidRPr="00E65BCD" w:rsidRDefault="00DE426F" w:rsidP="00DE426F">
      <w:pPr>
        <w:spacing w:line="520" w:lineRule="exact"/>
        <w:rPr>
          <w:rFonts w:ascii="宋体" w:hAnsi="宋体"/>
          <w:szCs w:val="24"/>
        </w:rPr>
      </w:pPr>
      <w:r w:rsidRPr="00E65BCD">
        <w:rPr>
          <w:rFonts w:ascii="宋体" w:hAnsi="宋体" w:hint="eastAsia"/>
          <w:szCs w:val="24"/>
        </w:rPr>
        <w:t>3</w:t>
      </w:r>
      <w:r w:rsidRPr="00E65BCD">
        <w:rPr>
          <w:rFonts w:ascii="宋体" w:hAnsi="宋体" w:hint="eastAsia"/>
          <w:szCs w:val="24"/>
        </w:rPr>
        <w:t>、报价文件包括本报价函（加盖</w:t>
      </w:r>
      <w:proofErr w:type="gramStart"/>
      <w:r w:rsidRPr="00E65BCD">
        <w:rPr>
          <w:rFonts w:ascii="宋体" w:hAnsi="宋体" w:hint="eastAsia"/>
          <w:szCs w:val="24"/>
        </w:rPr>
        <w:t>报价商公章），报价商工商</w:t>
      </w:r>
      <w:proofErr w:type="gramEnd"/>
      <w:r w:rsidRPr="00E65BCD">
        <w:rPr>
          <w:rFonts w:ascii="宋体" w:hAnsi="宋体" w:hint="eastAsia"/>
          <w:szCs w:val="24"/>
        </w:rPr>
        <w:t>营业执照复印件、税务登记证复印件、法定代表人身份证复印件和委托代理人身份证复印件（委托代理时提供）</w:t>
      </w:r>
    </w:p>
    <w:p w14:paraId="4E4F8534" w14:textId="77777777" w:rsidR="00DE426F" w:rsidRPr="00E65BCD" w:rsidRDefault="00DE426F" w:rsidP="00DE426F">
      <w:pPr>
        <w:spacing w:line="520" w:lineRule="exact"/>
        <w:rPr>
          <w:rFonts w:ascii="宋体" w:hAnsi="宋体"/>
          <w:szCs w:val="24"/>
        </w:rPr>
      </w:pPr>
      <w:r w:rsidRPr="00E65BCD">
        <w:rPr>
          <w:rFonts w:ascii="宋体" w:hAnsi="宋体" w:hint="eastAsia"/>
          <w:szCs w:val="24"/>
        </w:rPr>
        <w:t>4</w:t>
      </w:r>
      <w:r w:rsidRPr="00E65BCD">
        <w:rPr>
          <w:rFonts w:ascii="宋体" w:hAnsi="宋体" w:hint="eastAsia"/>
          <w:szCs w:val="24"/>
        </w:rPr>
        <w:t>、报价文件组成，报价文件一式三份。</w:t>
      </w:r>
    </w:p>
    <w:p w14:paraId="5BB6004B" w14:textId="4EC05DE9" w:rsidR="00DE426F" w:rsidRPr="00E940F5" w:rsidRDefault="00DE426F" w:rsidP="00DE426F">
      <w:pPr>
        <w:spacing w:line="520" w:lineRule="exact"/>
        <w:rPr>
          <w:rFonts w:ascii="宋体" w:hAnsi="宋体"/>
          <w:szCs w:val="24"/>
        </w:rPr>
      </w:pPr>
      <w:r w:rsidRPr="00E65BCD">
        <w:rPr>
          <w:rFonts w:ascii="宋体" w:hAnsi="宋体" w:hint="eastAsia"/>
          <w:szCs w:val="24"/>
        </w:rPr>
        <w:t>5</w:t>
      </w:r>
      <w:r w:rsidRPr="00E65BCD">
        <w:rPr>
          <w:rFonts w:ascii="宋体" w:hAnsi="宋体" w:hint="eastAsia"/>
          <w:szCs w:val="24"/>
        </w:rPr>
        <w:t>、</w:t>
      </w:r>
      <w:proofErr w:type="gramStart"/>
      <w:r w:rsidRPr="00E65BCD">
        <w:rPr>
          <w:rFonts w:ascii="宋体" w:hAnsi="宋体" w:hint="eastAsia"/>
          <w:szCs w:val="24"/>
        </w:rPr>
        <w:t>报价商</w:t>
      </w:r>
      <w:proofErr w:type="gramEnd"/>
      <w:r w:rsidRPr="00E65BCD">
        <w:rPr>
          <w:rFonts w:ascii="宋体" w:hAnsi="宋体" w:hint="eastAsia"/>
          <w:szCs w:val="24"/>
        </w:rPr>
        <w:t>自行打印本报价</w:t>
      </w:r>
      <w:proofErr w:type="gramStart"/>
      <w:r w:rsidRPr="00E65BCD">
        <w:rPr>
          <w:rFonts w:ascii="宋体" w:hAnsi="宋体" w:hint="eastAsia"/>
          <w:szCs w:val="24"/>
        </w:rPr>
        <w:t>函进行</w:t>
      </w:r>
      <w:proofErr w:type="gramEnd"/>
      <w:r w:rsidRPr="00E65BCD">
        <w:rPr>
          <w:rFonts w:ascii="宋体" w:hAnsi="宋体" w:hint="eastAsia"/>
          <w:szCs w:val="24"/>
        </w:rPr>
        <w:t>报价，报价为最终报价，本报价函填写好后的报价文件用文件袋密封并在封口处贴封条并加盖公章，</w:t>
      </w:r>
      <w:r w:rsidRPr="00E940F5">
        <w:rPr>
          <w:rFonts w:ascii="宋体" w:hAnsi="宋体" w:hint="eastAsia"/>
          <w:szCs w:val="24"/>
        </w:rPr>
        <w:t>于</w:t>
      </w:r>
      <w:r w:rsidRPr="00E940F5">
        <w:rPr>
          <w:rFonts w:ascii="宋体" w:hAnsi="宋体" w:hint="eastAsia"/>
          <w:szCs w:val="24"/>
        </w:rPr>
        <w:t>2018</w:t>
      </w:r>
      <w:r w:rsidRPr="00E940F5">
        <w:rPr>
          <w:rFonts w:ascii="宋体" w:hAnsi="宋体" w:hint="eastAsia"/>
          <w:szCs w:val="24"/>
        </w:rPr>
        <w:t>年</w:t>
      </w:r>
      <w:r w:rsidRPr="00E940F5">
        <w:rPr>
          <w:rFonts w:ascii="宋体" w:hAnsi="宋体" w:hint="eastAsia"/>
          <w:szCs w:val="24"/>
        </w:rPr>
        <w:t>1</w:t>
      </w:r>
      <w:r w:rsidR="009B4E6F" w:rsidRPr="00E940F5">
        <w:rPr>
          <w:rFonts w:ascii="宋体" w:hAnsi="宋体" w:hint="eastAsia"/>
          <w:szCs w:val="24"/>
        </w:rPr>
        <w:t>2</w:t>
      </w:r>
      <w:r w:rsidRPr="00E940F5">
        <w:rPr>
          <w:rFonts w:ascii="宋体" w:hAnsi="宋体" w:hint="eastAsia"/>
          <w:szCs w:val="24"/>
        </w:rPr>
        <w:t>月</w:t>
      </w:r>
      <w:r w:rsidR="00643BE9">
        <w:rPr>
          <w:rFonts w:ascii="宋体" w:hAnsi="宋体" w:hint="eastAsia"/>
          <w:szCs w:val="24"/>
        </w:rPr>
        <w:t>6</w:t>
      </w:r>
      <w:r w:rsidRPr="00E940F5">
        <w:rPr>
          <w:rFonts w:ascii="宋体" w:hAnsi="宋体" w:hint="eastAsia"/>
          <w:szCs w:val="24"/>
        </w:rPr>
        <w:t>日</w:t>
      </w:r>
      <w:r w:rsidR="00643BE9">
        <w:rPr>
          <w:rFonts w:ascii="宋体" w:hAnsi="宋体" w:hint="eastAsia"/>
          <w:szCs w:val="24"/>
        </w:rPr>
        <w:t>9</w:t>
      </w:r>
      <w:r w:rsidRPr="00E940F5">
        <w:rPr>
          <w:rFonts w:ascii="宋体" w:hAnsi="宋体" w:hint="eastAsia"/>
          <w:szCs w:val="24"/>
        </w:rPr>
        <w:t>：</w:t>
      </w:r>
      <w:r w:rsidR="00643BE9">
        <w:rPr>
          <w:rFonts w:ascii="宋体" w:hAnsi="宋体" w:hint="eastAsia"/>
          <w:szCs w:val="24"/>
        </w:rPr>
        <w:t>0</w:t>
      </w:r>
      <w:r w:rsidRPr="00E940F5">
        <w:rPr>
          <w:rFonts w:ascii="宋体" w:hAnsi="宋体" w:hint="eastAsia"/>
          <w:szCs w:val="24"/>
        </w:rPr>
        <w:t>0</w:t>
      </w:r>
      <w:r w:rsidRPr="00E940F5">
        <w:rPr>
          <w:rFonts w:ascii="宋体" w:hAnsi="宋体" w:hint="eastAsia"/>
          <w:szCs w:val="24"/>
        </w:rPr>
        <w:t>至</w:t>
      </w:r>
      <w:r w:rsidR="00643BE9">
        <w:rPr>
          <w:rFonts w:ascii="宋体" w:hAnsi="宋体" w:hint="eastAsia"/>
          <w:szCs w:val="24"/>
        </w:rPr>
        <w:t>9</w:t>
      </w:r>
      <w:r w:rsidRPr="00E940F5">
        <w:rPr>
          <w:rFonts w:ascii="宋体" w:hAnsi="宋体" w:hint="eastAsia"/>
          <w:szCs w:val="24"/>
        </w:rPr>
        <w:t>：</w:t>
      </w:r>
      <w:r w:rsidR="00643BE9">
        <w:rPr>
          <w:rFonts w:ascii="宋体" w:hAnsi="宋体" w:hint="eastAsia"/>
          <w:szCs w:val="24"/>
        </w:rPr>
        <w:t>3</w:t>
      </w:r>
      <w:r w:rsidRPr="00E940F5">
        <w:rPr>
          <w:rFonts w:ascii="宋体" w:hAnsi="宋体" w:hint="eastAsia"/>
          <w:szCs w:val="24"/>
        </w:rPr>
        <w:t>0</w:t>
      </w:r>
      <w:r w:rsidRPr="00E940F5">
        <w:rPr>
          <w:rFonts w:ascii="宋体" w:hAnsi="宋体" w:hint="eastAsia"/>
          <w:szCs w:val="24"/>
        </w:rPr>
        <w:t>送至柳州职业技术学院（柳州市社</w:t>
      </w:r>
      <w:proofErr w:type="gramStart"/>
      <w:r w:rsidRPr="00E940F5">
        <w:rPr>
          <w:rFonts w:ascii="宋体" w:hAnsi="宋体" w:hint="eastAsia"/>
          <w:szCs w:val="24"/>
        </w:rPr>
        <w:t>湾路</w:t>
      </w:r>
      <w:proofErr w:type="gramEnd"/>
      <w:r w:rsidRPr="00E940F5">
        <w:rPr>
          <w:rFonts w:ascii="宋体" w:hAnsi="宋体" w:hint="eastAsia"/>
          <w:szCs w:val="24"/>
        </w:rPr>
        <w:t>28</w:t>
      </w:r>
      <w:r w:rsidRPr="00E940F5">
        <w:rPr>
          <w:rFonts w:ascii="宋体" w:hAnsi="宋体" w:hint="eastAsia"/>
          <w:szCs w:val="24"/>
        </w:rPr>
        <w:t>号）行政办公楼二楼后勤与资产管理处资产科，逾期无效。</w:t>
      </w:r>
    </w:p>
    <w:p w14:paraId="7036265E" w14:textId="77777777" w:rsidR="00DE426F" w:rsidRPr="00E940F5" w:rsidRDefault="00DE426F" w:rsidP="00DE426F">
      <w:pPr>
        <w:spacing w:line="520" w:lineRule="exact"/>
        <w:rPr>
          <w:rFonts w:ascii="宋体" w:hAnsi="宋体"/>
          <w:szCs w:val="24"/>
        </w:rPr>
      </w:pPr>
      <w:r w:rsidRPr="00E940F5">
        <w:rPr>
          <w:rFonts w:ascii="宋体" w:hAnsi="宋体" w:hint="eastAsia"/>
          <w:szCs w:val="24"/>
        </w:rPr>
        <w:t>6</w:t>
      </w:r>
      <w:r w:rsidRPr="00E940F5">
        <w:rPr>
          <w:rFonts w:ascii="宋体" w:hAnsi="宋体" w:hint="eastAsia"/>
          <w:szCs w:val="24"/>
        </w:rPr>
        <w:t>、报价书接收人：后勤与资产管理处资产科办公室工作人员</w:t>
      </w:r>
      <w:r w:rsidRPr="00E940F5">
        <w:rPr>
          <w:rFonts w:ascii="宋体" w:hAnsi="宋体" w:hint="eastAsia"/>
          <w:szCs w:val="24"/>
        </w:rPr>
        <w:t xml:space="preserve"> </w:t>
      </w:r>
      <w:r w:rsidRPr="00E940F5">
        <w:rPr>
          <w:rFonts w:ascii="宋体" w:hAnsi="宋体" w:hint="eastAsia"/>
          <w:szCs w:val="24"/>
        </w:rPr>
        <w:t>联系电话：</w:t>
      </w:r>
      <w:r w:rsidRPr="00E940F5">
        <w:rPr>
          <w:rFonts w:ascii="宋体" w:hAnsi="宋体" w:hint="eastAsia"/>
          <w:szCs w:val="24"/>
        </w:rPr>
        <w:t>0772-3156307</w:t>
      </w:r>
    </w:p>
    <w:p w14:paraId="686ADE48" w14:textId="127050ED" w:rsidR="00DE426F" w:rsidRPr="00E940F5" w:rsidRDefault="00DE426F" w:rsidP="00DE426F">
      <w:pPr>
        <w:spacing w:line="520" w:lineRule="exact"/>
        <w:rPr>
          <w:rFonts w:ascii="宋体" w:hAnsi="宋体"/>
          <w:szCs w:val="24"/>
        </w:rPr>
      </w:pPr>
      <w:r w:rsidRPr="00E940F5">
        <w:rPr>
          <w:rFonts w:ascii="宋体" w:hAnsi="宋体" w:hint="eastAsia"/>
          <w:szCs w:val="24"/>
        </w:rPr>
        <w:t>技术参数咨询人：</w:t>
      </w:r>
      <w:r w:rsidR="00B93CF3" w:rsidRPr="00E940F5">
        <w:rPr>
          <w:rFonts w:ascii="宋体" w:hAnsi="宋体" w:hint="eastAsia"/>
          <w:szCs w:val="24"/>
        </w:rPr>
        <w:t>吴</w:t>
      </w:r>
      <w:r w:rsidRPr="00E940F5">
        <w:rPr>
          <w:rFonts w:ascii="宋体" w:hAnsi="宋体" w:hint="eastAsia"/>
          <w:szCs w:val="24"/>
        </w:rPr>
        <w:t>老师：</w:t>
      </w:r>
      <w:r w:rsidR="00B93CF3" w:rsidRPr="00E940F5">
        <w:rPr>
          <w:rFonts w:ascii="宋体" w:hAnsi="宋体" w:hint="eastAsia"/>
          <w:szCs w:val="24"/>
        </w:rPr>
        <w:t>13078082804</w:t>
      </w:r>
    </w:p>
    <w:p w14:paraId="66DE4CD7" w14:textId="77777777" w:rsidR="00DE426F" w:rsidRPr="00E940F5" w:rsidRDefault="00DE426F" w:rsidP="00DE426F">
      <w:pPr>
        <w:spacing w:line="520" w:lineRule="exact"/>
        <w:ind w:firstLineChars="3050" w:firstLine="7320"/>
        <w:rPr>
          <w:rFonts w:ascii="宋体" w:hAnsi="宋体"/>
          <w:szCs w:val="24"/>
        </w:rPr>
      </w:pPr>
      <w:r w:rsidRPr="00E940F5">
        <w:rPr>
          <w:rFonts w:ascii="宋体" w:hAnsi="宋体" w:hint="eastAsia"/>
          <w:szCs w:val="24"/>
        </w:rPr>
        <w:t>柳州职业技术学院</w:t>
      </w:r>
    </w:p>
    <w:p w14:paraId="511EBCAD" w14:textId="3E58E811" w:rsidR="007951A1" w:rsidRPr="00E940F5" w:rsidRDefault="00DE426F" w:rsidP="007951A1">
      <w:pPr>
        <w:spacing w:line="520" w:lineRule="exact"/>
        <w:rPr>
          <w:rFonts w:ascii="宋体" w:hAnsi="宋体"/>
          <w:szCs w:val="24"/>
        </w:rPr>
      </w:pPr>
      <w:r w:rsidRPr="00E940F5">
        <w:rPr>
          <w:rFonts w:ascii="宋体" w:hAnsi="宋体" w:hint="eastAsia"/>
          <w:szCs w:val="24"/>
        </w:rPr>
        <w:t xml:space="preserve">                                                             2018</w:t>
      </w:r>
      <w:r w:rsidRPr="00E940F5">
        <w:rPr>
          <w:rFonts w:ascii="宋体" w:hAnsi="宋体" w:hint="eastAsia"/>
          <w:szCs w:val="24"/>
        </w:rPr>
        <w:t>年</w:t>
      </w:r>
      <w:r w:rsidRPr="00E940F5">
        <w:rPr>
          <w:rFonts w:ascii="宋体" w:hAnsi="宋体" w:hint="eastAsia"/>
          <w:szCs w:val="24"/>
        </w:rPr>
        <w:t>11</w:t>
      </w:r>
      <w:r w:rsidRPr="00E940F5">
        <w:rPr>
          <w:rFonts w:ascii="宋体" w:hAnsi="宋体" w:hint="eastAsia"/>
          <w:szCs w:val="24"/>
        </w:rPr>
        <w:t>月</w:t>
      </w:r>
      <w:r w:rsidR="00B93CF3" w:rsidRPr="00E940F5">
        <w:rPr>
          <w:rFonts w:ascii="宋体" w:hAnsi="宋体" w:hint="eastAsia"/>
          <w:szCs w:val="24"/>
        </w:rPr>
        <w:t>2</w:t>
      </w:r>
      <w:r w:rsidR="009B4E6F" w:rsidRPr="00E940F5">
        <w:rPr>
          <w:rFonts w:ascii="宋体" w:hAnsi="宋体" w:hint="eastAsia"/>
          <w:szCs w:val="24"/>
        </w:rPr>
        <w:t>9</w:t>
      </w:r>
      <w:r w:rsidRPr="00E940F5">
        <w:rPr>
          <w:rFonts w:ascii="宋体" w:hAnsi="宋体" w:hint="eastAsia"/>
          <w:szCs w:val="24"/>
        </w:rPr>
        <w:t>日</w:t>
      </w:r>
    </w:p>
    <w:p w14:paraId="0BB50017" w14:textId="77777777" w:rsidR="007951A1" w:rsidRDefault="007951A1" w:rsidP="007951A1">
      <w:pPr>
        <w:spacing w:line="520" w:lineRule="exact"/>
        <w:rPr>
          <w:rFonts w:ascii="宋体" w:hAnsi="宋体"/>
          <w:szCs w:val="24"/>
        </w:rPr>
      </w:pPr>
    </w:p>
    <w:p w14:paraId="39D1224F" w14:textId="77777777" w:rsidR="007951A1" w:rsidRDefault="007951A1" w:rsidP="007951A1">
      <w:pPr>
        <w:spacing w:line="520" w:lineRule="exact"/>
        <w:rPr>
          <w:rFonts w:ascii="宋体" w:hAnsi="宋体"/>
          <w:szCs w:val="24"/>
        </w:rPr>
      </w:pPr>
    </w:p>
    <w:p w14:paraId="25F8AF43" w14:textId="77777777" w:rsidR="007951A1" w:rsidRPr="00444A5D" w:rsidRDefault="007951A1" w:rsidP="007951A1">
      <w:pPr>
        <w:spacing w:line="360" w:lineRule="auto"/>
        <w:rPr>
          <w:rFonts w:ascii="仿宋_GB2312"/>
          <w:b/>
          <w:szCs w:val="24"/>
        </w:rPr>
      </w:pPr>
      <w:r w:rsidRPr="00444A5D">
        <w:rPr>
          <w:rFonts w:ascii="仿宋_GB2312" w:hint="eastAsia"/>
          <w:b/>
          <w:szCs w:val="24"/>
        </w:rPr>
        <w:t>附件：评审办法和评分标准</w:t>
      </w:r>
    </w:p>
    <w:p w14:paraId="50686040" w14:textId="77777777" w:rsidR="007951A1" w:rsidRPr="000459C7" w:rsidRDefault="007951A1" w:rsidP="007951A1">
      <w:pPr>
        <w:spacing w:line="360" w:lineRule="auto"/>
        <w:rPr>
          <w:rFonts w:ascii="仿宋_GB2312"/>
          <w:b/>
          <w:szCs w:val="24"/>
        </w:rPr>
      </w:pPr>
      <w:r w:rsidRPr="000459C7">
        <w:rPr>
          <w:rFonts w:ascii="仿宋_GB2312" w:hint="eastAsia"/>
          <w:b/>
          <w:szCs w:val="24"/>
        </w:rPr>
        <w:t>一、评审原则</w:t>
      </w:r>
    </w:p>
    <w:p w14:paraId="4F4158F5" w14:textId="77777777" w:rsidR="007951A1" w:rsidRPr="0085151A" w:rsidRDefault="007951A1" w:rsidP="007951A1">
      <w:pPr>
        <w:spacing w:line="360" w:lineRule="auto"/>
        <w:rPr>
          <w:rFonts w:ascii="仿宋_GB2312"/>
          <w:szCs w:val="24"/>
        </w:rPr>
      </w:pPr>
      <w:r w:rsidRPr="0085151A">
        <w:rPr>
          <w:rFonts w:ascii="仿宋_GB2312" w:hint="eastAsia"/>
          <w:szCs w:val="24"/>
        </w:rPr>
        <w:t>（一）评委构成：本项目的评委分别由依法组成的评审专家、采购人代表共</w:t>
      </w:r>
      <w:r w:rsidRPr="0014259E">
        <w:rPr>
          <w:rFonts w:ascii="仿宋_GB2312" w:hint="eastAsia"/>
          <w:szCs w:val="24"/>
          <w:u w:val="single"/>
        </w:rPr>
        <w:t>3</w:t>
      </w:r>
      <w:r w:rsidRPr="0085151A">
        <w:rPr>
          <w:rFonts w:ascii="仿宋_GB2312" w:hint="eastAsia"/>
          <w:szCs w:val="24"/>
        </w:rPr>
        <w:t>人或以上单数构成。</w:t>
      </w:r>
    </w:p>
    <w:p w14:paraId="18FE8373" w14:textId="77777777" w:rsidR="007951A1" w:rsidRPr="0085151A" w:rsidRDefault="007951A1" w:rsidP="007951A1">
      <w:pPr>
        <w:spacing w:line="360" w:lineRule="auto"/>
        <w:rPr>
          <w:rFonts w:ascii="仿宋_GB2312"/>
          <w:szCs w:val="24"/>
        </w:rPr>
      </w:pPr>
      <w:r w:rsidRPr="0085151A">
        <w:rPr>
          <w:rFonts w:ascii="仿宋_GB2312" w:hint="eastAsia"/>
          <w:szCs w:val="24"/>
        </w:rPr>
        <w:t>（二）评审依据：评委将以询价采购公告为评审依据，对响应供应商的价格、技术、服务承诺、人员配备4个方面内容按百分制打分。</w:t>
      </w:r>
    </w:p>
    <w:p w14:paraId="7705A173" w14:textId="77777777" w:rsidR="007951A1" w:rsidRPr="0085151A" w:rsidRDefault="007951A1" w:rsidP="007951A1">
      <w:pPr>
        <w:spacing w:line="360" w:lineRule="auto"/>
        <w:rPr>
          <w:rFonts w:ascii="仿宋_GB2312"/>
          <w:szCs w:val="24"/>
        </w:rPr>
      </w:pPr>
      <w:r w:rsidRPr="0085151A">
        <w:rPr>
          <w:rFonts w:ascii="仿宋_GB2312" w:hint="eastAsia"/>
          <w:szCs w:val="24"/>
        </w:rPr>
        <w:t>（三）评审方式：以封闭方式进行。</w:t>
      </w:r>
    </w:p>
    <w:p w14:paraId="2E0FAE57" w14:textId="77777777" w:rsidR="007951A1" w:rsidRPr="000459C7" w:rsidRDefault="007951A1" w:rsidP="007951A1">
      <w:pPr>
        <w:spacing w:line="360" w:lineRule="auto"/>
        <w:rPr>
          <w:rFonts w:ascii="仿宋_GB2312"/>
          <w:b/>
          <w:szCs w:val="24"/>
        </w:rPr>
      </w:pPr>
      <w:r w:rsidRPr="000459C7">
        <w:rPr>
          <w:rFonts w:ascii="仿宋_GB2312" w:hint="eastAsia"/>
          <w:b/>
          <w:szCs w:val="24"/>
        </w:rPr>
        <w:t>二、评定方法</w:t>
      </w:r>
    </w:p>
    <w:p w14:paraId="2AA0194C" w14:textId="77777777" w:rsidR="007951A1" w:rsidRPr="0085151A" w:rsidRDefault="007951A1" w:rsidP="007951A1">
      <w:pPr>
        <w:spacing w:line="360" w:lineRule="auto"/>
        <w:rPr>
          <w:rFonts w:ascii="仿宋_GB2312"/>
          <w:szCs w:val="24"/>
        </w:rPr>
      </w:pPr>
      <w:r w:rsidRPr="0085151A">
        <w:rPr>
          <w:rFonts w:ascii="仿宋_GB2312" w:hint="eastAsia"/>
          <w:szCs w:val="24"/>
        </w:rPr>
        <w:t>（一）对</w:t>
      </w:r>
      <w:proofErr w:type="gramStart"/>
      <w:r w:rsidRPr="0085151A">
        <w:rPr>
          <w:rFonts w:ascii="仿宋_GB2312" w:hint="eastAsia"/>
          <w:szCs w:val="24"/>
        </w:rPr>
        <w:t>进入详评的</w:t>
      </w:r>
      <w:proofErr w:type="gramEnd"/>
      <w:r w:rsidRPr="0085151A">
        <w:rPr>
          <w:rFonts w:ascii="仿宋_GB2312" w:hint="eastAsia"/>
          <w:szCs w:val="24"/>
        </w:rPr>
        <w:t>，采用百分制综合评分法。</w:t>
      </w:r>
    </w:p>
    <w:p w14:paraId="5AF73C58" w14:textId="77777777" w:rsidR="007951A1" w:rsidRDefault="007951A1" w:rsidP="007951A1">
      <w:pPr>
        <w:spacing w:line="360" w:lineRule="auto"/>
        <w:rPr>
          <w:rFonts w:ascii="仿宋_GB2312"/>
          <w:szCs w:val="24"/>
        </w:rPr>
      </w:pPr>
      <w:r w:rsidRPr="0085151A">
        <w:rPr>
          <w:rFonts w:ascii="仿宋_GB2312" w:hint="eastAsia"/>
          <w:szCs w:val="24"/>
        </w:rPr>
        <w:t>（二）计分办法(按四舍五入取至百分位)：</w:t>
      </w:r>
    </w:p>
    <w:p w14:paraId="59D2DD99" w14:textId="77777777" w:rsidR="007951A1" w:rsidRPr="0085151A" w:rsidRDefault="007951A1" w:rsidP="007951A1">
      <w:pPr>
        <w:spacing w:line="360" w:lineRule="auto"/>
        <w:rPr>
          <w:rFonts w:ascii="仿宋_GB2312"/>
          <w:szCs w:val="24"/>
        </w:rPr>
      </w:pPr>
    </w:p>
    <w:p w14:paraId="098C2A6D" w14:textId="77777777" w:rsidR="007951A1" w:rsidRPr="0014259E" w:rsidRDefault="007951A1" w:rsidP="007951A1">
      <w:pPr>
        <w:spacing w:line="360" w:lineRule="auto"/>
        <w:rPr>
          <w:rFonts w:ascii="仿宋_GB2312"/>
          <w:b/>
          <w:szCs w:val="24"/>
        </w:rPr>
      </w:pPr>
      <w:r w:rsidRPr="0014259E">
        <w:rPr>
          <w:rFonts w:ascii="仿宋_GB2312" w:hint="eastAsia"/>
          <w:b/>
          <w:szCs w:val="24"/>
        </w:rPr>
        <w:lastRenderedPageBreak/>
        <w:t>1. 价格分……</w:t>
      </w:r>
      <w:proofErr w:type="gramStart"/>
      <w:r w:rsidRPr="0014259E">
        <w:rPr>
          <w:rFonts w:ascii="仿宋_GB2312" w:hint="eastAsia"/>
          <w:b/>
          <w:szCs w:val="24"/>
        </w:rPr>
        <w:t>……………………………………………………</w:t>
      </w:r>
      <w:proofErr w:type="gramEnd"/>
      <w:r w:rsidRPr="0014259E">
        <w:rPr>
          <w:rFonts w:ascii="仿宋_GB2312" w:hint="eastAsia"/>
          <w:b/>
          <w:szCs w:val="24"/>
        </w:rPr>
        <w:t>30分</w:t>
      </w:r>
    </w:p>
    <w:p w14:paraId="61444407" w14:textId="77777777" w:rsidR="007951A1" w:rsidRPr="0085151A" w:rsidRDefault="007951A1" w:rsidP="007951A1">
      <w:pPr>
        <w:spacing w:line="360" w:lineRule="auto"/>
        <w:rPr>
          <w:rFonts w:ascii="仿宋_GB2312"/>
          <w:szCs w:val="24"/>
        </w:rPr>
      </w:pPr>
      <w:r w:rsidRPr="0085151A">
        <w:rPr>
          <w:rFonts w:ascii="仿宋_GB2312" w:hint="eastAsia"/>
          <w:szCs w:val="24"/>
        </w:rPr>
        <w:t>评分标准：</w:t>
      </w:r>
    </w:p>
    <w:p w14:paraId="12F2B5BC" w14:textId="77777777" w:rsidR="007951A1" w:rsidRDefault="007951A1" w:rsidP="007951A1">
      <w:pPr>
        <w:pStyle w:val="a7"/>
        <w:numPr>
          <w:ilvl w:val="0"/>
          <w:numId w:val="13"/>
        </w:numPr>
        <w:spacing w:line="360" w:lineRule="auto"/>
        <w:ind w:firstLineChars="0"/>
        <w:rPr>
          <w:rFonts w:ascii="仿宋_GB2312"/>
          <w:szCs w:val="24"/>
        </w:rPr>
      </w:pPr>
      <w:r w:rsidRPr="000459C7">
        <w:rPr>
          <w:rFonts w:ascii="仿宋_GB2312" w:hint="eastAsia"/>
          <w:szCs w:val="24"/>
        </w:rPr>
        <w:t>以</w:t>
      </w:r>
      <w:proofErr w:type="gramStart"/>
      <w:r w:rsidRPr="000459C7">
        <w:rPr>
          <w:rFonts w:ascii="仿宋_GB2312" w:hint="eastAsia"/>
          <w:szCs w:val="24"/>
        </w:rPr>
        <w:t>进入详评的</w:t>
      </w:r>
      <w:proofErr w:type="gramEnd"/>
      <w:r w:rsidRPr="000459C7">
        <w:rPr>
          <w:rFonts w:ascii="仿宋_GB2312" w:hint="eastAsia"/>
          <w:szCs w:val="24"/>
        </w:rPr>
        <w:t>最低的报价为30分。</w:t>
      </w:r>
    </w:p>
    <w:p w14:paraId="0432A413" w14:textId="77777777" w:rsidR="007951A1" w:rsidRPr="000459C7" w:rsidRDefault="007951A1" w:rsidP="007951A1">
      <w:pPr>
        <w:pStyle w:val="a7"/>
        <w:spacing w:line="360" w:lineRule="auto"/>
        <w:ind w:left="720" w:firstLineChars="0" w:firstLine="0"/>
        <w:rPr>
          <w:rFonts w:ascii="仿宋_GB2312"/>
          <w:szCs w:val="24"/>
        </w:rPr>
      </w:pPr>
    </w:p>
    <w:p w14:paraId="25CD17EA" w14:textId="77777777" w:rsidR="007951A1" w:rsidRPr="000459C7" w:rsidRDefault="007951A1" w:rsidP="007951A1">
      <w:pPr>
        <w:pStyle w:val="a7"/>
        <w:ind w:left="720" w:firstLineChars="900" w:firstLine="2160"/>
        <w:rPr>
          <w:rFonts w:ascii="仿宋_GB2312"/>
          <w:szCs w:val="24"/>
        </w:rPr>
      </w:pPr>
      <w:r w:rsidRPr="000459C7">
        <w:rPr>
          <w:rFonts w:ascii="仿宋_GB2312" w:hint="eastAsia"/>
          <w:szCs w:val="24"/>
        </w:rPr>
        <w:t>报价人有效最低报价金额（万元）</w:t>
      </w:r>
    </w:p>
    <w:p w14:paraId="481B2986" w14:textId="77777777" w:rsidR="007951A1" w:rsidRDefault="007951A1" w:rsidP="007951A1">
      <w:pPr>
        <w:pStyle w:val="a7"/>
        <w:numPr>
          <w:ilvl w:val="0"/>
          <w:numId w:val="13"/>
        </w:numPr>
        <w:spacing w:line="360" w:lineRule="auto"/>
        <w:ind w:firstLineChars="0"/>
        <w:rPr>
          <w:rFonts w:ascii="仿宋_GB2312"/>
          <w:szCs w:val="24"/>
        </w:rPr>
      </w:pPr>
      <w:r>
        <w:rPr>
          <w:rFonts w:ascii="仿宋_GB2312" w:hint="eastAsia"/>
          <w:noProof/>
          <w:szCs w:val="24"/>
        </w:rPr>
        <mc:AlternateContent>
          <mc:Choice Requires="wps">
            <w:drawing>
              <wp:anchor distT="0" distB="0" distL="114300" distR="114300" simplePos="0" relativeHeight="251659264" behindDoc="0" locked="0" layoutInCell="1" allowOverlap="1" wp14:anchorId="58C7EA67" wp14:editId="0878572D">
                <wp:simplePos x="0" y="0"/>
                <wp:positionH relativeFrom="column">
                  <wp:posOffset>1828800</wp:posOffset>
                </wp:positionH>
                <wp:positionV relativeFrom="paragraph">
                  <wp:posOffset>137160</wp:posOffset>
                </wp:positionV>
                <wp:extent cx="22680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226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D40D3A" id="直接连接符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0.8pt" to="322.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" strokecolor="black [3213]" strokeweight=".5pt">
                <v:stroke joinstyle="miter"/>
              </v:line>
            </w:pict>
          </mc:Fallback>
        </mc:AlternateContent>
      </w:r>
      <w:r w:rsidRPr="000459C7">
        <w:rPr>
          <w:rFonts w:ascii="仿宋_GB2312" w:hint="eastAsia"/>
          <w:szCs w:val="24"/>
        </w:rPr>
        <w:t>某报价人报价分 =</w:t>
      </w:r>
      <w:r>
        <w:rPr>
          <w:rFonts w:ascii="仿宋_GB2312"/>
          <w:szCs w:val="24"/>
        </w:rPr>
        <w:t xml:space="preserve">                                 </w:t>
      </w:r>
      <w:r w:rsidRPr="0085151A">
        <w:rPr>
          <w:rFonts w:ascii="仿宋_GB2312" w:hint="eastAsia"/>
          <w:szCs w:val="24"/>
        </w:rPr>
        <w:t>×30</w:t>
      </w:r>
      <w:r>
        <w:rPr>
          <w:rFonts w:ascii="仿宋_GB2312" w:hint="eastAsia"/>
          <w:szCs w:val="24"/>
        </w:rPr>
        <w:t>分</w:t>
      </w:r>
    </w:p>
    <w:p w14:paraId="5514D863" w14:textId="77777777" w:rsidR="007951A1" w:rsidRPr="000459C7" w:rsidRDefault="007951A1" w:rsidP="007951A1">
      <w:pPr>
        <w:pStyle w:val="a7"/>
        <w:ind w:left="720" w:firstLineChars="900" w:firstLine="2160"/>
        <w:rPr>
          <w:rFonts w:ascii="仿宋_GB2312"/>
          <w:szCs w:val="24"/>
        </w:rPr>
      </w:pPr>
      <w:r w:rsidRPr="0085151A">
        <w:rPr>
          <w:rFonts w:ascii="仿宋_GB2312" w:hint="eastAsia"/>
          <w:szCs w:val="24"/>
        </w:rPr>
        <w:t>某报价人有效报价金额（万元</w:t>
      </w:r>
      <w:r>
        <w:rPr>
          <w:rFonts w:ascii="仿宋_GB2312" w:hint="eastAsia"/>
          <w:szCs w:val="24"/>
        </w:rPr>
        <w:t>）</w:t>
      </w:r>
    </w:p>
    <w:p w14:paraId="6C73B431" w14:textId="76D7C9D9" w:rsidR="007951A1" w:rsidRPr="00240C9F" w:rsidRDefault="007951A1" w:rsidP="007951A1">
      <w:pPr>
        <w:spacing w:line="360" w:lineRule="auto"/>
        <w:rPr>
          <w:rFonts w:ascii="仿宋_GB2312"/>
          <w:b/>
          <w:szCs w:val="24"/>
        </w:rPr>
      </w:pPr>
      <w:r w:rsidRPr="00240C9F">
        <w:rPr>
          <w:rFonts w:ascii="仿宋_GB2312" w:hint="eastAsia"/>
          <w:b/>
          <w:szCs w:val="24"/>
        </w:rPr>
        <w:t>2.技术分……</w:t>
      </w:r>
      <w:proofErr w:type="gramStart"/>
      <w:r w:rsidRPr="00240C9F">
        <w:rPr>
          <w:rFonts w:ascii="仿宋_GB2312" w:hint="eastAsia"/>
          <w:b/>
          <w:szCs w:val="24"/>
        </w:rPr>
        <w:t>……………………………………………………</w:t>
      </w:r>
      <w:r w:rsidR="00B90A69" w:rsidRPr="00240C9F">
        <w:rPr>
          <w:rFonts w:ascii="仿宋_GB2312" w:hint="eastAsia"/>
          <w:b/>
          <w:szCs w:val="24"/>
        </w:rPr>
        <w:t>…</w:t>
      </w:r>
      <w:proofErr w:type="gramEnd"/>
      <w:r w:rsidRPr="00240C9F">
        <w:rPr>
          <w:rFonts w:ascii="仿宋_GB2312" w:hint="eastAsia"/>
          <w:b/>
          <w:szCs w:val="24"/>
        </w:rPr>
        <w:t>3</w:t>
      </w:r>
      <w:r w:rsidR="009B4E6F">
        <w:rPr>
          <w:rFonts w:ascii="仿宋_GB2312" w:hint="eastAsia"/>
          <w:b/>
          <w:szCs w:val="24"/>
        </w:rPr>
        <w:t>5</w:t>
      </w:r>
      <w:r w:rsidRPr="00240C9F">
        <w:rPr>
          <w:rFonts w:ascii="仿宋_GB2312" w:hint="eastAsia"/>
          <w:b/>
          <w:szCs w:val="24"/>
        </w:rPr>
        <w:t>分</w:t>
      </w:r>
    </w:p>
    <w:p w14:paraId="2DD4A261" w14:textId="516C80E3" w:rsidR="007951A1" w:rsidRPr="00240C9F" w:rsidRDefault="007951A1" w:rsidP="007951A1">
      <w:pPr>
        <w:spacing w:line="360" w:lineRule="auto"/>
        <w:rPr>
          <w:rFonts w:ascii="仿宋_GB2312"/>
          <w:szCs w:val="24"/>
        </w:rPr>
      </w:pPr>
      <w:r w:rsidRPr="00240C9F">
        <w:rPr>
          <w:rFonts w:ascii="仿宋_GB2312" w:hint="eastAsia"/>
          <w:szCs w:val="24"/>
        </w:rPr>
        <w:t>（1）技术性能及实施方案分（满分3</w:t>
      </w:r>
      <w:r w:rsidR="009B4E6F">
        <w:rPr>
          <w:rFonts w:ascii="仿宋_GB2312" w:hint="eastAsia"/>
          <w:szCs w:val="24"/>
        </w:rPr>
        <w:t>5</w:t>
      </w:r>
      <w:r w:rsidRPr="00240C9F">
        <w:rPr>
          <w:rFonts w:ascii="仿宋_GB2312" w:hint="eastAsia"/>
          <w:szCs w:val="24"/>
        </w:rPr>
        <w:t>分）</w:t>
      </w:r>
    </w:p>
    <w:p w14:paraId="51663057" w14:textId="47F71140" w:rsidR="007951A1" w:rsidRPr="00240C9F" w:rsidRDefault="007951A1" w:rsidP="007951A1">
      <w:pPr>
        <w:spacing w:line="360" w:lineRule="auto"/>
        <w:rPr>
          <w:rFonts w:ascii="仿宋_GB2312"/>
          <w:szCs w:val="24"/>
        </w:rPr>
      </w:pPr>
      <w:r w:rsidRPr="00240C9F">
        <w:rPr>
          <w:rFonts w:ascii="仿宋_GB2312" w:hint="eastAsia"/>
          <w:szCs w:val="24"/>
        </w:rPr>
        <w:t>由评委根据各</w:t>
      </w:r>
      <w:r>
        <w:rPr>
          <w:rFonts w:ascii="仿宋_GB2312" w:hint="eastAsia"/>
          <w:szCs w:val="24"/>
        </w:rPr>
        <w:t>报价</w:t>
      </w:r>
      <w:r w:rsidRPr="00240C9F">
        <w:rPr>
          <w:rFonts w:ascii="仿宋_GB2312" w:hint="eastAsia"/>
          <w:szCs w:val="24"/>
        </w:rPr>
        <w:t>人技术性能及实施方案优劣独立定档打分。</w:t>
      </w:r>
    </w:p>
    <w:p w14:paraId="58594FEC" w14:textId="6F5D9AD2" w:rsidR="007951A1" w:rsidRPr="00240C9F" w:rsidRDefault="007951A1" w:rsidP="007951A1">
      <w:pPr>
        <w:spacing w:line="360" w:lineRule="auto"/>
        <w:rPr>
          <w:rFonts w:ascii="仿宋_GB2312"/>
          <w:szCs w:val="24"/>
        </w:rPr>
      </w:pPr>
      <w:r w:rsidRPr="00240C9F">
        <w:rPr>
          <w:rFonts w:ascii="仿宋_GB2312" w:hint="eastAsia"/>
          <w:szCs w:val="24"/>
        </w:rPr>
        <w:t>一档（</w:t>
      </w:r>
      <w:r w:rsidR="00771388">
        <w:rPr>
          <w:rFonts w:ascii="仿宋_GB2312" w:hint="eastAsia"/>
          <w:szCs w:val="24"/>
        </w:rPr>
        <w:t>得</w:t>
      </w:r>
      <w:r w:rsidRPr="00240C9F">
        <w:rPr>
          <w:rFonts w:ascii="仿宋_GB2312" w:hint="eastAsia"/>
          <w:szCs w:val="24"/>
        </w:rPr>
        <w:t>0～10分）：技术参数和项目实施方案能够实现基本的功能需求，基本满足</w:t>
      </w:r>
      <w:r w:rsidR="009B4E6F">
        <w:rPr>
          <w:rFonts w:ascii="仿宋_GB2312" w:hint="eastAsia"/>
          <w:szCs w:val="24"/>
        </w:rPr>
        <w:t>询价采购</w:t>
      </w:r>
      <w:r w:rsidRPr="00240C9F">
        <w:rPr>
          <w:rFonts w:ascii="仿宋_GB2312" w:hint="eastAsia"/>
          <w:szCs w:val="24"/>
        </w:rPr>
        <w:t>文件要求；</w:t>
      </w:r>
    </w:p>
    <w:p w14:paraId="755BF429" w14:textId="40F386FA" w:rsidR="007951A1" w:rsidRPr="00240C9F" w:rsidRDefault="007951A1" w:rsidP="007951A1">
      <w:pPr>
        <w:spacing w:line="360" w:lineRule="auto"/>
        <w:rPr>
          <w:rFonts w:ascii="仿宋_GB2312"/>
          <w:szCs w:val="24"/>
        </w:rPr>
      </w:pPr>
      <w:r w:rsidRPr="00240C9F">
        <w:rPr>
          <w:rFonts w:ascii="仿宋_GB2312" w:hint="eastAsia"/>
          <w:szCs w:val="24"/>
        </w:rPr>
        <w:t>二档（</w:t>
      </w:r>
      <w:r w:rsidR="00771388">
        <w:rPr>
          <w:rFonts w:ascii="仿宋_GB2312" w:hint="eastAsia"/>
          <w:szCs w:val="24"/>
        </w:rPr>
        <w:t>得</w:t>
      </w:r>
      <w:r w:rsidRPr="00240C9F">
        <w:rPr>
          <w:rFonts w:ascii="仿宋_GB2312" w:hint="eastAsia"/>
          <w:szCs w:val="24"/>
        </w:rPr>
        <w:t>11～2</w:t>
      </w:r>
      <w:r w:rsidR="009B4E6F">
        <w:rPr>
          <w:rFonts w:ascii="仿宋_GB2312" w:hint="eastAsia"/>
          <w:szCs w:val="24"/>
        </w:rPr>
        <w:t>0</w:t>
      </w:r>
      <w:r w:rsidRPr="00240C9F">
        <w:rPr>
          <w:rFonts w:ascii="仿宋_GB2312" w:hint="eastAsia"/>
          <w:szCs w:val="24"/>
        </w:rPr>
        <w:t>分）：技术参数和全部功能完全满足</w:t>
      </w:r>
      <w:r w:rsidR="009B4E6F">
        <w:rPr>
          <w:rFonts w:ascii="仿宋_GB2312" w:hint="eastAsia"/>
          <w:szCs w:val="24"/>
        </w:rPr>
        <w:t>询价采购</w:t>
      </w:r>
      <w:r w:rsidRPr="00240C9F">
        <w:rPr>
          <w:rFonts w:ascii="仿宋_GB2312" w:hint="eastAsia"/>
          <w:szCs w:val="24"/>
        </w:rPr>
        <w:t>文件要求，提供的项目实施方案可行；</w:t>
      </w:r>
    </w:p>
    <w:p w14:paraId="63B2CA85" w14:textId="70D86508" w:rsidR="007951A1" w:rsidRPr="00240C9F" w:rsidRDefault="007951A1" w:rsidP="007951A1">
      <w:pPr>
        <w:spacing w:line="360" w:lineRule="auto"/>
        <w:rPr>
          <w:rFonts w:ascii="仿宋_GB2312"/>
          <w:szCs w:val="24"/>
        </w:rPr>
      </w:pPr>
      <w:r w:rsidRPr="00240C9F">
        <w:rPr>
          <w:rFonts w:ascii="仿宋_GB2312" w:hint="eastAsia"/>
          <w:szCs w:val="24"/>
        </w:rPr>
        <w:t>三档（</w:t>
      </w:r>
      <w:r w:rsidR="00771388">
        <w:rPr>
          <w:rFonts w:ascii="仿宋_GB2312" w:hint="eastAsia"/>
          <w:szCs w:val="24"/>
        </w:rPr>
        <w:t>得</w:t>
      </w:r>
      <w:r w:rsidRPr="00240C9F">
        <w:rPr>
          <w:rFonts w:ascii="仿宋_GB2312" w:hint="eastAsia"/>
          <w:szCs w:val="24"/>
        </w:rPr>
        <w:t>2</w:t>
      </w:r>
      <w:r w:rsidR="009B4E6F">
        <w:rPr>
          <w:rFonts w:ascii="仿宋_GB2312" w:hint="eastAsia"/>
          <w:szCs w:val="24"/>
        </w:rPr>
        <w:t>1</w:t>
      </w:r>
      <w:r w:rsidRPr="00240C9F">
        <w:rPr>
          <w:rFonts w:ascii="仿宋_GB2312" w:hint="eastAsia"/>
          <w:szCs w:val="24"/>
        </w:rPr>
        <w:t>～3</w:t>
      </w:r>
      <w:r w:rsidR="009B4E6F">
        <w:rPr>
          <w:rFonts w:ascii="仿宋_GB2312" w:hint="eastAsia"/>
          <w:szCs w:val="24"/>
        </w:rPr>
        <w:t>5</w:t>
      </w:r>
      <w:r w:rsidRPr="00240C9F">
        <w:rPr>
          <w:rFonts w:ascii="仿宋_GB2312" w:hint="eastAsia"/>
          <w:szCs w:val="24"/>
        </w:rPr>
        <w:t>分）：技术参数优于</w:t>
      </w:r>
      <w:r w:rsidR="009B4E6F">
        <w:rPr>
          <w:rFonts w:ascii="仿宋_GB2312" w:hint="eastAsia"/>
          <w:szCs w:val="24"/>
        </w:rPr>
        <w:t>询价采购</w:t>
      </w:r>
      <w:r w:rsidRPr="00240C9F">
        <w:rPr>
          <w:rFonts w:ascii="仿宋_GB2312" w:hint="eastAsia"/>
          <w:szCs w:val="24"/>
        </w:rPr>
        <w:t>文件要求，能根据采购单位的实际情况，提供详实的可操作性强的项目实施方案。</w:t>
      </w:r>
    </w:p>
    <w:p w14:paraId="5D10334C" w14:textId="0387DF54" w:rsidR="007951A1" w:rsidRPr="00240C9F" w:rsidRDefault="007951A1" w:rsidP="007951A1">
      <w:pPr>
        <w:spacing w:line="360" w:lineRule="auto"/>
        <w:rPr>
          <w:rFonts w:ascii="仿宋_GB2312"/>
          <w:b/>
          <w:szCs w:val="24"/>
        </w:rPr>
      </w:pPr>
      <w:r w:rsidRPr="00240C9F">
        <w:rPr>
          <w:rFonts w:ascii="仿宋_GB2312" w:hint="eastAsia"/>
          <w:b/>
          <w:szCs w:val="24"/>
        </w:rPr>
        <w:t>3.服务</w:t>
      </w:r>
      <w:proofErr w:type="gramStart"/>
      <w:r w:rsidRPr="00240C9F">
        <w:rPr>
          <w:rFonts w:ascii="仿宋_GB2312" w:hint="eastAsia"/>
          <w:b/>
          <w:szCs w:val="24"/>
        </w:rPr>
        <w:t>承诺分</w:t>
      </w:r>
      <w:proofErr w:type="gramEnd"/>
      <w:r w:rsidRPr="00240C9F">
        <w:rPr>
          <w:rFonts w:ascii="仿宋_GB2312" w:hint="eastAsia"/>
          <w:b/>
          <w:szCs w:val="24"/>
        </w:rPr>
        <w:t>……</w:t>
      </w:r>
      <w:proofErr w:type="gramStart"/>
      <w:r w:rsidRPr="00240C9F">
        <w:rPr>
          <w:rFonts w:ascii="仿宋_GB2312" w:hint="eastAsia"/>
          <w:b/>
          <w:szCs w:val="24"/>
        </w:rPr>
        <w:t>……………………………………………………</w:t>
      </w:r>
      <w:proofErr w:type="gramEnd"/>
      <w:r w:rsidRPr="00240C9F">
        <w:rPr>
          <w:rFonts w:ascii="仿宋_GB2312" w:hint="eastAsia"/>
          <w:b/>
          <w:szCs w:val="24"/>
        </w:rPr>
        <w:t>25</w:t>
      </w:r>
      <w:r w:rsidR="00B90A69" w:rsidRPr="00240C9F">
        <w:rPr>
          <w:rFonts w:ascii="仿宋_GB2312" w:hint="eastAsia"/>
          <w:b/>
          <w:szCs w:val="24"/>
        </w:rPr>
        <w:t>分</w:t>
      </w:r>
    </w:p>
    <w:p w14:paraId="518CC26D" w14:textId="772C261C" w:rsidR="007951A1" w:rsidRPr="00240C9F" w:rsidRDefault="007951A1" w:rsidP="007951A1">
      <w:pPr>
        <w:spacing w:line="360" w:lineRule="auto"/>
        <w:rPr>
          <w:rFonts w:ascii="仿宋_GB2312"/>
          <w:szCs w:val="24"/>
        </w:rPr>
      </w:pPr>
      <w:r w:rsidRPr="00240C9F">
        <w:rPr>
          <w:rFonts w:ascii="仿宋_GB2312" w:hint="eastAsia"/>
          <w:szCs w:val="24"/>
        </w:rPr>
        <w:t>一档（</w:t>
      </w:r>
      <w:r w:rsidR="00771388">
        <w:rPr>
          <w:rFonts w:ascii="仿宋_GB2312" w:hint="eastAsia"/>
          <w:szCs w:val="24"/>
        </w:rPr>
        <w:t>得</w:t>
      </w:r>
      <w:r w:rsidRPr="00240C9F">
        <w:rPr>
          <w:rFonts w:ascii="仿宋_GB2312" w:hint="eastAsia"/>
          <w:szCs w:val="24"/>
        </w:rPr>
        <w:t>0-5分）：服务承诺方案可行；基本满足本项目要求的。</w:t>
      </w:r>
    </w:p>
    <w:p w14:paraId="200BA4F1" w14:textId="73BEF61B" w:rsidR="007951A1" w:rsidRPr="00240C9F" w:rsidRDefault="007951A1" w:rsidP="007951A1">
      <w:pPr>
        <w:spacing w:line="360" w:lineRule="auto"/>
        <w:rPr>
          <w:rFonts w:ascii="仿宋_GB2312"/>
          <w:szCs w:val="24"/>
        </w:rPr>
      </w:pPr>
      <w:r w:rsidRPr="00240C9F">
        <w:rPr>
          <w:rFonts w:ascii="仿宋_GB2312" w:hint="eastAsia"/>
          <w:szCs w:val="24"/>
        </w:rPr>
        <w:t>二档（</w:t>
      </w:r>
      <w:r w:rsidR="00771388">
        <w:rPr>
          <w:rFonts w:ascii="仿宋_GB2312" w:hint="eastAsia"/>
          <w:szCs w:val="24"/>
        </w:rPr>
        <w:t>得</w:t>
      </w:r>
      <w:r w:rsidRPr="00240C9F">
        <w:rPr>
          <w:rFonts w:ascii="仿宋_GB2312" w:hint="eastAsia"/>
          <w:szCs w:val="24"/>
        </w:rPr>
        <w:t>6-15分）：服务承诺方案较好，针对本项目实际情况，同时设立专门的人员，与校方进行设计的沟通，承诺在24小时内响应解决问题的。</w:t>
      </w:r>
    </w:p>
    <w:p w14:paraId="79C3871E" w14:textId="7FF46669" w:rsidR="007951A1" w:rsidRPr="00240C9F" w:rsidRDefault="007951A1" w:rsidP="007951A1">
      <w:pPr>
        <w:spacing w:line="360" w:lineRule="auto"/>
        <w:rPr>
          <w:rFonts w:ascii="仿宋_GB2312"/>
          <w:szCs w:val="24"/>
        </w:rPr>
      </w:pPr>
      <w:r w:rsidRPr="00240C9F">
        <w:rPr>
          <w:rFonts w:ascii="仿宋_GB2312" w:hint="eastAsia"/>
          <w:szCs w:val="24"/>
        </w:rPr>
        <w:t>三档（</w:t>
      </w:r>
      <w:r w:rsidR="00771388">
        <w:rPr>
          <w:rFonts w:ascii="仿宋_GB2312" w:hint="eastAsia"/>
          <w:szCs w:val="24"/>
        </w:rPr>
        <w:t>得</w:t>
      </w:r>
      <w:r w:rsidRPr="00240C9F">
        <w:rPr>
          <w:rFonts w:ascii="仿宋_GB2312" w:hint="eastAsia"/>
          <w:szCs w:val="24"/>
        </w:rPr>
        <w:t>16-25分）：服务承诺方案优秀，针对项目实际情况提出先进、可行、具体的保证措施；同时设立专门的人员，与校方进行设计的沟通，并承诺在2小时内响应，为项目的运用服务，积极主动解决问题，能够在遇到重大问题时提供2小时内到达现场服务的。</w:t>
      </w:r>
    </w:p>
    <w:p w14:paraId="5D23745F" w14:textId="732E1B4C" w:rsidR="007951A1" w:rsidRPr="00240C9F" w:rsidRDefault="007951A1" w:rsidP="007951A1">
      <w:pPr>
        <w:spacing w:line="360" w:lineRule="auto"/>
        <w:rPr>
          <w:rFonts w:ascii="仿宋_GB2312"/>
          <w:b/>
          <w:szCs w:val="24"/>
        </w:rPr>
      </w:pPr>
      <w:r w:rsidRPr="00240C9F">
        <w:rPr>
          <w:rFonts w:ascii="仿宋_GB2312" w:hint="eastAsia"/>
          <w:b/>
          <w:szCs w:val="24"/>
        </w:rPr>
        <w:t>4.</w:t>
      </w:r>
      <w:r w:rsidR="004B2711" w:rsidRPr="004B2711">
        <w:rPr>
          <w:rFonts w:hint="eastAsia"/>
        </w:rPr>
        <w:t xml:space="preserve"> </w:t>
      </w:r>
      <w:r w:rsidR="004B2711" w:rsidRPr="004B2711">
        <w:rPr>
          <w:rFonts w:ascii="仿宋_GB2312" w:hint="eastAsia"/>
          <w:b/>
          <w:szCs w:val="24"/>
        </w:rPr>
        <w:t>商务业绩</w:t>
      </w:r>
      <w:r w:rsidR="00B90A69" w:rsidRPr="00240C9F">
        <w:rPr>
          <w:rFonts w:ascii="仿宋_GB2312" w:hint="eastAsia"/>
          <w:b/>
          <w:szCs w:val="24"/>
        </w:rPr>
        <w:t>……</w:t>
      </w:r>
      <w:proofErr w:type="gramStart"/>
      <w:r w:rsidR="00B90A69" w:rsidRPr="00240C9F">
        <w:rPr>
          <w:rFonts w:ascii="仿宋_GB2312" w:hint="eastAsia"/>
          <w:b/>
          <w:szCs w:val="24"/>
        </w:rPr>
        <w:t>……………………………………………………</w:t>
      </w:r>
      <w:proofErr w:type="gramEnd"/>
      <w:r w:rsidRPr="00240C9F">
        <w:rPr>
          <w:rFonts w:ascii="仿宋_GB2312" w:hint="eastAsia"/>
          <w:b/>
          <w:szCs w:val="24"/>
        </w:rPr>
        <w:t>1</w:t>
      </w:r>
      <w:r w:rsidR="009B4E6F">
        <w:rPr>
          <w:rFonts w:ascii="仿宋_GB2312" w:hint="eastAsia"/>
          <w:b/>
          <w:szCs w:val="24"/>
        </w:rPr>
        <w:t>0</w:t>
      </w:r>
      <w:r w:rsidRPr="00240C9F">
        <w:rPr>
          <w:rFonts w:ascii="仿宋_GB2312" w:hint="eastAsia"/>
          <w:b/>
          <w:szCs w:val="24"/>
        </w:rPr>
        <w:t>分</w:t>
      </w:r>
    </w:p>
    <w:p w14:paraId="34343EB3" w14:textId="2ECDF378" w:rsidR="007951A1" w:rsidRPr="00240C9F" w:rsidRDefault="004B2711" w:rsidP="004B2711">
      <w:pPr>
        <w:pStyle w:val="a7"/>
        <w:numPr>
          <w:ilvl w:val="0"/>
          <w:numId w:val="42"/>
        </w:numPr>
        <w:spacing w:line="360" w:lineRule="auto"/>
        <w:ind w:firstLineChars="0"/>
        <w:rPr>
          <w:rFonts w:ascii="仿宋_GB2312"/>
          <w:szCs w:val="24"/>
        </w:rPr>
      </w:pPr>
      <w:r w:rsidRPr="004B2711">
        <w:rPr>
          <w:rFonts w:ascii="仿宋_GB2312" w:hint="eastAsia"/>
          <w:szCs w:val="24"/>
        </w:rPr>
        <w:t>从</w:t>
      </w:r>
      <w:r w:rsidRPr="004B2711">
        <w:rPr>
          <w:rFonts w:ascii="仿宋_GB2312"/>
          <w:szCs w:val="24"/>
        </w:rPr>
        <w:t>2017年至今，</w:t>
      </w:r>
      <w:r w:rsidR="009B4E6F">
        <w:rPr>
          <w:rFonts w:ascii="仿宋_GB2312"/>
          <w:szCs w:val="24"/>
        </w:rPr>
        <w:t>报价</w:t>
      </w:r>
      <w:r w:rsidRPr="004B2711">
        <w:rPr>
          <w:rFonts w:ascii="仿宋_GB2312"/>
          <w:szCs w:val="24"/>
        </w:rPr>
        <w:t>人具有实习管理平台使用的成功案例，（须提供与最终职业院校用户签订的合同复印件或中标通知书，原件备查），至少提供10家，少于10家不得分。</w:t>
      </w:r>
      <w:r w:rsidR="006E6925" w:rsidRPr="00641834">
        <w:rPr>
          <w:rFonts w:ascii="仿宋_GB2312" w:hint="eastAsia"/>
          <w:szCs w:val="24"/>
        </w:rPr>
        <w:t>（</w:t>
      </w:r>
      <w:r w:rsidR="009B4E6F">
        <w:rPr>
          <w:rFonts w:ascii="仿宋_GB2312" w:hint="eastAsia"/>
          <w:szCs w:val="24"/>
        </w:rPr>
        <w:t>3</w:t>
      </w:r>
      <w:r w:rsidR="006E6925" w:rsidRPr="00641834">
        <w:rPr>
          <w:rFonts w:ascii="仿宋_GB2312" w:hint="eastAsia"/>
          <w:szCs w:val="24"/>
        </w:rPr>
        <w:t>分）</w:t>
      </w:r>
    </w:p>
    <w:p w14:paraId="4BD8943B" w14:textId="312205BB" w:rsidR="004B2711" w:rsidRDefault="004B2711" w:rsidP="004B2711">
      <w:pPr>
        <w:pStyle w:val="a7"/>
        <w:numPr>
          <w:ilvl w:val="0"/>
          <w:numId w:val="42"/>
        </w:numPr>
        <w:spacing w:line="360" w:lineRule="auto"/>
        <w:ind w:firstLineChars="0"/>
        <w:rPr>
          <w:rFonts w:ascii="仿宋_GB2312"/>
          <w:szCs w:val="24"/>
        </w:rPr>
      </w:pPr>
      <w:r w:rsidRPr="004B2711">
        <w:rPr>
          <w:rFonts w:ascii="仿宋_GB2312" w:hint="eastAsia"/>
          <w:szCs w:val="24"/>
        </w:rPr>
        <w:t>全国职业院校实习管理</w:t>
      </w:r>
      <w:r w:rsidRPr="004B2711">
        <w:rPr>
          <w:rFonts w:ascii="仿宋_GB2312"/>
          <w:szCs w:val="24"/>
        </w:rPr>
        <w:t>50强名单里，至少拥有</w:t>
      </w:r>
      <w:r w:rsidR="00DD0FA3">
        <w:rPr>
          <w:rFonts w:ascii="仿宋_GB2312" w:hint="eastAsia"/>
          <w:szCs w:val="24"/>
        </w:rPr>
        <w:t>5</w:t>
      </w:r>
      <w:r w:rsidRPr="004B2711">
        <w:rPr>
          <w:rFonts w:ascii="仿宋_GB2312"/>
          <w:szCs w:val="24"/>
        </w:rPr>
        <w:t>家合作学校用户的得</w:t>
      </w:r>
      <w:r w:rsidR="009B4E6F">
        <w:rPr>
          <w:rFonts w:ascii="仿宋_GB2312" w:hint="eastAsia"/>
          <w:szCs w:val="24"/>
        </w:rPr>
        <w:t>2</w:t>
      </w:r>
      <w:r w:rsidRPr="004B2711">
        <w:rPr>
          <w:rFonts w:ascii="仿宋_GB2312"/>
          <w:szCs w:val="24"/>
        </w:rPr>
        <w:t>分，不足</w:t>
      </w:r>
      <w:r w:rsidR="00DD0FA3">
        <w:rPr>
          <w:rFonts w:ascii="仿宋_GB2312" w:hint="eastAsia"/>
          <w:szCs w:val="24"/>
        </w:rPr>
        <w:t>5</w:t>
      </w:r>
      <w:r w:rsidRPr="004B2711">
        <w:rPr>
          <w:rFonts w:ascii="仿宋_GB2312"/>
          <w:szCs w:val="24"/>
        </w:rPr>
        <w:t>家不得分，需出示学校盖章的合同或用户使用报告。</w:t>
      </w:r>
      <w:r w:rsidRPr="00641834">
        <w:rPr>
          <w:rFonts w:ascii="仿宋_GB2312" w:hint="eastAsia"/>
          <w:szCs w:val="24"/>
        </w:rPr>
        <w:t>（</w:t>
      </w:r>
      <w:r w:rsidR="009B4E6F">
        <w:rPr>
          <w:rFonts w:ascii="仿宋_GB2312" w:hint="eastAsia"/>
          <w:szCs w:val="24"/>
        </w:rPr>
        <w:t>2</w:t>
      </w:r>
      <w:r w:rsidRPr="00641834">
        <w:rPr>
          <w:rFonts w:ascii="仿宋_GB2312" w:hint="eastAsia"/>
          <w:szCs w:val="24"/>
        </w:rPr>
        <w:t>分）</w:t>
      </w:r>
    </w:p>
    <w:p w14:paraId="7C75612C" w14:textId="6273FCB9" w:rsidR="004B2711" w:rsidRDefault="004B2711" w:rsidP="004B2711">
      <w:pPr>
        <w:pStyle w:val="a7"/>
        <w:numPr>
          <w:ilvl w:val="0"/>
          <w:numId w:val="42"/>
        </w:numPr>
        <w:spacing w:line="360" w:lineRule="auto"/>
        <w:ind w:firstLineChars="0"/>
        <w:rPr>
          <w:rFonts w:ascii="仿宋_GB2312"/>
          <w:szCs w:val="24"/>
        </w:rPr>
      </w:pPr>
      <w:r w:rsidRPr="004B2711">
        <w:rPr>
          <w:rFonts w:ascii="仿宋_GB2312" w:hint="eastAsia"/>
          <w:szCs w:val="24"/>
        </w:rPr>
        <w:lastRenderedPageBreak/>
        <w:t>供应商同时具备实习管理系统计算机软件著作权，软件企业证书，国家认定的检验检测机构出具《系统安全测评报告》的得</w:t>
      </w:r>
      <w:r w:rsidRPr="004B2711">
        <w:rPr>
          <w:rFonts w:ascii="仿宋_GB2312"/>
          <w:szCs w:val="24"/>
        </w:rPr>
        <w:t>3分，若有其中一项不满足，则此项不得分。（3分）</w:t>
      </w:r>
    </w:p>
    <w:p w14:paraId="2CB26535" w14:textId="591980BC" w:rsidR="004B2711" w:rsidRPr="004B2711" w:rsidRDefault="004B2711" w:rsidP="004B2711">
      <w:pPr>
        <w:pStyle w:val="a7"/>
        <w:numPr>
          <w:ilvl w:val="0"/>
          <w:numId w:val="42"/>
        </w:numPr>
        <w:spacing w:line="360" w:lineRule="auto"/>
        <w:ind w:firstLineChars="0"/>
        <w:rPr>
          <w:rFonts w:ascii="仿宋_GB2312"/>
          <w:szCs w:val="24"/>
        </w:rPr>
      </w:pPr>
      <w:r w:rsidRPr="004B2711">
        <w:rPr>
          <w:rFonts w:ascii="仿宋_GB2312" w:hint="eastAsia"/>
          <w:szCs w:val="24"/>
        </w:rPr>
        <w:t>供应商具备国家认定的检验检测机构出具的《第三级等级保护》测试合格报告得</w:t>
      </w:r>
      <w:r>
        <w:rPr>
          <w:rFonts w:ascii="仿宋_GB2312" w:hint="eastAsia"/>
          <w:szCs w:val="24"/>
        </w:rPr>
        <w:t>2</w:t>
      </w:r>
      <w:r w:rsidRPr="004B2711">
        <w:rPr>
          <w:rFonts w:ascii="仿宋_GB2312"/>
          <w:szCs w:val="24"/>
        </w:rPr>
        <w:t>分，未能提供者此项不得分</w:t>
      </w:r>
      <w:r>
        <w:rPr>
          <w:rFonts w:ascii="仿宋_GB2312" w:hint="eastAsia"/>
          <w:szCs w:val="24"/>
        </w:rPr>
        <w:t>。</w:t>
      </w:r>
      <w:r w:rsidRPr="004B2711">
        <w:rPr>
          <w:rFonts w:ascii="仿宋_GB2312"/>
          <w:szCs w:val="24"/>
        </w:rPr>
        <w:t>（</w:t>
      </w:r>
      <w:r>
        <w:rPr>
          <w:rFonts w:ascii="仿宋_GB2312" w:hint="eastAsia"/>
          <w:szCs w:val="24"/>
        </w:rPr>
        <w:t>2</w:t>
      </w:r>
      <w:r w:rsidRPr="004B2711">
        <w:rPr>
          <w:rFonts w:ascii="仿宋_GB2312"/>
          <w:szCs w:val="24"/>
        </w:rPr>
        <w:t>分）</w:t>
      </w:r>
    </w:p>
    <w:p w14:paraId="1FCB63FF" w14:textId="77777777" w:rsidR="007951A1" w:rsidRPr="0014259E" w:rsidRDefault="007951A1" w:rsidP="007951A1">
      <w:pPr>
        <w:spacing w:line="360" w:lineRule="auto"/>
        <w:rPr>
          <w:rFonts w:ascii="仿宋_GB2312"/>
          <w:b/>
          <w:szCs w:val="24"/>
        </w:rPr>
      </w:pPr>
      <w:r w:rsidRPr="0014259E">
        <w:rPr>
          <w:rFonts w:ascii="仿宋_GB2312" w:hint="eastAsia"/>
          <w:b/>
          <w:szCs w:val="24"/>
        </w:rPr>
        <w:t>5.总得分=1+2+3+4</w:t>
      </w:r>
    </w:p>
    <w:p w14:paraId="6015D588" w14:textId="77777777" w:rsidR="007951A1" w:rsidRPr="007951A1" w:rsidRDefault="007951A1" w:rsidP="007951A1">
      <w:pPr>
        <w:spacing w:line="520" w:lineRule="exact"/>
        <w:rPr>
          <w:rFonts w:ascii="宋体" w:hAnsi="宋体"/>
          <w:szCs w:val="24"/>
        </w:rPr>
      </w:pPr>
    </w:p>
    <w:sectPr w:rsidR="007951A1" w:rsidRPr="007951A1" w:rsidSect="00AB7CC2">
      <w:pgSz w:w="11906" w:h="16838"/>
      <w:pgMar w:top="1440" w:right="1080" w:bottom="1440" w:left="108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721127" w14:textId="77777777" w:rsidR="00586EE7" w:rsidRDefault="00586EE7" w:rsidP="00AB7CC2">
      <w:r>
        <w:separator/>
      </w:r>
    </w:p>
  </w:endnote>
  <w:endnote w:type="continuationSeparator" w:id="0">
    <w:p w14:paraId="6ABB6F4B" w14:textId="77777777" w:rsidR="00586EE7" w:rsidRDefault="00586EE7" w:rsidP="00AB7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372291" w14:textId="77777777" w:rsidR="00586EE7" w:rsidRDefault="00586EE7" w:rsidP="00AB7CC2">
      <w:r>
        <w:separator/>
      </w:r>
    </w:p>
  </w:footnote>
  <w:footnote w:type="continuationSeparator" w:id="0">
    <w:p w14:paraId="25C4075A" w14:textId="77777777" w:rsidR="00586EE7" w:rsidRDefault="00586EE7" w:rsidP="00AB7C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40180"/>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46128D2"/>
    <w:multiLevelType w:val="multilevel"/>
    <w:tmpl w:val="15085842"/>
    <w:lvl w:ilvl="0">
      <w:start w:val="1"/>
      <w:numFmt w:val="decimal"/>
      <w:lvlText w:val="%1."/>
      <w:lvlJc w:val="left"/>
      <w:pPr>
        <w:ind w:left="846" w:hanging="360"/>
      </w:pPr>
      <w:rPr>
        <w:rFonts w:hint="default"/>
      </w:rPr>
    </w:lvl>
    <w:lvl w:ilvl="1">
      <w:start w:val="1"/>
      <w:numFmt w:val="decimal"/>
      <w:isLgl/>
      <w:lvlText w:val="%1.%2."/>
      <w:lvlJc w:val="left"/>
      <w:pPr>
        <w:ind w:left="1566" w:hanging="720"/>
      </w:pPr>
      <w:rPr>
        <w:rFonts w:hint="default"/>
      </w:rPr>
    </w:lvl>
    <w:lvl w:ilvl="2">
      <w:start w:val="1"/>
      <w:numFmt w:val="decimal"/>
      <w:isLgl/>
      <w:lvlText w:val="%1.%2.%3."/>
      <w:lvlJc w:val="left"/>
      <w:pPr>
        <w:ind w:left="1926" w:hanging="720"/>
      </w:pPr>
      <w:rPr>
        <w:rFonts w:hint="default"/>
      </w:rPr>
    </w:lvl>
    <w:lvl w:ilvl="3">
      <w:start w:val="1"/>
      <w:numFmt w:val="decimal"/>
      <w:isLgl/>
      <w:lvlText w:val="%1.%2.%3.%4."/>
      <w:lvlJc w:val="left"/>
      <w:pPr>
        <w:ind w:left="2646" w:hanging="1080"/>
      </w:pPr>
      <w:rPr>
        <w:rFonts w:hint="default"/>
      </w:rPr>
    </w:lvl>
    <w:lvl w:ilvl="4">
      <w:start w:val="1"/>
      <w:numFmt w:val="decimal"/>
      <w:isLgl/>
      <w:lvlText w:val="%1.%2.%3.%4.%5."/>
      <w:lvlJc w:val="left"/>
      <w:pPr>
        <w:ind w:left="3006" w:hanging="1080"/>
      </w:pPr>
      <w:rPr>
        <w:rFonts w:hint="default"/>
      </w:rPr>
    </w:lvl>
    <w:lvl w:ilvl="5">
      <w:start w:val="1"/>
      <w:numFmt w:val="decimal"/>
      <w:isLgl/>
      <w:lvlText w:val="%1.%2.%3.%4.%5.%6."/>
      <w:lvlJc w:val="left"/>
      <w:pPr>
        <w:ind w:left="3726" w:hanging="1440"/>
      </w:pPr>
      <w:rPr>
        <w:rFonts w:hint="default"/>
      </w:rPr>
    </w:lvl>
    <w:lvl w:ilvl="6">
      <w:start w:val="1"/>
      <w:numFmt w:val="decimal"/>
      <w:isLgl/>
      <w:lvlText w:val="%1.%2.%3.%4.%5.%6.%7."/>
      <w:lvlJc w:val="left"/>
      <w:pPr>
        <w:ind w:left="4086" w:hanging="1440"/>
      </w:pPr>
      <w:rPr>
        <w:rFonts w:hint="default"/>
      </w:rPr>
    </w:lvl>
    <w:lvl w:ilvl="7">
      <w:start w:val="1"/>
      <w:numFmt w:val="decimal"/>
      <w:isLgl/>
      <w:lvlText w:val="%1.%2.%3.%4.%5.%6.%7.%8."/>
      <w:lvlJc w:val="left"/>
      <w:pPr>
        <w:ind w:left="4806" w:hanging="1800"/>
      </w:pPr>
      <w:rPr>
        <w:rFonts w:hint="default"/>
      </w:rPr>
    </w:lvl>
    <w:lvl w:ilvl="8">
      <w:start w:val="1"/>
      <w:numFmt w:val="decimal"/>
      <w:isLgl/>
      <w:lvlText w:val="%1.%2.%3.%4.%5.%6.%7.%8.%9."/>
      <w:lvlJc w:val="left"/>
      <w:pPr>
        <w:ind w:left="5166" w:hanging="1800"/>
      </w:pPr>
      <w:rPr>
        <w:rFonts w:hint="default"/>
      </w:rPr>
    </w:lvl>
  </w:abstractNum>
  <w:abstractNum w:abstractNumId="2">
    <w:nsid w:val="0A3F4BAF"/>
    <w:multiLevelType w:val="hybridMultilevel"/>
    <w:tmpl w:val="EA06AA94"/>
    <w:lvl w:ilvl="0" w:tplc="4460A17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8D07BD"/>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8470372"/>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8A47B75"/>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9FD470A"/>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B5540D2"/>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BDC0985"/>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DFC7EA9"/>
    <w:multiLevelType w:val="multilevel"/>
    <w:tmpl w:val="271479D0"/>
    <w:lvl w:ilvl="0">
      <w:start w:val="1"/>
      <w:numFmt w:val="decimal"/>
      <w:lvlText w:val="%1."/>
      <w:lvlJc w:val="left"/>
      <w:pPr>
        <w:ind w:left="840" w:hanging="360"/>
      </w:pPr>
      <w:rPr>
        <w:rFonts w:hint="default"/>
      </w:rPr>
    </w:lvl>
    <w:lvl w:ilvl="1">
      <w:start w:val="1"/>
      <w:numFmt w:val="decimal"/>
      <w:isLgl/>
      <w:lvlText w:val="%1.%2."/>
      <w:lvlJc w:val="left"/>
      <w:pPr>
        <w:ind w:left="1560" w:hanging="72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720" w:hanging="144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800" w:hanging="1800"/>
      </w:pPr>
      <w:rPr>
        <w:rFonts w:hint="default"/>
      </w:rPr>
    </w:lvl>
    <w:lvl w:ilvl="8">
      <w:start w:val="1"/>
      <w:numFmt w:val="decimal"/>
      <w:isLgl/>
      <w:lvlText w:val="%1.%2.%3.%4.%5.%6.%7.%8.%9."/>
      <w:lvlJc w:val="left"/>
      <w:pPr>
        <w:ind w:left="5160" w:hanging="1800"/>
      </w:pPr>
      <w:rPr>
        <w:rFonts w:hint="default"/>
      </w:rPr>
    </w:lvl>
  </w:abstractNum>
  <w:abstractNum w:abstractNumId="10">
    <w:nsid w:val="1F011DE3"/>
    <w:multiLevelType w:val="multilevel"/>
    <w:tmpl w:val="15085842"/>
    <w:lvl w:ilvl="0">
      <w:start w:val="1"/>
      <w:numFmt w:val="decimal"/>
      <w:lvlText w:val="%1."/>
      <w:lvlJc w:val="left"/>
      <w:pPr>
        <w:ind w:left="840" w:hanging="360"/>
      </w:pPr>
      <w:rPr>
        <w:rFonts w:hint="default"/>
      </w:rPr>
    </w:lvl>
    <w:lvl w:ilvl="1">
      <w:start w:val="1"/>
      <w:numFmt w:val="decimal"/>
      <w:isLgl/>
      <w:lvlText w:val="%1.%2."/>
      <w:lvlJc w:val="left"/>
      <w:pPr>
        <w:ind w:left="1560" w:hanging="72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720" w:hanging="144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800" w:hanging="1800"/>
      </w:pPr>
      <w:rPr>
        <w:rFonts w:hint="default"/>
      </w:rPr>
    </w:lvl>
    <w:lvl w:ilvl="8">
      <w:start w:val="1"/>
      <w:numFmt w:val="decimal"/>
      <w:isLgl/>
      <w:lvlText w:val="%1.%2.%3.%4.%5.%6.%7.%8.%9."/>
      <w:lvlJc w:val="left"/>
      <w:pPr>
        <w:ind w:left="5160" w:hanging="1800"/>
      </w:pPr>
      <w:rPr>
        <w:rFonts w:hint="default"/>
      </w:rPr>
    </w:lvl>
  </w:abstractNum>
  <w:abstractNum w:abstractNumId="11">
    <w:nsid w:val="22FA18F6"/>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5C7027A"/>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7D725DC"/>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86F656F"/>
    <w:multiLevelType w:val="hybridMultilevel"/>
    <w:tmpl w:val="455E8344"/>
    <w:lvl w:ilvl="0" w:tplc="877AB9E0">
      <w:start w:val="1"/>
      <w:numFmt w:val="japaneseCounting"/>
      <w:pStyle w:val="a"/>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CE03F77"/>
    <w:multiLevelType w:val="hybridMultilevel"/>
    <w:tmpl w:val="46629B76"/>
    <w:lvl w:ilvl="0" w:tplc="25860BB2">
      <w:start w:val="1"/>
      <w:numFmt w:val="decimal"/>
      <w:lvlText w:val="%1."/>
      <w:lvlJc w:val="left"/>
      <w:pPr>
        <w:ind w:left="420" w:hanging="420"/>
      </w:pPr>
      <w:rPr>
        <w:rFonts w:hint="eastAsia"/>
        <w:b w:val="0"/>
      </w:rPr>
    </w:lvl>
    <w:lvl w:ilvl="1" w:tplc="9D0683D6">
      <w:start w:val="5"/>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E1C3130"/>
    <w:multiLevelType w:val="multilevel"/>
    <w:tmpl w:val="15085842"/>
    <w:lvl w:ilvl="0">
      <w:start w:val="1"/>
      <w:numFmt w:val="decimal"/>
      <w:lvlText w:val="%1."/>
      <w:lvlJc w:val="left"/>
      <w:pPr>
        <w:ind w:left="840" w:hanging="360"/>
      </w:pPr>
      <w:rPr>
        <w:rFonts w:hint="default"/>
      </w:rPr>
    </w:lvl>
    <w:lvl w:ilvl="1">
      <w:start w:val="1"/>
      <w:numFmt w:val="decimal"/>
      <w:isLgl/>
      <w:lvlText w:val="%1.%2."/>
      <w:lvlJc w:val="left"/>
      <w:pPr>
        <w:ind w:left="1560" w:hanging="72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720" w:hanging="144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800" w:hanging="1800"/>
      </w:pPr>
      <w:rPr>
        <w:rFonts w:hint="default"/>
      </w:rPr>
    </w:lvl>
    <w:lvl w:ilvl="8">
      <w:start w:val="1"/>
      <w:numFmt w:val="decimal"/>
      <w:isLgl/>
      <w:lvlText w:val="%1.%2.%3.%4.%5.%6.%7.%8.%9."/>
      <w:lvlJc w:val="left"/>
      <w:pPr>
        <w:ind w:left="5160" w:hanging="1800"/>
      </w:pPr>
      <w:rPr>
        <w:rFonts w:hint="default"/>
      </w:rPr>
    </w:lvl>
  </w:abstractNum>
  <w:abstractNum w:abstractNumId="17">
    <w:nsid w:val="2FD07691"/>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96C13D5"/>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CC62E25"/>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06227BF"/>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63A7212"/>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E8C2881"/>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8261FB"/>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5869C8"/>
    <w:multiLevelType w:val="hybridMultilevel"/>
    <w:tmpl w:val="3A16C410"/>
    <w:lvl w:ilvl="0" w:tplc="B04AA09A">
      <w:start w:val="1"/>
      <w:numFmt w:val="decimal"/>
      <w:pStyle w:val="1"/>
      <w:lvlText w:val="%1."/>
      <w:lvlJc w:val="left"/>
      <w:pPr>
        <w:ind w:left="420" w:hanging="420"/>
      </w:pPr>
      <w:rPr>
        <w:rFonts w:hint="eastAsia"/>
      </w:rPr>
    </w:lvl>
    <w:lvl w:ilvl="1" w:tplc="2D42A0AC">
      <w:start w:val="3"/>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2960EE4"/>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57B077A"/>
    <w:multiLevelType w:val="multilevel"/>
    <w:tmpl w:val="15085842"/>
    <w:lvl w:ilvl="0">
      <w:start w:val="1"/>
      <w:numFmt w:val="decimal"/>
      <w:lvlText w:val="%1."/>
      <w:lvlJc w:val="left"/>
      <w:pPr>
        <w:ind w:left="840" w:hanging="360"/>
      </w:pPr>
      <w:rPr>
        <w:rFonts w:hint="default"/>
      </w:rPr>
    </w:lvl>
    <w:lvl w:ilvl="1">
      <w:start w:val="1"/>
      <w:numFmt w:val="decimal"/>
      <w:isLgl/>
      <w:lvlText w:val="%1.%2."/>
      <w:lvlJc w:val="left"/>
      <w:pPr>
        <w:ind w:left="1560" w:hanging="72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720" w:hanging="144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800" w:hanging="1800"/>
      </w:pPr>
      <w:rPr>
        <w:rFonts w:hint="default"/>
      </w:rPr>
    </w:lvl>
    <w:lvl w:ilvl="8">
      <w:start w:val="1"/>
      <w:numFmt w:val="decimal"/>
      <w:isLgl/>
      <w:lvlText w:val="%1.%2.%3.%4.%5.%6.%7.%8.%9."/>
      <w:lvlJc w:val="left"/>
      <w:pPr>
        <w:ind w:left="5160" w:hanging="1800"/>
      </w:pPr>
      <w:rPr>
        <w:rFonts w:hint="default"/>
      </w:rPr>
    </w:lvl>
  </w:abstractNum>
  <w:abstractNum w:abstractNumId="27">
    <w:nsid w:val="58904612"/>
    <w:multiLevelType w:val="multilevel"/>
    <w:tmpl w:val="15085842"/>
    <w:lvl w:ilvl="0">
      <w:start w:val="1"/>
      <w:numFmt w:val="decimal"/>
      <w:lvlText w:val="%1."/>
      <w:lvlJc w:val="left"/>
      <w:pPr>
        <w:ind w:left="840" w:hanging="360"/>
      </w:pPr>
      <w:rPr>
        <w:rFonts w:hint="default"/>
      </w:rPr>
    </w:lvl>
    <w:lvl w:ilvl="1">
      <w:start w:val="1"/>
      <w:numFmt w:val="decimal"/>
      <w:isLgl/>
      <w:lvlText w:val="%1.%2."/>
      <w:lvlJc w:val="left"/>
      <w:pPr>
        <w:ind w:left="1560" w:hanging="72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720" w:hanging="1440"/>
      </w:pPr>
      <w:rPr>
        <w:rFonts w:hint="default"/>
      </w:rPr>
    </w:lvl>
    <w:lvl w:ilvl="6">
      <w:start w:val="1"/>
      <w:numFmt w:val="decimal"/>
      <w:isLgl/>
      <w:lvlText w:val="%1.%2.%3.%4.%5.%6.%7."/>
      <w:lvlJc w:val="left"/>
      <w:pPr>
        <w:ind w:left="4080" w:hanging="1440"/>
      </w:pPr>
      <w:rPr>
        <w:rFonts w:hint="default"/>
      </w:rPr>
    </w:lvl>
    <w:lvl w:ilvl="7">
      <w:start w:val="1"/>
      <w:numFmt w:val="decimal"/>
      <w:isLgl/>
      <w:lvlText w:val="%1.%2.%3.%4.%5.%6.%7.%8."/>
      <w:lvlJc w:val="left"/>
      <w:pPr>
        <w:ind w:left="4800" w:hanging="1800"/>
      </w:pPr>
      <w:rPr>
        <w:rFonts w:hint="default"/>
      </w:rPr>
    </w:lvl>
    <w:lvl w:ilvl="8">
      <w:start w:val="1"/>
      <w:numFmt w:val="decimal"/>
      <w:isLgl/>
      <w:lvlText w:val="%1.%2.%3.%4.%5.%6.%7.%8.%9."/>
      <w:lvlJc w:val="left"/>
      <w:pPr>
        <w:ind w:left="5160" w:hanging="1800"/>
      </w:pPr>
      <w:rPr>
        <w:rFonts w:hint="default"/>
      </w:rPr>
    </w:lvl>
  </w:abstractNum>
  <w:abstractNum w:abstractNumId="28">
    <w:nsid w:val="5A942EEB"/>
    <w:multiLevelType w:val="multilevel"/>
    <w:tmpl w:val="542EB82A"/>
    <w:lvl w:ilvl="0">
      <w:start w:val="1"/>
      <w:numFmt w:val="decimal"/>
      <w:lvlText w:val="%1"/>
      <w:lvlJc w:val="left"/>
      <w:pPr>
        <w:ind w:left="425" w:hanging="425"/>
      </w:pPr>
      <w:rPr>
        <w:rFonts w:hint="default"/>
      </w:rPr>
    </w:lvl>
    <w:lvl w:ilvl="1">
      <w:start w:val="1"/>
      <w:numFmt w:val="decimal"/>
      <w:pStyle w:val="11"/>
      <w:lvlText w:val="%1.%2"/>
      <w:lvlJc w:val="left"/>
      <w:pPr>
        <w:ind w:left="992"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29">
    <w:nsid w:val="5AD14B62"/>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C074C61"/>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C5A1FCE"/>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5F2D1664"/>
    <w:multiLevelType w:val="hybridMultilevel"/>
    <w:tmpl w:val="EA06AA94"/>
    <w:lvl w:ilvl="0" w:tplc="4460A17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FB31EA4"/>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45B3C12"/>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5DF7657"/>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6B7D6001"/>
    <w:multiLevelType w:val="hybridMultilevel"/>
    <w:tmpl w:val="78D284EA"/>
    <w:lvl w:ilvl="0" w:tplc="C134600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C9721A0"/>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43611E2"/>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75422D2B"/>
    <w:multiLevelType w:val="hybridMultilevel"/>
    <w:tmpl w:val="1708CF32"/>
    <w:lvl w:ilvl="0" w:tplc="5FC0D1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AFF4DF3"/>
    <w:multiLevelType w:val="hybridMultilevel"/>
    <w:tmpl w:val="A6EE73E6"/>
    <w:lvl w:ilvl="0" w:tplc="BD7CB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28"/>
  </w:num>
  <w:num w:numId="3">
    <w:abstractNumId w:val="9"/>
  </w:num>
  <w:num w:numId="4">
    <w:abstractNumId w:val="16"/>
  </w:num>
  <w:num w:numId="5">
    <w:abstractNumId w:val="1"/>
  </w:num>
  <w:num w:numId="6">
    <w:abstractNumId w:val="27"/>
  </w:num>
  <w:num w:numId="7">
    <w:abstractNumId w:val="10"/>
  </w:num>
  <w:num w:numId="8">
    <w:abstractNumId w:val="26"/>
  </w:num>
  <w:num w:numId="9">
    <w:abstractNumId w:val="39"/>
  </w:num>
  <w:num w:numId="10">
    <w:abstractNumId w:val="15"/>
  </w:num>
  <w:num w:numId="11">
    <w:abstractNumId w:val="24"/>
  </w:num>
  <w:num w:numId="12">
    <w:abstractNumId w:val="24"/>
    <w:lvlOverride w:ilvl="0">
      <w:startOverride w:val="1"/>
    </w:lvlOverride>
  </w:num>
  <w:num w:numId="13">
    <w:abstractNumId w:val="2"/>
  </w:num>
  <w:num w:numId="14">
    <w:abstractNumId w:val="36"/>
  </w:num>
  <w:num w:numId="15">
    <w:abstractNumId w:val="8"/>
  </w:num>
  <w:num w:numId="16">
    <w:abstractNumId w:val="33"/>
  </w:num>
  <w:num w:numId="17">
    <w:abstractNumId w:val="34"/>
  </w:num>
  <w:num w:numId="18">
    <w:abstractNumId w:val="11"/>
  </w:num>
  <w:num w:numId="19">
    <w:abstractNumId w:val="5"/>
  </w:num>
  <w:num w:numId="20">
    <w:abstractNumId w:val="20"/>
  </w:num>
  <w:num w:numId="21">
    <w:abstractNumId w:val="29"/>
  </w:num>
  <w:num w:numId="22">
    <w:abstractNumId w:val="6"/>
  </w:num>
  <w:num w:numId="23">
    <w:abstractNumId w:val="18"/>
  </w:num>
  <w:num w:numId="24">
    <w:abstractNumId w:val="3"/>
  </w:num>
  <w:num w:numId="25">
    <w:abstractNumId w:val="17"/>
  </w:num>
  <w:num w:numId="26">
    <w:abstractNumId w:val="37"/>
  </w:num>
  <w:num w:numId="27">
    <w:abstractNumId w:val="0"/>
  </w:num>
  <w:num w:numId="28">
    <w:abstractNumId w:val="25"/>
  </w:num>
  <w:num w:numId="29">
    <w:abstractNumId w:val="21"/>
  </w:num>
  <w:num w:numId="30">
    <w:abstractNumId w:val="40"/>
  </w:num>
  <w:num w:numId="31">
    <w:abstractNumId w:val="13"/>
  </w:num>
  <w:num w:numId="32">
    <w:abstractNumId w:val="23"/>
  </w:num>
  <w:num w:numId="33">
    <w:abstractNumId w:val="31"/>
  </w:num>
  <w:num w:numId="34">
    <w:abstractNumId w:val="30"/>
  </w:num>
  <w:num w:numId="35">
    <w:abstractNumId w:val="19"/>
  </w:num>
  <w:num w:numId="36">
    <w:abstractNumId w:val="4"/>
  </w:num>
  <w:num w:numId="37">
    <w:abstractNumId w:val="35"/>
  </w:num>
  <w:num w:numId="38">
    <w:abstractNumId w:val="38"/>
  </w:num>
  <w:num w:numId="39">
    <w:abstractNumId w:val="12"/>
  </w:num>
  <w:num w:numId="40">
    <w:abstractNumId w:val="7"/>
  </w:num>
  <w:num w:numId="41">
    <w:abstractNumId w:val="22"/>
  </w:num>
  <w:num w:numId="42">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0F0"/>
    <w:rsid w:val="00017F82"/>
    <w:rsid w:val="0002629F"/>
    <w:rsid w:val="000311CF"/>
    <w:rsid w:val="000311F2"/>
    <w:rsid w:val="000319B3"/>
    <w:rsid w:val="000475E9"/>
    <w:rsid w:val="00056952"/>
    <w:rsid w:val="000720D0"/>
    <w:rsid w:val="000824AF"/>
    <w:rsid w:val="000844B0"/>
    <w:rsid w:val="00084819"/>
    <w:rsid w:val="00087CCC"/>
    <w:rsid w:val="000941BF"/>
    <w:rsid w:val="000948FC"/>
    <w:rsid w:val="000C4DCC"/>
    <w:rsid w:val="000F2870"/>
    <w:rsid w:val="00116D4B"/>
    <w:rsid w:val="00116F15"/>
    <w:rsid w:val="0013281C"/>
    <w:rsid w:val="00134616"/>
    <w:rsid w:val="00143408"/>
    <w:rsid w:val="00143769"/>
    <w:rsid w:val="00145140"/>
    <w:rsid w:val="00145F9D"/>
    <w:rsid w:val="0015388F"/>
    <w:rsid w:val="00177C4B"/>
    <w:rsid w:val="001818A5"/>
    <w:rsid w:val="00195A34"/>
    <w:rsid w:val="001B71C5"/>
    <w:rsid w:val="001C11D5"/>
    <w:rsid w:val="001D14A5"/>
    <w:rsid w:val="001E183F"/>
    <w:rsid w:val="002046A3"/>
    <w:rsid w:val="00210CC5"/>
    <w:rsid w:val="00224D60"/>
    <w:rsid w:val="00231644"/>
    <w:rsid w:val="00244FCD"/>
    <w:rsid w:val="002518A9"/>
    <w:rsid w:val="00255C49"/>
    <w:rsid w:val="0025612E"/>
    <w:rsid w:val="00270B49"/>
    <w:rsid w:val="0027102B"/>
    <w:rsid w:val="002C284C"/>
    <w:rsid w:val="002C3EEB"/>
    <w:rsid w:val="002C4C62"/>
    <w:rsid w:val="002D5AC4"/>
    <w:rsid w:val="0031031D"/>
    <w:rsid w:val="00316403"/>
    <w:rsid w:val="00330ACC"/>
    <w:rsid w:val="00370861"/>
    <w:rsid w:val="00372C87"/>
    <w:rsid w:val="0038155A"/>
    <w:rsid w:val="00396C10"/>
    <w:rsid w:val="003A53FE"/>
    <w:rsid w:val="003A63B5"/>
    <w:rsid w:val="003C3058"/>
    <w:rsid w:val="003C770B"/>
    <w:rsid w:val="003E56D9"/>
    <w:rsid w:val="003E57F8"/>
    <w:rsid w:val="00407FCB"/>
    <w:rsid w:val="004115CF"/>
    <w:rsid w:val="00414574"/>
    <w:rsid w:val="00424CDA"/>
    <w:rsid w:val="0044284C"/>
    <w:rsid w:val="00443597"/>
    <w:rsid w:val="00444A5D"/>
    <w:rsid w:val="00450B8B"/>
    <w:rsid w:val="0045365D"/>
    <w:rsid w:val="00483758"/>
    <w:rsid w:val="004910FA"/>
    <w:rsid w:val="00492F6F"/>
    <w:rsid w:val="0049407F"/>
    <w:rsid w:val="00494343"/>
    <w:rsid w:val="004B2711"/>
    <w:rsid w:val="004B719C"/>
    <w:rsid w:val="004C52E1"/>
    <w:rsid w:val="004C5E55"/>
    <w:rsid w:val="004D4C6D"/>
    <w:rsid w:val="004E38F9"/>
    <w:rsid w:val="004F195E"/>
    <w:rsid w:val="005032A8"/>
    <w:rsid w:val="005109CB"/>
    <w:rsid w:val="005343B3"/>
    <w:rsid w:val="00542249"/>
    <w:rsid w:val="005573FB"/>
    <w:rsid w:val="005613DA"/>
    <w:rsid w:val="00564A59"/>
    <w:rsid w:val="00576E7C"/>
    <w:rsid w:val="00586EE7"/>
    <w:rsid w:val="00587F5A"/>
    <w:rsid w:val="00591B23"/>
    <w:rsid w:val="005B3333"/>
    <w:rsid w:val="005E326C"/>
    <w:rsid w:val="005E7DA2"/>
    <w:rsid w:val="005F5454"/>
    <w:rsid w:val="00601668"/>
    <w:rsid w:val="00603B91"/>
    <w:rsid w:val="0061098C"/>
    <w:rsid w:val="0061580F"/>
    <w:rsid w:val="00630484"/>
    <w:rsid w:val="00633214"/>
    <w:rsid w:val="00633B7D"/>
    <w:rsid w:val="00641834"/>
    <w:rsid w:val="00643BE9"/>
    <w:rsid w:val="00660503"/>
    <w:rsid w:val="006728E9"/>
    <w:rsid w:val="006945C0"/>
    <w:rsid w:val="00696CEB"/>
    <w:rsid w:val="006C2D00"/>
    <w:rsid w:val="006C36E1"/>
    <w:rsid w:val="006C5C3C"/>
    <w:rsid w:val="006D5C89"/>
    <w:rsid w:val="006E4A45"/>
    <w:rsid w:val="006E6925"/>
    <w:rsid w:val="006F0A35"/>
    <w:rsid w:val="006F3B86"/>
    <w:rsid w:val="007101D7"/>
    <w:rsid w:val="00721BD5"/>
    <w:rsid w:val="00726832"/>
    <w:rsid w:val="00730E20"/>
    <w:rsid w:val="00746D9B"/>
    <w:rsid w:val="00757C7E"/>
    <w:rsid w:val="00766257"/>
    <w:rsid w:val="00771388"/>
    <w:rsid w:val="0077258F"/>
    <w:rsid w:val="0077288C"/>
    <w:rsid w:val="00780E3A"/>
    <w:rsid w:val="00786E67"/>
    <w:rsid w:val="007951A1"/>
    <w:rsid w:val="007972FE"/>
    <w:rsid w:val="007A55D8"/>
    <w:rsid w:val="007C2B0F"/>
    <w:rsid w:val="007C2BA3"/>
    <w:rsid w:val="007D3221"/>
    <w:rsid w:val="007E4862"/>
    <w:rsid w:val="007E5B36"/>
    <w:rsid w:val="007E5D4C"/>
    <w:rsid w:val="0082535F"/>
    <w:rsid w:val="008260C8"/>
    <w:rsid w:val="00835A53"/>
    <w:rsid w:val="00840377"/>
    <w:rsid w:val="00850CAA"/>
    <w:rsid w:val="00851F0A"/>
    <w:rsid w:val="00861CEA"/>
    <w:rsid w:val="00863F37"/>
    <w:rsid w:val="00872C1A"/>
    <w:rsid w:val="00873406"/>
    <w:rsid w:val="008755C4"/>
    <w:rsid w:val="008826CF"/>
    <w:rsid w:val="00891985"/>
    <w:rsid w:val="00894F39"/>
    <w:rsid w:val="0089504B"/>
    <w:rsid w:val="0089539D"/>
    <w:rsid w:val="008C4054"/>
    <w:rsid w:val="008D5523"/>
    <w:rsid w:val="008F174D"/>
    <w:rsid w:val="009049B0"/>
    <w:rsid w:val="00904ED3"/>
    <w:rsid w:val="00915B83"/>
    <w:rsid w:val="009348B5"/>
    <w:rsid w:val="00934D1D"/>
    <w:rsid w:val="009579C9"/>
    <w:rsid w:val="00965A3B"/>
    <w:rsid w:val="009864FD"/>
    <w:rsid w:val="00991F73"/>
    <w:rsid w:val="009A66C6"/>
    <w:rsid w:val="009B43E3"/>
    <w:rsid w:val="009B4E6F"/>
    <w:rsid w:val="009C2DD8"/>
    <w:rsid w:val="009C30BB"/>
    <w:rsid w:val="009D1D56"/>
    <w:rsid w:val="009E3D91"/>
    <w:rsid w:val="009F6ED0"/>
    <w:rsid w:val="00A04478"/>
    <w:rsid w:val="00A2333D"/>
    <w:rsid w:val="00A41960"/>
    <w:rsid w:val="00A46E33"/>
    <w:rsid w:val="00A7000D"/>
    <w:rsid w:val="00A73BAD"/>
    <w:rsid w:val="00A76669"/>
    <w:rsid w:val="00A901D3"/>
    <w:rsid w:val="00A914EA"/>
    <w:rsid w:val="00A93D15"/>
    <w:rsid w:val="00A94D8C"/>
    <w:rsid w:val="00A95DAE"/>
    <w:rsid w:val="00AB2B2B"/>
    <w:rsid w:val="00AB7CC2"/>
    <w:rsid w:val="00AC1D35"/>
    <w:rsid w:val="00AC6479"/>
    <w:rsid w:val="00AE679B"/>
    <w:rsid w:val="00AF2ECE"/>
    <w:rsid w:val="00AF31D0"/>
    <w:rsid w:val="00B06E3C"/>
    <w:rsid w:val="00B23DAB"/>
    <w:rsid w:val="00B3467A"/>
    <w:rsid w:val="00B36A56"/>
    <w:rsid w:val="00B50902"/>
    <w:rsid w:val="00B51589"/>
    <w:rsid w:val="00B551BA"/>
    <w:rsid w:val="00B64F9E"/>
    <w:rsid w:val="00B66300"/>
    <w:rsid w:val="00B70CB8"/>
    <w:rsid w:val="00B76195"/>
    <w:rsid w:val="00B76356"/>
    <w:rsid w:val="00B90A69"/>
    <w:rsid w:val="00B93CF3"/>
    <w:rsid w:val="00BA57DA"/>
    <w:rsid w:val="00BA741D"/>
    <w:rsid w:val="00BC47DD"/>
    <w:rsid w:val="00BC7098"/>
    <w:rsid w:val="00BE6093"/>
    <w:rsid w:val="00C14B88"/>
    <w:rsid w:val="00C46676"/>
    <w:rsid w:val="00C62AB6"/>
    <w:rsid w:val="00C7159A"/>
    <w:rsid w:val="00C72FC0"/>
    <w:rsid w:val="00CA2D2E"/>
    <w:rsid w:val="00CD3425"/>
    <w:rsid w:val="00CD5303"/>
    <w:rsid w:val="00CE5988"/>
    <w:rsid w:val="00D02460"/>
    <w:rsid w:val="00D11400"/>
    <w:rsid w:val="00D53B40"/>
    <w:rsid w:val="00D5425C"/>
    <w:rsid w:val="00D6318A"/>
    <w:rsid w:val="00D639E2"/>
    <w:rsid w:val="00D6443E"/>
    <w:rsid w:val="00D710EF"/>
    <w:rsid w:val="00D74D0A"/>
    <w:rsid w:val="00D92E75"/>
    <w:rsid w:val="00DC40EC"/>
    <w:rsid w:val="00DD0FA3"/>
    <w:rsid w:val="00DE426F"/>
    <w:rsid w:val="00E12AF3"/>
    <w:rsid w:val="00E31854"/>
    <w:rsid w:val="00E448AE"/>
    <w:rsid w:val="00E639AB"/>
    <w:rsid w:val="00E76BFF"/>
    <w:rsid w:val="00E80E15"/>
    <w:rsid w:val="00E82084"/>
    <w:rsid w:val="00E84A1F"/>
    <w:rsid w:val="00E91CE7"/>
    <w:rsid w:val="00E940F5"/>
    <w:rsid w:val="00E968BB"/>
    <w:rsid w:val="00EA1E24"/>
    <w:rsid w:val="00EA2B90"/>
    <w:rsid w:val="00EA552F"/>
    <w:rsid w:val="00EA7B8B"/>
    <w:rsid w:val="00EE7374"/>
    <w:rsid w:val="00EE7DE3"/>
    <w:rsid w:val="00EF710C"/>
    <w:rsid w:val="00F04C93"/>
    <w:rsid w:val="00F1462C"/>
    <w:rsid w:val="00F23ABF"/>
    <w:rsid w:val="00F4265C"/>
    <w:rsid w:val="00F55D3E"/>
    <w:rsid w:val="00F750F0"/>
    <w:rsid w:val="00F82D04"/>
    <w:rsid w:val="00F833D3"/>
    <w:rsid w:val="00FD3CFB"/>
    <w:rsid w:val="00FD7F3A"/>
    <w:rsid w:val="00FE1FE5"/>
    <w:rsid w:val="00FE65E5"/>
    <w:rsid w:val="00FF53D8"/>
    <w:rsid w:val="00FF6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C2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B7CC2"/>
    <w:pPr>
      <w:widowControl w:val="0"/>
      <w:jc w:val="both"/>
    </w:pPr>
    <w:rPr>
      <w:rFonts w:eastAsia="仿宋_GB231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AB7C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AB7CC2"/>
    <w:rPr>
      <w:sz w:val="18"/>
      <w:szCs w:val="18"/>
    </w:rPr>
  </w:style>
  <w:style w:type="paragraph" w:styleId="a5">
    <w:name w:val="footer"/>
    <w:basedOn w:val="a0"/>
    <w:link w:val="Char0"/>
    <w:uiPriority w:val="99"/>
    <w:unhideWhenUsed/>
    <w:rsid w:val="00AB7CC2"/>
    <w:pPr>
      <w:tabs>
        <w:tab w:val="center" w:pos="4153"/>
        <w:tab w:val="right" w:pos="8306"/>
      </w:tabs>
      <w:snapToGrid w:val="0"/>
      <w:jc w:val="left"/>
    </w:pPr>
    <w:rPr>
      <w:sz w:val="18"/>
      <w:szCs w:val="18"/>
    </w:rPr>
  </w:style>
  <w:style w:type="character" w:customStyle="1" w:styleId="Char0">
    <w:name w:val="页脚 Char"/>
    <w:basedOn w:val="a1"/>
    <w:link w:val="a5"/>
    <w:uiPriority w:val="99"/>
    <w:rsid w:val="00AB7CC2"/>
    <w:rPr>
      <w:sz w:val="18"/>
      <w:szCs w:val="18"/>
    </w:rPr>
  </w:style>
  <w:style w:type="table" w:styleId="a6">
    <w:name w:val="Table Grid"/>
    <w:basedOn w:val="a2"/>
    <w:uiPriority w:val="39"/>
    <w:rsid w:val="00A94D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0"/>
    <w:link w:val="Char1"/>
    <w:uiPriority w:val="34"/>
    <w:qFormat/>
    <w:rsid w:val="00E82084"/>
    <w:pPr>
      <w:ind w:firstLineChars="200" w:firstLine="420"/>
    </w:pPr>
  </w:style>
  <w:style w:type="paragraph" w:styleId="a8">
    <w:name w:val="Balloon Text"/>
    <w:basedOn w:val="a0"/>
    <w:link w:val="Char2"/>
    <w:uiPriority w:val="99"/>
    <w:semiHidden/>
    <w:unhideWhenUsed/>
    <w:rsid w:val="005E326C"/>
    <w:rPr>
      <w:sz w:val="18"/>
      <w:szCs w:val="18"/>
    </w:rPr>
  </w:style>
  <w:style w:type="character" w:customStyle="1" w:styleId="Char2">
    <w:name w:val="批注框文本 Char"/>
    <w:basedOn w:val="a1"/>
    <w:link w:val="a8"/>
    <w:uiPriority w:val="99"/>
    <w:semiHidden/>
    <w:rsid w:val="005E326C"/>
    <w:rPr>
      <w:rFonts w:eastAsia="仿宋_GB2312"/>
      <w:sz w:val="18"/>
      <w:szCs w:val="18"/>
    </w:rPr>
  </w:style>
  <w:style w:type="paragraph" w:customStyle="1" w:styleId="a">
    <w:name w:val="一级标题"/>
    <w:basedOn w:val="a7"/>
    <w:link w:val="a9"/>
    <w:qFormat/>
    <w:rsid w:val="002C284C"/>
    <w:pPr>
      <w:numPr>
        <w:numId w:val="1"/>
      </w:numPr>
      <w:ind w:firstLineChars="0" w:firstLine="0"/>
    </w:pPr>
    <w:rPr>
      <w:rFonts w:ascii="仿宋_GB2312"/>
      <w:b/>
    </w:rPr>
  </w:style>
  <w:style w:type="paragraph" w:customStyle="1" w:styleId="1">
    <w:name w:val="1级标题"/>
    <w:next w:val="a0"/>
    <w:link w:val="10"/>
    <w:qFormat/>
    <w:rsid w:val="009579C9"/>
    <w:pPr>
      <w:numPr>
        <w:numId w:val="11"/>
      </w:numPr>
      <w:spacing w:line="360" w:lineRule="auto"/>
    </w:pPr>
    <w:rPr>
      <w:rFonts w:ascii="仿宋_GB2312" w:eastAsia="仿宋_GB2312"/>
      <w:b/>
      <w:sz w:val="24"/>
    </w:rPr>
  </w:style>
  <w:style w:type="character" w:customStyle="1" w:styleId="Char1">
    <w:name w:val="列出段落 Char"/>
    <w:basedOn w:val="a1"/>
    <w:link w:val="a7"/>
    <w:uiPriority w:val="34"/>
    <w:rsid w:val="002C284C"/>
    <w:rPr>
      <w:rFonts w:eastAsia="仿宋_GB2312"/>
      <w:sz w:val="24"/>
    </w:rPr>
  </w:style>
  <w:style w:type="character" w:customStyle="1" w:styleId="a9">
    <w:name w:val="一级标题 字符"/>
    <w:basedOn w:val="Char1"/>
    <w:link w:val="a"/>
    <w:rsid w:val="002C284C"/>
    <w:rPr>
      <w:rFonts w:ascii="仿宋_GB2312" w:eastAsia="仿宋_GB2312"/>
      <w:b/>
      <w:sz w:val="24"/>
    </w:rPr>
  </w:style>
  <w:style w:type="paragraph" w:customStyle="1" w:styleId="aa">
    <w:name w:val="段落正文"/>
    <w:basedOn w:val="a0"/>
    <w:link w:val="ab"/>
    <w:qFormat/>
    <w:rsid w:val="005343B3"/>
    <w:pPr>
      <w:ind w:firstLineChars="200" w:firstLine="200"/>
    </w:pPr>
  </w:style>
  <w:style w:type="character" w:customStyle="1" w:styleId="10">
    <w:name w:val="1级标题 字符"/>
    <w:basedOn w:val="Char1"/>
    <w:link w:val="1"/>
    <w:rsid w:val="009579C9"/>
    <w:rPr>
      <w:rFonts w:ascii="仿宋_GB2312" w:eastAsia="仿宋_GB2312"/>
      <w:b/>
      <w:sz w:val="24"/>
    </w:rPr>
  </w:style>
  <w:style w:type="paragraph" w:customStyle="1" w:styleId="11">
    <w:name w:val="1.1级标题"/>
    <w:basedOn w:val="a7"/>
    <w:link w:val="110"/>
    <w:qFormat/>
    <w:rsid w:val="005343B3"/>
    <w:pPr>
      <w:numPr>
        <w:ilvl w:val="1"/>
        <w:numId w:val="2"/>
      </w:numPr>
      <w:ind w:left="0" w:firstLineChars="0" w:firstLine="0"/>
    </w:pPr>
    <w:rPr>
      <w:rFonts w:ascii="仿宋_GB2312"/>
    </w:rPr>
  </w:style>
  <w:style w:type="character" w:customStyle="1" w:styleId="ab">
    <w:name w:val="段落正文 字符"/>
    <w:basedOn w:val="a1"/>
    <w:link w:val="aa"/>
    <w:rsid w:val="005343B3"/>
    <w:rPr>
      <w:rFonts w:eastAsia="仿宋_GB2312"/>
      <w:sz w:val="24"/>
    </w:rPr>
  </w:style>
  <w:style w:type="character" w:customStyle="1" w:styleId="110">
    <w:name w:val="1.1级标题 字符"/>
    <w:basedOn w:val="Char1"/>
    <w:link w:val="11"/>
    <w:rsid w:val="005343B3"/>
    <w:rPr>
      <w:rFonts w:ascii="仿宋_GB2312" w:eastAsia="仿宋_GB2312"/>
      <w:sz w:val="24"/>
    </w:rPr>
  </w:style>
  <w:style w:type="paragraph" w:styleId="ac">
    <w:name w:val="Date"/>
    <w:basedOn w:val="a0"/>
    <w:next w:val="a0"/>
    <w:link w:val="Char3"/>
    <w:uiPriority w:val="99"/>
    <w:semiHidden/>
    <w:unhideWhenUsed/>
    <w:rsid w:val="007951A1"/>
    <w:pPr>
      <w:ind w:leftChars="2500" w:left="100"/>
    </w:pPr>
  </w:style>
  <w:style w:type="character" w:customStyle="1" w:styleId="Char3">
    <w:name w:val="日期 Char"/>
    <w:basedOn w:val="a1"/>
    <w:link w:val="ac"/>
    <w:uiPriority w:val="99"/>
    <w:semiHidden/>
    <w:rsid w:val="007951A1"/>
    <w:rPr>
      <w:rFonts w:eastAsia="仿宋_GB2312"/>
      <w:sz w:val="24"/>
    </w:rPr>
  </w:style>
  <w:style w:type="paragraph" w:customStyle="1" w:styleId="msolistparagraph0">
    <w:name w:val="msolistparagraph"/>
    <w:basedOn w:val="a0"/>
    <w:rsid w:val="00894F39"/>
    <w:pPr>
      <w:ind w:firstLineChars="200" w:firstLine="420"/>
    </w:pPr>
    <w:rPr>
      <w:rFonts w:ascii="等线" w:eastAsia="等线" w:hAnsi="等线" w:cs="Times New Roman" w:hint="eastAsi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B7CC2"/>
    <w:pPr>
      <w:widowControl w:val="0"/>
      <w:jc w:val="both"/>
    </w:pPr>
    <w:rPr>
      <w:rFonts w:eastAsia="仿宋_GB231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AB7C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AB7CC2"/>
    <w:rPr>
      <w:sz w:val="18"/>
      <w:szCs w:val="18"/>
    </w:rPr>
  </w:style>
  <w:style w:type="paragraph" w:styleId="a5">
    <w:name w:val="footer"/>
    <w:basedOn w:val="a0"/>
    <w:link w:val="Char0"/>
    <w:uiPriority w:val="99"/>
    <w:unhideWhenUsed/>
    <w:rsid w:val="00AB7CC2"/>
    <w:pPr>
      <w:tabs>
        <w:tab w:val="center" w:pos="4153"/>
        <w:tab w:val="right" w:pos="8306"/>
      </w:tabs>
      <w:snapToGrid w:val="0"/>
      <w:jc w:val="left"/>
    </w:pPr>
    <w:rPr>
      <w:sz w:val="18"/>
      <w:szCs w:val="18"/>
    </w:rPr>
  </w:style>
  <w:style w:type="character" w:customStyle="1" w:styleId="Char0">
    <w:name w:val="页脚 Char"/>
    <w:basedOn w:val="a1"/>
    <w:link w:val="a5"/>
    <w:uiPriority w:val="99"/>
    <w:rsid w:val="00AB7CC2"/>
    <w:rPr>
      <w:sz w:val="18"/>
      <w:szCs w:val="18"/>
    </w:rPr>
  </w:style>
  <w:style w:type="table" w:styleId="a6">
    <w:name w:val="Table Grid"/>
    <w:basedOn w:val="a2"/>
    <w:uiPriority w:val="39"/>
    <w:rsid w:val="00A94D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0"/>
    <w:link w:val="Char1"/>
    <w:uiPriority w:val="34"/>
    <w:qFormat/>
    <w:rsid w:val="00E82084"/>
    <w:pPr>
      <w:ind w:firstLineChars="200" w:firstLine="420"/>
    </w:pPr>
  </w:style>
  <w:style w:type="paragraph" w:styleId="a8">
    <w:name w:val="Balloon Text"/>
    <w:basedOn w:val="a0"/>
    <w:link w:val="Char2"/>
    <w:uiPriority w:val="99"/>
    <w:semiHidden/>
    <w:unhideWhenUsed/>
    <w:rsid w:val="005E326C"/>
    <w:rPr>
      <w:sz w:val="18"/>
      <w:szCs w:val="18"/>
    </w:rPr>
  </w:style>
  <w:style w:type="character" w:customStyle="1" w:styleId="Char2">
    <w:name w:val="批注框文本 Char"/>
    <w:basedOn w:val="a1"/>
    <w:link w:val="a8"/>
    <w:uiPriority w:val="99"/>
    <w:semiHidden/>
    <w:rsid w:val="005E326C"/>
    <w:rPr>
      <w:rFonts w:eastAsia="仿宋_GB2312"/>
      <w:sz w:val="18"/>
      <w:szCs w:val="18"/>
    </w:rPr>
  </w:style>
  <w:style w:type="paragraph" w:customStyle="1" w:styleId="a">
    <w:name w:val="一级标题"/>
    <w:basedOn w:val="a7"/>
    <w:link w:val="a9"/>
    <w:qFormat/>
    <w:rsid w:val="002C284C"/>
    <w:pPr>
      <w:numPr>
        <w:numId w:val="1"/>
      </w:numPr>
      <w:ind w:firstLineChars="0" w:firstLine="0"/>
    </w:pPr>
    <w:rPr>
      <w:rFonts w:ascii="仿宋_GB2312"/>
      <w:b/>
    </w:rPr>
  </w:style>
  <w:style w:type="paragraph" w:customStyle="1" w:styleId="1">
    <w:name w:val="1级标题"/>
    <w:next w:val="a0"/>
    <w:link w:val="10"/>
    <w:qFormat/>
    <w:rsid w:val="009579C9"/>
    <w:pPr>
      <w:numPr>
        <w:numId w:val="11"/>
      </w:numPr>
      <w:spacing w:line="360" w:lineRule="auto"/>
    </w:pPr>
    <w:rPr>
      <w:rFonts w:ascii="仿宋_GB2312" w:eastAsia="仿宋_GB2312"/>
      <w:b/>
      <w:sz w:val="24"/>
    </w:rPr>
  </w:style>
  <w:style w:type="character" w:customStyle="1" w:styleId="Char1">
    <w:name w:val="列出段落 Char"/>
    <w:basedOn w:val="a1"/>
    <w:link w:val="a7"/>
    <w:uiPriority w:val="34"/>
    <w:rsid w:val="002C284C"/>
    <w:rPr>
      <w:rFonts w:eastAsia="仿宋_GB2312"/>
      <w:sz w:val="24"/>
    </w:rPr>
  </w:style>
  <w:style w:type="character" w:customStyle="1" w:styleId="a9">
    <w:name w:val="一级标题 字符"/>
    <w:basedOn w:val="Char1"/>
    <w:link w:val="a"/>
    <w:rsid w:val="002C284C"/>
    <w:rPr>
      <w:rFonts w:ascii="仿宋_GB2312" w:eastAsia="仿宋_GB2312"/>
      <w:b/>
      <w:sz w:val="24"/>
    </w:rPr>
  </w:style>
  <w:style w:type="paragraph" w:customStyle="1" w:styleId="aa">
    <w:name w:val="段落正文"/>
    <w:basedOn w:val="a0"/>
    <w:link w:val="ab"/>
    <w:qFormat/>
    <w:rsid w:val="005343B3"/>
    <w:pPr>
      <w:ind w:firstLineChars="200" w:firstLine="200"/>
    </w:pPr>
  </w:style>
  <w:style w:type="character" w:customStyle="1" w:styleId="10">
    <w:name w:val="1级标题 字符"/>
    <w:basedOn w:val="Char1"/>
    <w:link w:val="1"/>
    <w:rsid w:val="009579C9"/>
    <w:rPr>
      <w:rFonts w:ascii="仿宋_GB2312" w:eastAsia="仿宋_GB2312"/>
      <w:b/>
      <w:sz w:val="24"/>
    </w:rPr>
  </w:style>
  <w:style w:type="paragraph" w:customStyle="1" w:styleId="11">
    <w:name w:val="1.1级标题"/>
    <w:basedOn w:val="a7"/>
    <w:link w:val="110"/>
    <w:qFormat/>
    <w:rsid w:val="005343B3"/>
    <w:pPr>
      <w:numPr>
        <w:ilvl w:val="1"/>
        <w:numId w:val="2"/>
      </w:numPr>
      <w:ind w:left="0" w:firstLineChars="0" w:firstLine="0"/>
    </w:pPr>
    <w:rPr>
      <w:rFonts w:ascii="仿宋_GB2312"/>
    </w:rPr>
  </w:style>
  <w:style w:type="character" w:customStyle="1" w:styleId="ab">
    <w:name w:val="段落正文 字符"/>
    <w:basedOn w:val="a1"/>
    <w:link w:val="aa"/>
    <w:rsid w:val="005343B3"/>
    <w:rPr>
      <w:rFonts w:eastAsia="仿宋_GB2312"/>
      <w:sz w:val="24"/>
    </w:rPr>
  </w:style>
  <w:style w:type="character" w:customStyle="1" w:styleId="110">
    <w:name w:val="1.1级标题 字符"/>
    <w:basedOn w:val="Char1"/>
    <w:link w:val="11"/>
    <w:rsid w:val="005343B3"/>
    <w:rPr>
      <w:rFonts w:ascii="仿宋_GB2312" w:eastAsia="仿宋_GB2312"/>
      <w:sz w:val="24"/>
    </w:rPr>
  </w:style>
  <w:style w:type="paragraph" w:styleId="ac">
    <w:name w:val="Date"/>
    <w:basedOn w:val="a0"/>
    <w:next w:val="a0"/>
    <w:link w:val="Char3"/>
    <w:uiPriority w:val="99"/>
    <w:semiHidden/>
    <w:unhideWhenUsed/>
    <w:rsid w:val="007951A1"/>
    <w:pPr>
      <w:ind w:leftChars="2500" w:left="100"/>
    </w:pPr>
  </w:style>
  <w:style w:type="character" w:customStyle="1" w:styleId="Char3">
    <w:name w:val="日期 Char"/>
    <w:basedOn w:val="a1"/>
    <w:link w:val="ac"/>
    <w:uiPriority w:val="99"/>
    <w:semiHidden/>
    <w:rsid w:val="007951A1"/>
    <w:rPr>
      <w:rFonts w:eastAsia="仿宋_GB2312"/>
      <w:sz w:val="24"/>
    </w:rPr>
  </w:style>
  <w:style w:type="paragraph" w:customStyle="1" w:styleId="msolistparagraph0">
    <w:name w:val="msolistparagraph"/>
    <w:basedOn w:val="a0"/>
    <w:rsid w:val="00894F39"/>
    <w:pPr>
      <w:ind w:firstLineChars="200" w:firstLine="420"/>
    </w:pPr>
    <w:rPr>
      <w:rFonts w:ascii="等线" w:eastAsia="等线" w:hAnsi="等线" w:cs="Times New Roman" w:hint="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AA7EF-EC1F-4A2E-BBD8-7536DF186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960</Words>
  <Characters>5475</Characters>
  <Application>Microsoft Office Word</Application>
  <DocSecurity>0</DocSecurity>
  <Lines>45</Lines>
  <Paragraphs>12</Paragraphs>
  <ScaleCrop>false</ScaleCrop>
  <Company/>
  <LinksUpToDate>false</LinksUpToDate>
  <CharactersWithSpaces>6423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唐瀚</dc:creator>
  <cp:lastModifiedBy>AutoBVT</cp:lastModifiedBy>
  <cp:revision>7</cp:revision>
  <cp:lastPrinted>2018-11-14T09:24:00Z</cp:lastPrinted>
  <dcterms:created xsi:type="dcterms:W3CDTF">2018-11-28T07:19:00Z</dcterms:created>
  <dcterms:modified xsi:type="dcterms:W3CDTF">2018-11-29T07:15:00Z</dcterms:modified>
</cp:coreProperties>
</file>