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743" w:tblpY="1"/>
        <w:tblOverlap w:val="never"/>
        <w:tblW w:w="10314" w:type="dxa"/>
        <w:tblLayout w:type="fixed"/>
        <w:tblLook w:val="04A0" w:firstRow="1" w:lastRow="0" w:firstColumn="1" w:lastColumn="0" w:noHBand="0" w:noVBand="1"/>
      </w:tblPr>
      <w:tblGrid>
        <w:gridCol w:w="534"/>
        <w:gridCol w:w="1417"/>
        <w:gridCol w:w="2693"/>
        <w:gridCol w:w="426"/>
        <w:gridCol w:w="992"/>
        <w:gridCol w:w="1134"/>
        <w:gridCol w:w="1134"/>
        <w:gridCol w:w="850"/>
        <w:gridCol w:w="590"/>
        <w:gridCol w:w="544"/>
      </w:tblGrid>
      <w:tr w:rsidR="00C516CB" w:rsidTr="00650F37">
        <w:trPr>
          <w:gridAfter w:val="1"/>
          <w:wAfter w:w="544" w:type="dxa"/>
          <w:trHeight w:val="315"/>
        </w:trPr>
        <w:tc>
          <w:tcPr>
            <w:tcW w:w="9770" w:type="dxa"/>
            <w:gridSpan w:val="9"/>
            <w:vAlign w:val="center"/>
          </w:tcPr>
          <w:p w:rsidR="00C516CB" w:rsidRDefault="00C516CB">
            <w:pPr>
              <w:widowControl/>
              <w:rPr>
                <w:rFonts w:asciiTheme="minorEastAsia" w:eastAsiaTheme="minorEastAsia" w:hAnsiTheme="minorEastAsia" w:cs="宋体"/>
                <w:kern w:val="0"/>
                <w:szCs w:val="21"/>
              </w:rPr>
            </w:pPr>
          </w:p>
          <w:p w:rsidR="00C516CB" w:rsidRDefault="00650F37">
            <w:pPr>
              <w:widowControl/>
              <w:jc w:val="center"/>
              <w:rPr>
                <w:rFonts w:asciiTheme="minorEastAsia" w:eastAsiaTheme="minorEastAsia" w:hAnsiTheme="minorEastAsia" w:cs="宋体"/>
                <w:kern w:val="0"/>
                <w:sz w:val="30"/>
                <w:szCs w:val="30"/>
              </w:rPr>
            </w:pPr>
            <w:r>
              <w:rPr>
                <w:rFonts w:asciiTheme="minorEastAsia" w:eastAsiaTheme="minorEastAsia" w:hAnsiTheme="minorEastAsia" w:cs="宋体" w:hint="eastAsia"/>
                <w:kern w:val="0"/>
                <w:sz w:val="30"/>
                <w:szCs w:val="30"/>
              </w:rPr>
              <w:t>柳州职业技术学院</w:t>
            </w:r>
          </w:p>
          <w:p w:rsidR="00C516CB" w:rsidRDefault="00650F37">
            <w:pPr>
              <w:widowControl/>
              <w:jc w:val="center"/>
              <w:rPr>
                <w:rFonts w:asciiTheme="minorEastAsia" w:eastAsiaTheme="minorEastAsia" w:hAnsiTheme="minorEastAsia" w:cs="宋体"/>
                <w:kern w:val="0"/>
                <w:sz w:val="30"/>
                <w:szCs w:val="30"/>
              </w:rPr>
            </w:pPr>
            <w:r>
              <w:rPr>
                <w:rFonts w:asciiTheme="minorEastAsia" w:eastAsiaTheme="minorEastAsia" w:hAnsiTheme="minorEastAsia" w:cs="宋体" w:hint="eastAsia"/>
                <w:kern w:val="0"/>
                <w:sz w:val="30"/>
                <w:szCs w:val="30"/>
              </w:rPr>
              <w:t>电子元器件耗材定点服务供应商询价采购公告</w:t>
            </w:r>
          </w:p>
          <w:p w:rsidR="00C516CB" w:rsidRDefault="00650F37">
            <w:pPr>
              <w:widowControl/>
              <w:rPr>
                <w:rFonts w:asciiTheme="minorEastAsia" w:eastAsiaTheme="minorEastAsia" w:hAnsiTheme="minorEastAsia" w:cs="宋体"/>
                <w:kern w:val="0"/>
                <w:sz w:val="30"/>
                <w:szCs w:val="30"/>
              </w:rPr>
            </w:pPr>
            <w:r>
              <w:rPr>
                <w:rFonts w:asciiTheme="minorEastAsia" w:eastAsiaTheme="minorEastAsia" w:hAnsiTheme="minorEastAsia" w:cs="宋体" w:hint="eastAsia"/>
                <w:kern w:val="0"/>
                <w:sz w:val="30"/>
                <w:szCs w:val="30"/>
              </w:rPr>
              <w:t>采购编号：</w:t>
            </w:r>
            <w:r w:rsidRPr="004A12D6">
              <w:rPr>
                <w:rFonts w:asciiTheme="minorEastAsia" w:eastAsiaTheme="minorEastAsia" w:hAnsiTheme="minorEastAsia" w:cs="宋体" w:hint="eastAsia"/>
                <w:kern w:val="0"/>
                <w:sz w:val="30"/>
                <w:szCs w:val="30"/>
              </w:rPr>
              <w:t xml:space="preserve">LZY19-009   </w:t>
            </w:r>
            <w:r>
              <w:rPr>
                <w:rFonts w:asciiTheme="minorEastAsia" w:eastAsiaTheme="minorEastAsia" w:hAnsiTheme="minorEastAsia" w:cs="宋体" w:hint="eastAsia"/>
                <w:kern w:val="0"/>
                <w:sz w:val="30"/>
                <w:szCs w:val="30"/>
              </w:rPr>
              <w:t xml:space="preserve">             发布日期：2019.3.13  </w:t>
            </w:r>
          </w:p>
          <w:p w:rsidR="00C516CB" w:rsidRDefault="00650F37">
            <w:pPr>
              <w:pStyle w:val="a9"/>
              <w:widowControl/>
              <w:numPr>
                <w:ilvl w:val="0"/>
                <w:numId w:val="1"/>
              </w:numPr>
              <w:ind w:firstLineChars="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项目名称：电子元器件耗材定点服务供应商采购</w:t>
            </w:r>
          </w:p>
          <w:p w:rsidR="00C516CB" w:rsidRDefault="00650F37">
            <w:pPr>
              <w:pStyle w:val="a9"/>
              <w:widowControl/>
              <w:numPr>
                <w:ilvl w:val="0"/>
                <w:numId w:val="1"/>
              </w:numPr>
              <w:ind w:firstLineChars="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服务有效期：自合同签订之日起贰年</w:t>
            </w:r>
          </w:p>
          <w:p w:rsidR="00C516CB" w:rsidRDefault="00650F37">
            <w:pPr>
              <w:pStyle w:val="a9"/>
              <w:widowControl/>
              <w:numPr>
                <w:ilvl w:val="0"/>
                <w:numId w:val="1"/>
              </w:numPr>
              <w:ind w:firstLineChars="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采购需求：</w:t>
            </w:r>
          </w:p>
        </w:tc>
      </w:tr>
      <w:tr w:rsidR="00C516CB" w:rsidTr="00650F37">
        <w:trPr>
          <w:gridAfter w:val="3"/>
          <w:wAfter w:w="1984" w:type="dxa"/>
          <w:trHeight w:val="315"/>
        </w:trPr>
        <w:tc>
          <w:tcPr>
            <w:tcW w:w="8330" w:type="dxa"/>
            <w:gridSpan w:val="7"/>
            <w:vAlign w:val="center"/>
          </w:tcPr>
          <w:p w:rsidR="00C516CB" w:rsidRDefault="00C516CB">
            <w:pPr>
              <w:widowControl/>
              <w:rPr>
                <w:rFonts w:asciiTheme="minorEastAsia" w:eastAsiaTheme="minorEastAsia" w:hAnsiTheme="minorEastAsia" w:cs="宋体"/>
                <w:kern w:val="0"/>
                <w:szCs w:val="21"/>
              </w:rPr>
            </w:pPr>
          </w:p>
        </w:tc>
      </w:tr>
      <w:tr w:rsidR="00C516CB" w:rsidTr="00650F37">
        <w:trPr>
          <w:trHeight w:val="450"/>
        </w:trPr>
        <w:tc>
          <w:tcPr>
            <w:tcW w:w="534" w:type="dxa"/>
            <w:tcBorders>
              <w:top w:val="single" w:sz="4" w:space="0" w:color="auto"/>
              <w:left w:val="single" w:sz="4" w:space="0" w:color="auto"/>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序号</w:t>
            </w:r>
          </w:p>
        </w:tc>
        <w:tc>
          <w:tcPr>
            <w:tcW w:w="1417" w:type="dxa"/>
            <w:tcBorders>
              <w:top w:val="single" w:sz="4" w:space="0" w:color="auto"/>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材料名称</w:t>
            </w:r>
          </w:p>
        </w:tc>
        <w:tc>
          <w:tcPr>
            <w:tcW w:w="2693" w:type="dxa"/>
            <w:tcBorders>
              <w:top w:val="single" w:sz="4" w:space="0" w:color="auto"/>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规格及型号</w:t>
            </w:r>
          </w:p>
        </w:tc>
        <w:tc>
          <w:tcPr>
            <w:tcW w:w="426" w:type="dxa"/>
            <w:tcBorders>
              <w:top w:val="single" w:sz="4" w:space="0" w:color="auto"/>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单位</w:t>
            </w:r>
          </w:p>
        </w:tc>
        <w:tc>
          <w:tcPr>
            <w:tcW w:w="992" w:type="dxa"/>
            <w:tcBorders>
              <w:top w:val="single" w:sz="4" w:space="0" w:color="auto"/>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两年内承诺优惠率%</w:t>
            </w:r>
          </w:p>
        </w:tc>
        <w:tc>
          <w:tcPr>
            <w:tcW w:w="1134" w:type="dxa"/>
            <w:tcBorders>
              <w:top w:val="single" w:sz="4" w:space="0" w:color="auto"/>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所投品牌</w:t>
            </w:r>
          </w:p>
        </w:tc>
        <w:tc>
          <w:tcPr>
            <w:tcW w:w="1134" w:type="dxa"/>
            <w:tcBorders>
              <w:top w:val="single" w:sz="4" w:space="0" w:color="auto"/>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目前市场参考单价</w:t>
            </w:r>
          </w:p>
        </w:tc>
        <w:tc>
          <w:tcPr>
            <w:tcW w:w="850" w:type="dxa"/>
            <w:tcBorders>
              <w:top w:val="single" w:sz="4" w:space="0" w:color="auto"/>
              <w:left w:val="nil"/>
              <w:bottom w:val="single" w:sz="4" w:space="0" w:color="auto"/>
              <w:right w:val="single" w:sz="4" w:space="0" w:color="auto"/>
            </w:tcBorders>
            <w:vAlign w:val="center"/>
          </w:tcPr>
          <w:p w:rsidR="00C516CB" w:rsidRDefault="00650F37" w:rsidP="00650F3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优惠后单价</w:t>
            </w:r>
          </w:p>
        </w:tc>
        <w:tc>
          <w:tcPr>
            <w:tcW w:w="1134" w:type="dxa"/>
            <w:gridSpan w:val="2"/>
            <w:tcBorders>
              <w:top w:val="single" w:sz="4" w:space="0" w:color="auto"/>
              <w:left w:val="nil"/>
              <w:bottom w:val="single" w:sz="4" w:space="0" w:color="auto"/>
              <w:right w:val="single" w:sz="4" w:space="0" w:color="auto"/>
            </w:tcBorders>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备注（</w:t>
            </w:r>
            <w:proofErr w:type="gramStart"/>
            <w:r>
              <w:rPr>
                <w:rFonts w:asciiTheme="minorEastAsia" w:eastAsiaTheme="minorEastAsia" w:hAnsiTheme="minorEastAsia" w:cs="宋体" w:hint="eastAsia"/>
                <w:kern w:val="0"/>
                <w:szCs w:val="21"/>
              </w:rPr>
              <w:t>中标商样品</w:t>
            </w:r>
            <w:proofErr w:type="gramEnd"/>
            <w:r>
              <w:rPr>
                <w:rFonts w:asciiTheme="minorEastAsia" w:eastAsiaTheme="minorEastAsia" w:hAnsiTheme="minorEastAsia" w:cs="宋体" w:hint="eastAsia"/>
                <w:kern w:val="0"/>
                <w:szCs w:val="21"/>
              </w:rPr>
              <w:t>不退）</w:t>
            </w: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1</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交流接触器</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中国德力西</w:t>
            </w:r>
            <w:r>
              <w:rPr>
                <w:rFonts w:hint="eastAsia"/>
                <w:color w:val="000000"/>
                <w:sz w:val="20"/>
                <w:szCs w:val="20"/>
              </w:rPr>
              <w:t>CDC10-10/AC380V/10A</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850" w:type="dxa"/>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提供样品</w:t>
            </w: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2</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热过载继电器</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中国德力西</w:t>
            </w:r>
            <w:r>
              <w:rPr>
                <w:rFonts w:hint="eastAsia"/>
                <w:color w:val="000000"/>
                <w:sz w:val="20"/>
                <w:szCs w:val="20"/>
              </w:rPr>
              <w:t>JR36-20A/6.8-11A</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提供样品</w:t>
            </w: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3</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三联按钮开关</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中国德力西</w:t>
            </w:r>
            <w:r>
              <w:rPr>
                <w:rFonts w:hint="eastAsia"/>
                <w:color w:val="000000"/>
                <w:sz w:val="20"/>
                <w:szCs w:val="20"/>
              </w:rPr>
              <w:t>LA4-3H</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850" w:type="dxa"/>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4</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两联按钮开关</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中国德力西</w:t>
            </w:r>
            <w:r>
              <w:rPr>
                <w:rFonts w:hint="eastAsia"/>
                <w:color w:val="000000"/>
                <w:sz w:val="20"/>
                <w:szCs w:val="20"/>
              </w:rPr>
              <w:t>LA4-2H</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5</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控制变压器</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中国德力西</w:t>
            </w:r>
            <w:r>
              <w:rPr>
                <w:rFonts w:hint="eastAsia"/>
                <w:color w:val="000000"/>
                <w:sz w:val="20"/>
                <w:szCs w:val="20"/>
              </w:rPr>
              <w:t>BK-50/AC380V/220V/110V/36V</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6</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螺旋式熔断器</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中国德力西</w:t>
            </w:r>
            <w:r>
              <w:rPr>
                <w:rFonts w:hint="eastAsia"/>
                <w:color w:val="000000"/>
                <w:sz w:val="20"/>
                <w:szCs w:val="20"/>
              </w:rPr>
              <w:t>RL1-60/AC380V/60A[</w:t>
            </w:r>
            <w:r>
              <w:rPr>
                <w:rFonts w:hint="eastAsia"/>
                <w:color w:val="000000"/>
                <w:sz w:val="20"/>
                <w:szCs w:val="20"/>
              </w:rPr>
              <w:t>座</w:t>
            </w:r>
            <w:r>
              <w:rPr>
                <w:rFonts w:hint="eastAsia"/>
                <w:color w:val="000000"/>
                <w:sz w:val="20"/>
                <w:szCs w:val="20"/>
              </w:rPr>
              <w:t>]</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7</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螺旋式熔断器</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中国德力西</w:t>
            </w:r>
            <w:r>
              <w:rPr>
                <w:rFonts w:hint="eastAsia"/>
                <w:color w:val="000000"/>
                <w:sz w:val="20"/>
                <w:szCs w:val="20"/>
              </w:rPr>
              <w:t>RL1-60A[</w:t>
            </w:r>
            <w:r>
              <w:rPr>
                <w:rFonts w:hint="eastAsia"/>
                <w:color w:val="000000"/>
                <w:sz w:val="20"/>
                <w:szCs w:val="20"/>
              </w:rPr>
              <w:t>熔体</w:t>
            </w:r>
            <w:r>
              <w:rPr>
                <w:rFonts w:hint="eastAsia"/>
                <w:color w:val="000000"/>
                <w:sz w:val="20"/>
                <w:szCs w:val="20"/>
              </w:rPr>
              <w:t>]</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提供样品</w:t>
            </w:r>
          </w:p>
        </w:tc>
      </w:tr>
      <w:tr w:rsidR="00C516CB" w:rsidTr="00650F37">
        <w:trPr>
          <w:trHeight w:val="360"/>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8</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螺旋式熔断器</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中国德力西</w:t>
            </w:r>
            <w:r>
              <w:rPr>
                <w:rFonts w:hint="eastAsia"/>
                <w:color w:val="000000"/>
                <w:sz w:val="20"/>
                <w:szCs w:val="20"/>
              </w:rPr>
              <w:t>RL1-15/380V/15A[</w:t>
            </w:r>
            <w:r>
              <w:rPr>
                <w:rFonts w:hint="eastAsia"/>
                <w:color w:val="000000"/>
                <w:sz w:val="20"/>
                <w:szCs w:val="20"/>
              </w:rPr>
              <w:t>座</w:t>
            </w:r>
            <w:r>
              <w:rPr>
                <w:rFonts w:hint="eastAsia"/>
                <w:color w:val="000000"/>
                <w:sz w:val="20"/>
                <w:szCs w:val="20"/>
              </w:rPr>
              <w:t>]</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360"/>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9</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螺旋式熔断器</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中国德力西</w:t>
            </w:r>
            <w:r>
              <w:rPr>
                <w:rFonts w:hint="eastAsia"/>
                <w:color w:val="000000"/>
                <w:sz w:val="20"/>
                <w:szCs w:val="20"/>
              </w:rPr>
              <w:t>RL1-15A[</w:t>
            </w:r>
            <w:r>
              <w:rPr>
                <w:rFonts w:hint="eastAsia"/>
                <w:color w:val="000000"/>
                <w:sz w:val="20"/>
                <w:szCs w:val="20"/>
              </w:rPr>
              <w:t>熔体</w:t>
            </w:r>
            <w:proofErr w:type="gramStart"/>
            <w:r>
              <w:rPr>
                <w:rFonts w:hint="eastAsia"/>
                <w:color w:val="000000"/>
                <w:sz w:val="20"/>
                <w:szCs w:val="20"/>
              </w:rPr>
              <w:t>】</w:t>
            </w:r>
            <w:proofErr w:type="gramEnd"/>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提供样品</w:t>
            </w:r>
          </w:p>
        </w:tc>
      </w:tr>
      <w:tr w:rsidR="00C516CB" w:rsidTr="00650F37">
        <w:trPr>
          <w:trHeight w:val="360"/>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10</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一位双控开关</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中国德力西</w:t>
            </w:r>
            <w:r>
              <w:rPr>
                <w:rFonts w:hint="eastAsia"/>
                <w:color w:val="000000"/>
                <w:sz w:val="20"/>
                <w:szCs w:val="20"/>
              </w:rPr>
              <w:t>CD820.86</w:t>
            </w:r>
            <w:r>
              <w:rPr>
                <w:rFonts w:hint="eastAsia"/>
                <w:color w:val="000000"/>
                <w:sz w:val="20"/>
                <w:szCs w:val="20"/>
              </w:rPr>
              <w:t>㎜</w:t>
            </w:r>
            <w:r>
              <w:rPr>
                <w:rFonts w:hint="eastAsia"/>
                <w:color w:val="000000"/>
                <w:sz w:val="20"/>
                <w:szCs w:val="20"/>
              </w:rPr>
              <w:t>*86</w:t>
            </w:r>
            <w:r>
              <w:rPr>
                <w:rFonts w:hint="eastAsia"/>
                <w:color w:val="000000"/>
                <w:sz w:val="20"/>
                <w:szCs w:val="20"/>
              </w:rPr>
              <w:t>㎜</w:t>
            </w:r>
            <w:r>
              <w:rPr>
                <w:rFonts w:hint="eastAsia"/>
                <w:color w:val="000000"/>
                <w:sz w:val="20"/>
                <w:szCs w:val="20"/>
              </w:rPr>
              <w:t>.AC250V/16A</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11</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螺旋式灯座</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德力西</w:t>
            </w:r>
            <w:r>
              <w:rPr>
                <w:rFonts w:hint="eastAsia"/>
                <w:color w:val="000000"/>
                <w:sz w:val="20"/>
                <w:szCs w:val="20"/>
              </w:rPr>
              <w:t>E27.82</w:t>
            </w:r>
            <w:r>
              <w:rPr>
                <w:rFonts w:hint="eastAsia"/>
                <w:color w:val="000000"/>
                <w:sz w:val="20"/>
                <w:szCs w:val="20"/>
              </w:rPr>
              <w:t>㎜</w:t>
            </w:r>
            <w:r>
              <w:rPr>
                <w:rFonts w:hint="eastAsia"/>
                <w:color w:val="000000"/>
                <w:sz w:val="20"/>
                <w:szCs w:val="20"/>
              </w:rPr>
              <w:t>*49</w:t>
            </w:r>
            <w:r>
              <w:rPr>
                <w:rFonts w:hint="eastAsia"/>
                <w:color w:val="000000"/>
                <w:sz w:val="20"/>
                <w:szCs w:val="20"/>
              </w:rPr>
              <w:t>㎜</w:t>
            </w:r>
            <w:r>
              <w:rPr>
                <w:rFonts w:hint="eastAsia"/>
                <w:color w:val="000000"/>
                <w:sz w:val="20"/>
                <w:szCs w:val="20"/>
              </w:rPr>
              <w:t>,250V</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vAlign w:val="center"/>
          </w:tcPr>
          <w:p w:rsidR="00C516CB" w:rsidRDefault="00C516CB">
            <w:pPr>
              <w:widowControl/>
              <w:jc w:val="center"/>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850" w:type="dxa"/>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12</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白炽灯泡</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E27</w:t>
            </w:r>
            <w:r>
              <w:rPr>
                <w:rFonts w:hint="eastAsia"/>
                <w:color w:val="000000"/>
                <w:sz w:val="20"/>
                <w:szCs w:val="20"/>
              </w:rPr>
              <w:t>螺口</w:t>
            </w:r>
            <w:r>
              <w:rPr>
                <w:rFonts w:hint="eastAsia"/>
                <w:color w:val="000000"/>
                <w:sz w:val="20"/>
                <w:szCs w:val="20"/>
              </w:rPr>
              <w:t>.220V.25W</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center"/>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13</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白炽灯泡</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E27</w:t>
            </w:r>
            <w:r>
              <w:rPr>
                <w:rFonts w:hint="eastAsia"/>
                <w:color w:val="000000"/>
                <w:sz w:val="20"/>
                <w:szCs w:val="20"/>
              </w:rPr>
              <w:t>螺口</w:t>
            </w:r>
            <w:r>
              <w:rPr>
                <w:rFonts w:hint="eastAsia"/>
                <w:color w:val="000000"/>
                <w:sz w:val="20"/>
                <w:szCs w:val="20"/>
              </w:rPr>
              <w:t>.36V.40W</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center"/>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14</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接线端子排</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asciiTheme="minorEastAsia" w:eastAsiaTheme="minorEastAsia" w:hAnsiTheme="minorEastAsia" w:hint="eastAsia"/>
                <w:szCs w:val="21"/>
              </w:rPr>
              <w:t>鸿丰</w:t>
            </w:r>
            <w:r>
              <w:rPr>
                <w:rFonts w:hint="eastAsia"/>
                <w:color w:val="000000"/>
                <w:sz w:val="20"/>
                <w:szCs w:val="20"/>
              </w:rPr>
              <w:t>TB-2520L</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条</w:t>
            </w:r>
          </w:p>
        </w:tc>
        <w:tc>
          <w:tcPr>
            <w:tcW w:w="992" w:type="dxa"/>
            <w:tcBorders>
              <w:top w:val="nil"/>
              <w:left w:val="nil"/>
              <w:bottom w:val="single" w:sz="4" w:space="0" w:color="auto"/>
              <w:right w:val="single" w:sz="4" w:space="0" w:color="auto"/>
            </w:tcBorders>
          </w:tcPr>
          <w:p w:rsidR="00C516CB" w:rsidRDefault="00C516CB">
            <w:pPr>
              <w:rPr>
                <w:rFonts w:asciiTheme="minorEastAsia" w:eastAsiaTheme="minorEastAsia" w:hAnsiTheme="minorEastAsia"/>
                <w:szCs w:val="21"/>
              </w:rPr>
            </w:pPr>
          </w:p>
        </w:tc>
        <w:tc>
          <w:tcPr>
            <w:tcW w:w="1134" w:type="dxa"/>
            <w:tcBorders>
              <w:top w:val="nil"/>
              <w:left w:val="nil"/>
              <w:bottom w:val="single" w:sz="4" w:space="0" w:color="auto"/>
              <w:right w:val="single" w:sz="4" w:space="0" w:color="auto"/>
            </w:tcBorders>
          </w:tcPr>
          <w:p w:rsidR="00C516CB" w:rsidRDefault="00C516CB">
            <w:pPr>
              <w:rPr>
                <w:rFonts w:asciiTheme="minorEastAsia" w:eastAsiaTheme="minorEastAsia" w:hAnsiTheme="minorEastAsia"/>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15</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接线端子排</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asciiTheme="minorEastAsia" w:eastAsiaTheme="minorEastAsia" w:hAnsiTheme="minorEastAsia" w:hint="eastAsia"/>
                <w:szCs w:val="21"/>
              </w:rPr>
              <w:t>鸿丰</w:t>
            </w:r>
            <w:r>
              <w:rPr>
                <w:rFonts w:hint="eastAsia"/>
                <w:color w:val="000000"/>
                <w:sz w:val="20"/>
                <w:szCs w:val="20"/>
              </w:rPr>
              <w:t>TR-2512L</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条</w:t>
            </w:r>
          </w:p>
        </w:tc>
        <w:tc>
          <w:tcPr>
            <w:tcW w:w="992" w:type="dxa"/>
            <w:tcBorders>
              <w:top w:val="nil"/>
              <w:left w:val="nil"/>
              <w:bottom w:val="single" w:sz="4" w:space="0" w:color="auto"/>
              <w:right w:val="single" w:sz="4" w:space="0" w:color="auto"/>
            </w:tcBorders>
          </w:tcPr>
          <w:p w:rsidR="00C516CB" w:rsidRDefault="00C516CB">
            <w:pPr>
              <w:rPr>
                <w:rFonts w:asciiTheme="minorEastAsia" w:eastAsiaTheme="minorEastAsia" w:hAnsiTheme="minorEastAsia"/>
                <w:szCs w:val="21"/>
              </w:rPr>
            </w:pPr>
          </w:p>
        </w:tc>
        <w:tc>
          <w:tcPr>
            <w:tcW w:w="1134" w:type="dxa"/>
            <w:tcBorders>
              <w:top w:val="nil"/>
              <w:left w:val="nil"/>
              <w:bottom w:val="single" w:sz="4" w:space="0" w:color="auto"/>
              <w:right w:val="single" w:sz="4" w:space="0" w:color="auto"/>
            </w:tcBorders>
          </w:tcPr>
          <w:p w:rsidR="00C516CB" w:rsidRDefault="00C516CB">
            <w:pPr>
              <w:rPr>
                <w:rFonts w:asciiTheme="minorEastAsia" w:eastAsiaTheme="minorEastAsia" w:hAnsiTheme="minorEastAsia"/>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16</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铝芯线</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φ</w:t>
            </w:r>
            <w:r>
              <w:rPr>
                <w:rFonts w:hint="eastAsia"/>
                <w:color w:val="000000"/>
                <w:sz w:val="20"/>
                <w:szCs w:val="20"/>
              </w:rPr>
              <w:t>2.5</w:t>
            </w:r>
            <w:r>
              <w:rPr>
                <w:rFonts w:hint="eastAsia"/>
                <w:color w:val="000000"/>
                <w:sz w:val="20"/>
                <w:szCs w:val="20"/>
              </w:rPr>
              <w:t>㎡</w:t>
            </w:r>
            <w:r>
              <w:rPr>
                <w:rFonts w:hint="eastAsia"/>
                <w:color w:val="000000"/>
                <w:sz w:val="20"/>
                <w:szCs w:val="20"/>
              </w:rPr>
              <w:t xml:space="preserve"> 100</w:t>
            </w:r>
            <w:r>
              <w:rPr>
                <w:rFonts w:hint="eastAsia"/>
                <w:color w:val="000000"/>
                <w:sz w:val="20"/>
                <w:szCs w:val="20"/>
              </w:rPr>
              <w:t>米</w:t>
            </w:r>
            <w:r>
              <w:rPr>
                <w:rFonts w:hint="eastAsia"/>
                <w:color w:val="000000"/>
                <w:sz w:val="20"/>
                <w:szCs w:val="20"/>
              </w:rPr>
              <w:t>/</w:t>
            </w:r>
            <w:r>
              <w:rPr>
                <w:rFonts w:hint="eastAsia"/>
                <w:color w:val="000000"/>
                <w:sz w:val="20"/>
                <w:szCs w:val="20"/>
              </w:rPr>
              <w:t>卷</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卷</w:t>
            </w:r>
          </w:p>
        </w:tc>
        <w:tc>
          <w:tcPr>
            <w:tcW w:w="992" w:type="dxa"/>
            <w:tcBorders>
              <w:top w:val="nil"/>
              <w:left w:val="nil"/>
              <w:bottom w:val="single" w:sz="4" w:space="0" w:color="auto"/>
              <w:right w:val="single" w:sz="4" w:space="0" w:color="auto"/>
            </w:tcBorders>
          </w:tcPr>
          <w:p w:rsidR="00C516CB" w:rsidRDefault="00C516CB">
            <w:pPr>
              <w:rPr>
                <w:rFonts w:asciiTheme="minorEastAsia" w:eastAsiaTheme="minorEastAsia" w:hAnsiTheme="minorEastAsia"/>
                <w:szCs w:val="21"/>
              </w:rPr>
            </w:pPr>
          </w:p>
        </w:tc>
        <w:tc>
          <w:tcPr>
            <w:tcW w:w="1134" w:type="dxa"/>
            <w:tcBorders>
              <w:top w:val="nil"/>
              <w:left w:val="nil"/>
              <w:bottom w:val="single" w:sz="4" w:space="0" w:color="auto"/>
              <w:right w:val="single" w:sz="4" w:space="0" w:color="auto"/>
            </w:tcBorders>
          </w:tcPr>
          <w:p w:rsidR="00C516CB" w:rsidRDefault="00C516CB">
            <w:pPr>
              <w:rPr>
                <w:rFonts w:asciiTheme="minorEastAsia" w:eastAsiaTheme="minorEastAsia" w:hAnsiTheme="minorEastAsia"/>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single" w:sz="4" w:space="0" w:color="auto"/>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17</w:t>
            </w:r>
          </w:p>
        </w:tc>
        <w:tc>
          <w:tcPr>
            <w:tcW w:w="1417" w:type="dxa"/>
            <w:tcBorders>
              <w:top w:val="single" w:sz="4" w:space="0" w:color="auto"/>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多股铜芯软花线</w:t>
            </w:r>
          </w:p>
        </w:tc>
        <w:tc>
          <w:tcPr>
            <w:tcW w:w="2693" w:type="dxa"/>
            <w:tcBorders>
              <w:top w:val="single" w:sz="4" w:space="0" w:color="auto"/>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φ</w:t>
            </w:r>
            <w:r>
              <w:rPr>
                <w:rFonts w:hint="eastAsia"/>
                <w:color w:val="000000"/>
                <w:sz w:val="20"/>
                <w:szCs w:val="20"/>
              </w:rPr>
              <w:t>0.75</w:t>
            </w:r>
            <w:r>
              <w:rPr>
                <w:rFonts w:hint="eastAsia"/>
                <w:color w:val="000000"/>
                <w:sz w:val="20"/>
                <w:szCs w:val="20"/>
              </w:rPr>
              <w:t>㎡</w:t>
            </w:r>
            <w:r>
              <w:rPr>
                <w:rFonts w:hint="eastAsia"/>
                <w:color w:val="000000"/>
                <w:sz w:val="20"/>
                <w:szCs w:val="20"/>
              </w:rPr>
              <w:t xml:space="preserve"> 100</w:t>
            </w:r>
            <w:r>
              <w:rPr>
                <w:rFonts w:hint="eastAsia"/>
                <w:color w:val="000000"/>
                <w:sz w:val="20"/>
                <w:szCs w:val="20"/>
              </w:rPr>
              <w:t>米</w:t>
            </w:r>
            <w:r>
              <w:rPr>
                <w:rFonts w:hint="eastAsia"/>
                <w:color w:val="000000"/>
                <w:sz w:val="20"/>
                <w:szCs w:val="20"/>
              </w:rPr>
              <w:t>/</w:t>
            </w:r>
            <w:r>
              <w:rPr>
                <w:rFonts w:hint="eastAsia"/>
                <w:color w:val="000000"/>
                <w:sz w:val="20"/>
                <w:szCs w:val="20"/>
              </w:rPr>
              <w:t>卷</w:t>
            </w:r>
          </w:p>
        </w:tc>
        <w:tc>
          <w:tcPr>
            <w:tcW w:w="426" w:type="dxa"/>
            <w:tcBorders>
              <w:top w:val="single" w:sz="4" w:space="0" w:color="auto"/>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卷</w:t>
            </w:r>
          </w:p>
        </w:tc>
        <w:tc>
          <w:tcPr>
            <w:tcW w:w="992" w:type="dxa"/>
            <w:tcBorders>
              <w:top w:val="single" w:sz="4" w:space="0" w:color="auto"/>
              <w:left w:val="nil"/>
              <w:bottom w:val="single" w:sz="4" w:space="0" w:color="auto"/>
              <w:right w:val="single" w:sz="4" w:space="0" w:color="auto"/>
            </w:tcBorders>
          </w:tcPr>
          <w:p w:rsidR="00C516CB" w:rsidRDefault="00C516CB">
            <w:pPr>
              <w:rPr>
                <w:rFonts w:asciiTheme="minorEastAsia" w:eastAsiaTheme="minorEastAsia" w:hAnsiTheme="minorEastAsia"/>
                <w:szCs w:val="21"/>
              </w:rPr>
            </w:pPr>
          </w:p>
        </w:tc>
        <w:tc>
          <w:tcPr>
            <w:tcW w:w="1134" w:type="dxa"/>
            <w:tcBorders>
              <w:top w:val="single" w:sz="4" w:space="0" w:color="auto"/>
              <w:left w:val="nil"/>
              <w:bottom w:val="single" w:sz="4" w:space="0" w:color="auto"/>
              <w:right w:val="single" w:sz="4" w:space="0" w:color="auto"/>
            </w:tcBorders>
          </w:tcPr>
          <w:p w:rsidR="00C516CB" w:rsidRDefault="00C516CB">
            <w:pPr>
              <w:rPr>
                <w:rFonts w:asciiTheme="minorEastAsia" w:eastAsiaTheme="minorEastAsia" w:hAnsiTheme="minorEastAsia"/>
                <w:szCs w:val="21"/>
              </w:rPr>
            </w:pPr>
          </w:p>
        </w:tc>
        <w:tc>
          <w:tcPr>
            <w:tcW w:w="1134" w:type="dxa"/>
            <w:tcBorders>
              <w:top w:val="single" w:sz="4" w:space="0" w:color="auto"/>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single" w:sz="4" w:space="0" w:color="auto"/>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single" w:sz="4" w:space="0" w:color="auto"/>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18</w:t>
            </w:r>
          </w:p>
        </w:tc>
        <w:tc>
          <w:tcPr>
            <w:tcW w:w="1417" w:type="dxa"/>
            <w:tcBorders>
              <w:top w:val="single" w:sz="4" w:space="0" w:color="auto"/>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七股铝芯线</w:t>
            </w:r>
          </w:p>
        </w:tc>
        <w:tc>
          <w:tcPr>
            <w:tcW w:w="2693" w:type="dxa"/>
            <w:tcBorders>
              <w:top w:val="single" w:sz="4" w:space="0" w:color="auto"/>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φ</w:t>
            </w:r>
            <w:r>
              <w:rPr>
                <w:rFonts w:hint="eastAsia"/>
                <w:color w:val="000000"/>
                <w:sz w:val="20"/>
                <w:szCs w:val="20"/>
              </w:rPr>
              <w:t>10</w:t>
            </w:r>
            <w:r>
              <w:rPr>
                <w:rFonts w:hint="eastAsia"/>
                <w:color w:val="000000"/>
                <w:sz w:val="20"/>
                <w:szCs w:val="20"/>
              </w:rPr>
              <w:t>㎡</w:t>
            </w:r>
            <w:r>
              <w:rPr>
                <w:rFonts w:hint="eastAsia"/>
                <w:color w:val="000000"/>
                <w:sz w:val="20"/>
                <w:szCs w:val="20"/>
              </w:rPr>
              <w:t xml:space="preserve"> 100</w:t>
            </w:r>
            <w:r>
              <w:rPr>
                <w:rFonts w:hint="eastAsia"/>
                <w:color w:val="000000"/>
                <w:sz w:val="20"/>
                <w:szCs w:val="20"/>
              </w:rPr>
              <w:t>米</w:t>
            </w:r>
            <w:r>
              <w:rPr>
                <w:rFonts w:hint="eastAsia"/>
                <w:color w:val="000000"/>
                <w:sz w:val="20"/>
                <w:szCs w:val="20"/>
              </w:rPr>
              <w:t>/</w:t>
            </w:r>
            <w:r>
              <w:rPr>
                <w:rFonts w:hint="eastAsia"/>
                <w:color w:val="000000"/>
                <w:sz w:val="20"/>
                <w:szCs w:val="20"/>
              </w:rPr>
              <w:t>卷</w:t>
            </w:r>
          </w:p>
        </w:tc>
        <w:tc>
          <w:tcPr>
            <w:tcW w:w="426" w:type="dxa"/>
            <w:tcBorders>
              <w:top w:val="single" w:sz="4" w:space="0" w:color="auto"/>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卷</w:t>
            </w:r>
          </w:p>
        </w:tc>
        <w:tc>
          <w:tcPr>
            <w:tcW w:w="992" w:type="dxa"/>
            <w:tcBorders>
              <w:top w:val="single" w:sz="4" w:space="0" w:color="auto"/>
              <w:left w:val="single" w:sz="4" w:space="0" w:color="auto"/>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single" w:sz="4" w:space="0" w:color="auto"/>
              <w:left w:val="single" w:sz="4" w:space="0" w:color="auto"/>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single" w:sz="4" w:space="0" w:color="auto"/>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19</w:t>
            </w:r>
          </w:p>
        </w:tc>
        <w:tc>
          <w:tcPr>
            <w:tcW w:w="1417" w:type="dxa"/>
            <w:tcBorders>
              <w:top w:val="single" w:sz="4" w:space="0" w:color="auto"/>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剥线钳</w:t>
            </w:r>
          </w:p>
        </w:tc>
        <w:tc>
          <w:tcPr>
            <w:tcW w:w="2693" w:type="dxa"/>
            <w:tcBorders>
              <w:top w:val="single" w:sz="4" w:space="0" w:color="auto"/>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剪刀式</w:t>
            </w:r>
            <w:r>
              <w:rPr>
                <w:rFonts w:hint="eastAsia"/>
                <w:color w:val="000000"/>
                <w:sz w:val="20"/>
                <w:szCs w:val="20"/>
              </w:rPr>
              <w:t>6</w:t>
            </w:r>
            <w:r>
              <w:rPr>
                <w:rFonts w:hint="eastAsia"/>
                <w:color w:val="000000"/>
                <w:sz w:val="20"/>
                <w:szCs w:val="20"/>
              </w:rPr>
              <w:t>寸</w:t>
            </w:r>
            <w:r>
              <w:rPr>
                <w:rFonts w:hint="eastAsia"/>
                <w:color w:val="000000"/>
                <w:sz w:val="20"/>
                <w:szCs w:val="20"/>
              </w:rPr>
              <w:t xml:space="preserve"> </w:t>
            </w:r>
          </w:p>
        </w:tc>
        <w:tc>
          <w:tcPr>
            <w:tcW w:w="426" w:type="dxa"/>
            <w:tcBorders>
              <w:top w:val="single" w:sz="4" w:space="0" w:color="auto"/>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把</w:t>
            </w:r>
          </w:p>
        </w:tc>
        <w:tc>
          <w:tcPr>
            <w:tcW w:w="992" w:type="dxa"/>
            <w:tcBorders>
              <w:top w:val="single" w:sz="4" w:space="0" w:color="auto"/>
              <w:left w:val="single" w:sz="4" w:space="0" w:color="auto"/>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single" w:sz="4" w:space="0" w:color="auto"/>
              <w:left w:val="single" w:sz="4" w:space="0" w:color="auto"/>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single" w:sz="4" w:space="0" w:color="auto"/>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20</w:t>
            </w:r>
          </w:p>
        </w:tc>
        <w:tc>
          <w:tcPr>
            <w:tcW w:w="1417" w:type="dxa"/>
            <w:tcBorders>
              <w:top w:val="single" w:sz="4" w:space="0" w:color="auto"/>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时间继电器</w:t>
            </w:r>
          </w:p>
        </w:tc>
        <w:tc>
          <w:tcPr>
            <w:tcW w:w="2693" w:type="dxa"/>
            <w:tcBorders>
              <w:top w:val="single" w:sz="4" w:space="0" w:color="auto"/>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color w:val="000000"/>
                <w:sz w:val="20"/>
                <w:szCs w:val="20"/>
              </w:rPr>
              <w:t>PEOPLE</w:t>
            </w:r>
            <w:r>
              <w:rPr>
                <w:color w:val="000000"/>
                <w:sz w:val="20"/>
                <w:szCs w:val="20"/>
              </w:rPr>
              <w:t>人民电器</w:t>
            </w:r>
            <w:r>
              <w:rPr>
                <w:rFonts w:hint="eastAsia"/>
                <w:color w:val="000000"/>
                <w:sz w:val="20"/>
                <w:szCs w:val="20"/>
              </w:rPr>
              <w:t>JS7-2A/380V</w:t>
            </w:r>
            <w:r>
              <w:rPr>
                <w:rFonts w:hint="eastAsia"/>
                <w:color w:val="000000"/>
                <w:sz w:val="20"/>
                <w:szCs w:val="20"/>
              </w:rPr>
              <w:t>气囊式</w:t>
            </w:r>
          </w:p>
        </w:tc>
        <w:tc>
          <w:tcPr>
            <w:tcW w:w="426" w:type="dxa"/>
            <w:tcBorders>
              <w:top w:val="single" w:sz="4" w:space="0" w:color="auto"/>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single" w:sz="4" w:space="0" w:color="auto"/>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single" w:sz="4" w:space="0" w:color="auto"/>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single" w:sz="4" w:space="0" w:color="auto"/>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single" w:sz="4" w:space="0" w:color="auto"/>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lastRenderedPageBreak/>
              <w:t>21</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行程开关</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JTXK1-111.AC380V.0.3A</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850"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300"/>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22</w:t>
            </w:r>
          </w:p>
        </w:tc>
        <w:tc>
          <w:tcPr>
            <w:tcW w:w="1417" w:type="dxa"/>
            <w:tcBorders>
              <w:top w:val="nil"/>
              <w:left w:val="nil"/>
              <w:bottom w:val="single" w:sz="8" w:space="0" w:color="auto"/>
              <w:right w:val="single" w:sz="8"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家用漏电开关</w:t>
            </w:r>
          </w:p>
        </w:tc>
        <w:tc>
          <w:tcPr>
            <w:tcW w:w="2693" w:type="dxa"/>
            <w:tcBorders>
              <w:top w:val="nil"/>
              <w:left w:val="nil"/>
              <w:bottom w:val="single" w:sz="8" w:space="0" w:color="auto"/>
              <w:right w:val="single" w:sz="8" w:space="0" w:color="auto"/>
            </w:tcBorders>
            <w:vAlign w:val="center"/>
          </w:tcPr>
          <w:p w:rsidR="00C516CB" w:rsidRDefault="00650F37">
            <w:pPr>
              <w:jc w:val="center"/>
              <w:rPr>
                <w:color w:val="000000"/>
                <w:sz w:val="20"/>
                <w:szCs w:val="20"/>
              </w:rPr>
            </w:pPr>
            <w:r>
              <w:rPr>
                <w:rFonts w:hint="eastAsia"/>
                <w:color w:val="000000"/>
                <w:sz w:val="20"/>
                <w:szCs w:val="20"/>
              </w:rPr>
              <w:t>中国德力西</w:t>
            </w:r>
          </w:p>
          <w:p w:rsidR="00C516CB" w:rsidRDefault="00650F37">
            <w:pPr>
              <w:jc w:val="center"/>
              <w:rPr>
                <w:rFonts w:ascii="宋体" w:hAnsi="宋体" w:cs="宋体"/>
                <w:color w:val="000000"/>
                <w:sz w:val="20"/>
                <w:szCs w:val="20"/>
              </w:rPr>
            </w:pPr>
            <w:r>
              <w:rPr>
                <w:rFonts w:hint="eastAsia"/>
                <w:color w:val="000000"/>
                <w:sz w:val="20"/>
                <w:szCs w:val="20"/>
              </w:rPr>
              <w:t>DZL18-32F/1[2P]AC220V/20A</w:t>
            </w:r>
          </w:p>
        </w:tc>
        <w:tc>
          <w:tcPr>
            <w:tcW w:w="426" w:type="dxa"/>
            <w:tcBorders>
              <w:top w:val="nil"/>
              <w:left w:val="nil"/>
              <w:bottom w:val="single" w:sz="8" w:space="0" w:color="auto"/>
              <w:right w:val="single" w:sz="8"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nil"/>
              <w:left w:val="single" w:sz="4" w:space="0" w:color="auto"/>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850"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300"/>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23</w:t>
            </w:r>
          </w:p>
        </w:tc>
        <w:tc>
          <w:tcPr>
            <w:tcW w:w="1417" w:type="dxa"/>
            <w:tcBorders>
              <w:top w:val="nil"/>
              <w:left w:val="nil"/>
              <w:bottom w:val="single" w:sz="8" w:space="0" w:color="auto"/>
              <w:right w:val="single" w:sz="8"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十字平头螺钉</w:t>
            </w:r>
          </w:p>
        </w:tc>
        <w:tc>
          <w:tcPr>
            <w:tcW w:w="2693" w:type="dxa"/>
            <w:tcBorders>
              <w:top w:val="nil"/>
              <w:left w:val="nil"/>
              <w:bottom w:val="single" w:sz="8" w:space="0" w:color="auto"/>
              <w:right w:val="single" w:sz="8"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4*10</w:t>
            </w:r>
          </w:p>
        </w:tc>
        <w:tc>
          <w:tcPr>
            <w:tcW w:w="426" w:type="dxa"/>
            <w:tcBorders>
              <w:top w:val="nil"/>
              <w:left w:val="nil"/>
              <w:bottom w:val="single" w:sz="8" w:space="0" w:color="auto"/>
              <w:right w:val="single" w:sz="8"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kg</w:t>
            </w:r>
          </w:p>
        </w:tc>
        <w:tc>
          <w:tcPr>
            <w:tcW w:w="992" w:type="dxa"/>
            <w:tcBorders>
              <w:top w:val="nil"/>
              <w:left w:val="single" w:sz="4" w:space="0" w:color="auto"/>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850"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300"/>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24</w:t>
            </w:r>
          </w:p>
        </w:tc>
        <w:tc>
          <w:tcPr>
            <w:tcW w:w="1417" w:type="dxa"/>
            <w:tcBorders>
              <w:top w:val="nil"/>
              <w:left w:val="nil"/>
              <w:bottom w:val="single" w:sz="8" w:space="0" w:color="auto"/>
              <w:right w:val="single" w:sz="8"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十字平头螺钉</w:t>
            </w:r>
          </w:p>
        </w:tc>
        <w:tc>
          <w:tcPr>
            <w:tcW w:w="2693" w:type="dxa"/>
            <w:tcBorders>
              <w:top w:val="nil"/>
              <w:left w:val="nil"/>
              <w:bottom w:val="single" w:sz="8" w:space="0" w:color="auto"/>
              <w:right w:val="single" w:sz="8"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4*15</w:t>
            </w:r>
          </w:p>
        </w:tc>
        <w:tc>
          <w:tcPr>
            <w:tcW w:w="426" w:type="dxa"/>
            <w:tcBorders>
              <w:top w:val="nil"/>
              <w:left w:val="nil"/>
              <w:bottom w:val="single" w:sz="8" w:space="0" w:color="auto"/>
              <w:right w:val="single" w:sz="8"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kg</w:t>
            </w:r>
          </w:p>
        </w:tc>
        <w:tc>
          <w:tcPr>
            <w:tcW w:w="992" w:type="dxa"/>
            <w:tcBorders>
              <w:top w:val="nil"/>
              <w:left w:val="single" w:sz="4" w:space="0" w:color="auto"/>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850"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25</w:t>
            </w:r>
          </w:p>
        </w:tc>
        <w:tc>
          <w:tcPr>
            <w:tcW w:w="1417" w:type="dxa"/>
            <w:tcBorders>
              <w:top w:val="single" w:sz="4" w:space="0" w:color="auto"/>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十字平头螺钉</w:t>
            </w:r>
          </w:p>
        </w:tc>
        <w:tc>
          <w:tcPr>
            <w:tcW w:w="2693" w:type="dxa"/>
            <w:tcBorders>
              <w:top w:val="single" w:sz="4" w:space="0" w:color="auto"/>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4*25</w:t>
            </w:r>
          </w:p>
        </w:tc>
        <w:tc>
          <w:tcPr>
            <w:tcW w:w="426" w:type="dxa"/>
            <w:tcBorders>
              <w:top w:val="single" w:sz="4" w:space="0" w:color="auto"/>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kg</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850"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26</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十字平头螺钉</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4*10</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kg</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850"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27</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二极管</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1N4007</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850"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28</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稳压二极管</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1N4733</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29</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三极管</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D325</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30</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三极管</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9014</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31</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电解电容</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35V470UF</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32</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电解电容</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25V22UF</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33</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电解电容</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25V100UF</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34</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电阻</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1/2W.1K</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35</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电阻</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1/2W.511</w:t>
            </w:r>
            <w:r>
              <w:rPr>
                <w:rFonts w:hint="eastAsia"/>
                <w:color w:val="000000"/>
                <w:sz w:val="20"/>
                <w:szCs w:val="20"/>
              </w:rPr>
              <w:t>Ω</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36</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可调电阻</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WH06-2K</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37</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焊锡丝</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asciiTheme="minorEastAsia" w:eastAsiaTheme="minorEastAsia" w:hAnsiTheme="minorEastAsia" w:cs="宋体" w:hint="eastAsia"/>
                <w:kern w:val="0"/>
                <w:szCs w:val="21"/>
              </w:rPr>
              <w:t>易金牌</w:t>
            </w:r>
            <w:proofErr w:type="gramEnd"/>
            <w:r>
              <w:rPr>
                <w:rFonts w:asciiTheme="minorEastAsia" w:eastAsiaTheme="minorEastAsia" w:hAnsiTheme="minorEastAsia" w:cs="宋体" w:hint="eastAsia"/>
                <w:kern w:val="0"/>
                <w:szCs w:val="21"/>
              </w:rPr>
              <w:t xml:space="preserve"> </w:t>
            </w:r>
            <w:r>
              <w:rPr>
                <w:rFonts w:hint="eastAsia"/>
                <w:color w:val="000000"/>
                <w:sz w:val="20"/>
                <w:szCs w:val="20"/>
              </w:rPr>
              <w:t>φ</w:t>
            </w:r>
            <w:r>
              <w:rPr>
                <w:rFonts w:hint="eastAsia"/>
                <w:color w:val="000000"/>
                <w:sz w:val="20"/>
                <w:szCs w:val="20"/>
              </w:rPr>
              <w:t>0.8</w:t>
            </w:r>
            <w:r>
              <w:rPr>
                <w:rFonts w:hint="eastAsia"/>
                <w:color w:val="000000"/>
                <w:sz w:val="20"/>
                <w:szCs w:val="20"/>
              </w:rPr>
              <w:t>㎜</w:t>
            </w:r>
            <w:r>
              <w:rPr>
                <w:rFonts w:hint="eastAsia"/>
                <w:color w:val="000000"/>
                <w:sz w:val="20"/>
                <w:szCs w:val="20"/>
              </w:rPr>
              <w:t>/800</w:t>
            </w:r>
            <w:r>
              <w:rPr>
                <w:rFonts w:hint="eastAsia"/>
                <w:color w:val="000000"/>
                <w:sz w:val="20"/>
                <w:szCs w:val="20"/>
              </w:rPr>
              <w:t>克</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卷</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38</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松香</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 xml:space="preserve">　</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kg</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850"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39</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绝缘胶布</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18mm</w:t>
            </w:r>
            <w:r>
              <w:rPr>
                <w:rFonts w:hint="eastAsia"/>
                <w:color w:val="000000"/>
                <w:sz w:val="20"/>
                <w:szCs w:val="20"/>
              </w:rPr>
              <w:t>×</w:t>
            </w:r>
            <w:r>
              <w:rPr>
                <w:rFonts w:hint="eastAsia"/>
                <w:color w:val="000000"/>
                <w:sz w:val="20"/>
                <w:szCs w:val="20"/>
              </w:rPr>
              <w:t>10m</w:t>
            </w:r>
            <w:r>
              <w:rPr>
                <w:rFonts w:hint="eastAsia"/>
                <w:color w:val="000000"/>
                <w:sz w:val="20"/>
                <w:szCs w:val="20"/>
              </w:rPr>
              <w:t>×</w:t>
            </w:r>
            <w:r>
              <w:rPr>
                <w:rFonts w:hint="eastAsia"/>
                <w:color w:val="000000"/>
                <w:sz w:val="20"/>
                <w:szCs w:val="20"/>
              </w:rPr>
              <w:t>0.13mm</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卷</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40</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信号灯</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AC36V/0.95W</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850"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41</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熔芯</w:t>
            </w:r>
            <w:proofErr w:type="gramEnd"/>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RT18-10*32/4A   20</w:t>
            </w:r>
            <w:r>
              <w:rPr>
                <w:rFonts w:hint="eastAsia"/>
                <w:color w:val="000000"/>
                <w:sz w:val="20"/>
                <w:szCs w:val="20"/>
              </w:rPr>
              <w:t>个</w:t>
            </w:r>
            <w:r>
              <w:rPr>
                <w:rFonts w:hint="eastAsia"/>
                <w:color w:val="000000"/>
                <w:sz w:val="20"/>
                <w:szCs w:val="20"/>
              </w:rPr>
              <w:t>/</w:t>
            </w:r>
            <w:r>
              <w:rPr>
                <w:rFonts w:hint="eastAsia"/>
                <w:color w:val="000000"/>
                <w:sz w:val="20"/>
                <w:szCs w:val="20"/>
              </w:rPr>
              <w:t>盒</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盒</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42</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玻璃保险管</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5*20/3A  100</w:t>
            </w:r>
            <w:r>
              <w:rPr>
                <w:rFonts w:hint="eastAsia"/>
                <w:color w:val="000000"/>
                <w:sz w:val="20"/>
                <w:szCs w:val="20"/>
              </w:rPr>
              <w:t>个</w:t>
            </w:r>
            <w:r>
              <w:rPr>
                <w:rFonts w:hint="eastAsia"/>
                <w:color w:val="000000"/>
                <w:sz w:val="20"/>
                <w:szCs w:val="20"/>
              </w:rPr>
              <w:t>/</w:t>
            </w:r>
            <w:r>
              <w:rPr>
                <w:rFonts w:hint="eastAsia"/>
                <w:color w:val="000000"/>
                <w:sz w:val="20"/>
                <w:szCs w:val="20"/>
              </w:rPr>
              <w:t>盒</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盒</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43</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PLCS7-200</w:t>
            </w:r>
            <w:r>
              <w:rPr>
                <w:rFonts w:hint="eastAsia"/>
                <w:sz w:val="20"/>
                <w:szCs w:val="20"/>
              </w:rPr>
              <w:t>通讯线</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一端是串口一端是</w:t>
            </w:r>
            <w:r>
              <w:rPr>
                <w:rFonts w:hint="eastAsia"/>
                <w:color w:val="000000"/>
                <w:sz w:val="20"/>
                <w:szCs w:val="20"/>
              </w:rPr>
              <w:t>USB</w:t>
            </w:r>
            <w:r>
              <w:rPr>
                <w:rFonts w:hint="eastAsia"/>
                <w:color w:val="000000"/>
                <w:sz w:val="20"/>
                <w:szCs w:val="20"/>
              </w:rPr>
              <w:t>口，黄色</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根</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44</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电气接线柱（短接片）</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asciiTheme="minorEastAsia" w:eastAsiaTheme="minorEastAsia" w:hAnsiTheme="minorEastAsia" w:cs="宋体" w:hint="eastAsia"/>
                <w:kern w:val="0"/>
                <w:szCs w:val="21"/>
              </w:rPr>
              <w:t>鸿丰</w:t>
            </w:r>
            <w:r>
              <w:rPr>
                <w:rFonts w:hint="eastAsia"/>
                <w:color w:val="000000"/>
                <w:sz w:val="20"/>
                <w:szCs w:val="20"/>
              </w:rPr>
              <w:t>UK5N-2.5B</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条</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45</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proofErr w:type="gramStart"/>
            <w:r>
              <w:rPr>
                <w:rFonts w:hint="eastAsia"/>
                <w:sz w:val="20"/>
                <w:szCs w:val="20"/>
              </w:rPr>
              <w:t>接端堵头</w:t>
            </w:r>
            <w:proofErr w:type="gramEnd"/>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asciiTheme="minorEastAsia" w:eastAsiaTheme="minorEastAsia" w:hAnsiTheme="minorEastAsia" w:cs="宋体" w:hint="eastAsia"/>
                <w:kern w:val="0"/>
                <w:szCs w:val="21"/>
              </w:rPr>
              <w:t xml:space="preserve">鸿丰 </w:t>
            </w:r>
            <w:r>
              <w:rPr>
                <w:rFonts w:hint="eastAsia"/>
                <w:color w:val="000000"/>
                <w:sz w:val="20"/>
                <w:szCs w:val="20"/>
              </w:rPr>
              <w:t>E/UK</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片</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highlight w:val="yellow"/>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highlight w:val="yellow"/>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highlight w:val="yellow"/>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highlight w:val="yellow"/>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highlight w:val="yellow"/>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46</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接地端子</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asciiTheme="minorEastAsia" w:eastAsiaTheme="minorEastAsia" w:hAnsiTheme="minorEastAsia" w:cs="宋体" w:hint="eastAsia"/>
                <w:kern w:val="0"/>
                <w:szCs w:val="21"/>
              </w:rPr>
              <w:t>鸿丰</w:t>
            </w:r>
            <w:r>
              <w:rPr>
                <w:rFonts w:hint="eastAsia"/>
                <w:color w:val="000000"/>
                <w:sz w:val="20"/>
                <w:szCs w:val="20"/>
              </w:rPr>
              <w:t>UK5N</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片</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highlight w:val="yellow"/>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highlight w:val="yellow"/>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highlight w:val="yellow"/>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highlight w:val="yellow"/>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highlight w:val="yellow"/>
              </w:rPr>
            </w:pPr>
          </w:p>
        </w:tc>
      </w:tr>
      <w:tr w:rsidR="00C516CB" w:rsidTr="00650F37">
        <w:trPr>
          <w:trHeight w:val="285"/>
        </w:trPr>
        <w:tc>
          <w:tcPr>
            <w:tcW w:w="534" w:type="dxa"/>
            <w:tcBorders>
              <w:top w:val="single" w:sz="4" w:space="0" w:color="auto"/>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47</w:t>
            </w:r>
          </w:p>
        </w:tc>
        <w:tc>
          <w:tcPr>
            <w:tcW w:w="1417" w:type="dxa"/>
            <w:tcBorders>
              <w:top w:val="single" w:sz="4" w:space="0" w:color="auto"/>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号码排</w:t>
            </w:r>
          </w:p>
        </w:tc>
        <w:tc>
          <w:tcPr>
            <w:tcW w:w="2693" w:type="dxa"/>
            <w:tcBorders>
              <w:top w:val="single" w:sz="4" w:space="0" w:color="auto"/>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1-100</w:t>
            </w:r>
          </w:p>
        </w:tc>
        <w:tc>
          <w:tcPr>
            <w:tcW w:w="426" w:type="dxa"/>
            <w:tcBorders>
              <w:top w:val="single" w:sz="4" w:space="0" w:color="auto"/>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组</w:t>
            </w:r>
          </w:p>
        </w:tc>
        <w:tc>
          <w:tcPr>
            <w:tcW w:w="992" w:type="dxa"/>
            <w:tcBorders>
              <w:top w:val="single" w:sz="4" w:space="0" w:color="auto"/>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single" w:sz="4" w:space="0" w:color="auto"/>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single" w:sz="4" w:space="0" w:color="auto"/>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single" w:sz="4" w:space="0" w:color="auto"/>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48</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DIN</w:t>
            </w:r>
            <w:r>
              <w:rPr>
                <w:rFonts w:hint="eastAsia"/>
                <w:sz w:val="20"/>
                <w:szCs w:val="20"/>
              </w:rPr>
              <w:t>导轨</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符合</w:t>
            </w:r>
            <w:r>
              <w:rPr>
                <w:rFonts w:hint="eastAsia"/>
                <w:color w:val="000000"/>
                <w:sz w:val="20"/>
                <w:szCs w:val="20"/>
              </w:rPr>
              <w:t>DIN EN 50022</w:t>
            </w:r>
            <w:r>
              <w:rPr>
                <w:rFonts w:hint="eastAsia"/>
                <w:color w:val="000000"/>
                <w:sz w:val="20"/>
                <w:szCs w:val="20"/>
              </w:rPr>
              <w:t>（帽形型材轨道）</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条</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49</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护套针形端子</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E1008</w:t>
            </w:r>
            <w:r>
              <w:rPr>
                <w:rFonts w:hint="eastAsia"/>
                <w:color w:val="000000"/>
                <w:sz w:val="20"/>
                <w:szCs w:val="20"/>
              </w:rPr>
              <w:t>（黑色）</w:t>
            </w:r>
            <w:r>
              <w:rPr>
                <w:rFonts w:hint="eastAsia"/>
                <w:color w:val="000000"/>
                <w:sz w:val="20"/>
                <w:szCs w:val="20"/>
              </w:rPr>
              <w:t xml:space="preserve">   1000</w:t>
            </w:r>
            <w:r>
              <w:rPr>
                <w:rFonts w:hint="eastAsia"/>
                <w:color w:val="000000"/>
                <w:sz w:val="20"/>
                <w:szCs w:val="20"/>
              </w:rPr>
              <w:t>个</w:t>
            </w:r>
            <w:r>
              <w:rPr>
                <w:rFonts w:hint="eastAsia"/>
                <w:color w:val="000000"/>
                <w:sz w:val="20"/>
                <w:szCs w:val="20"/>
              </w:rPr>
              <w:t>/</w:t>
            </w:r>
            <w:r>
              <w:rPr>
                <w:rFonts w:hint="eastAsia"/>
                <w:color w:val="000000"/>
                <w:sz w:val="20"/>
                <w:szCs w:val="20"/>
              </w:rPr>
              <w:t>包</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包</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50</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护套针形端子</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E1008</w:t>
            </w:r>
            <w:r>
              <w:rPr>
                <w:rFonts w:hint="eastAsia"/>
                <w:color w:val="000000"/>
                <w:sz w:val="20"/>
                <w:szCs w:val="20"/>
              </w:rPr>
              <w:t>（红色）</w:t>
            </w:r>
            <w:r>
              <w:rPr>
                <w:rFonts w:hint="eastAsia"/>
                <w:color w:val="000000"/>
                <w:sz w:val="20"/>
                <w:szCs w:val="20"/>
              </w:rPr>
              <w:t xml:space="preserve">   1000</w:t>
            </w:r>
            <w:r>
              <w:rPr>
                <w:rFonts w:hint="eastAsia"/>
                <w:color w:val="000000"/>
                <w:sz w:val="20"/>
                <w:szCs w:val="20"/>
              </w:rPr>
              <w:t>个</w:t>
            </w:r>
            <w:r>
              <w:rPr>
                <w:rFonts w:hint="eastAsia"/>
                <w:color w:val="000000"/>
                <w:sz w:val="20"/>
                <w:szCs w:val="20"/>
              </w:rPr>
              <w:t>/</w:t>
            </w:r>
            <w:r>
              <w:rPr>
                <w:rFonts w:hint="eastAsia"/>
                <w:color w:val="000000"/>
                <w:sz w:val="20"/>
                <w:szCs w:val="20"/>
              </w:rPr>
              <w:t>包</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包</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51</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护套针形端子</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E0510</w:t>
            </w:r>
            <w:r>
              <w:rPr>
                <w:rFonts w:hint="eastAsia"/>
                <w:color w:val="000000"/>
                <w:sz w:val="20"/>
                <w:szCs w:val="20"/>
              </w:rPr>
              <w:t>（棕色）</w:t>
            </w:r>
            <w:r>
              <w:rPr>
                <w:rFonts w:hint="eastAsia"/>
                <w:color w:val="000000"/>
                <w:sz w:val="20"/>
                <w:szCs w:val="20"/>
              </w:rPr>
              <w:t xml:space="preserve">   1000</w:t>
            </w:r>
            <w:r>
              <w:rPr>
                <w:rFonts w:hint="eastAsia"/>
                <w:color w:val="000000"/>
                <w:sz w:val="20"/>
                <w:szCs w:val="20"/>
              </w:rPr>
              <w:t>个</w:t>
            </w:r>
            <w:r>
              <w:rPr>
                <w:rFonts w:hint="eastAsia"/>
                <w:color w:val="000000"/>
                <w:sz w:val="20"/>
                <w:szCs w:val="20"/>
              </w:rPr>
              <w:t>/</w:t>
            </w:r>
            <w:r>
              <w:rPr>
                <w:rFonts w:hint="eastAsia"/>
                <w:color w:val="000000"/>
                <w:sz w:val="20"/>
                <w:szCs w:val="20"/>
              </w:rPr>
              <w:t>包</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包</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52</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护套针形端子</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E0510</w:t>
            </w:r>
            <w:r>
              <w:rPr>
                <w:rFonts w:hint="eastAsia"/>
                <w:color w:val="000000"/>
                <w:sz w:val="20"/>
                <w:szCs w:val="20"/>
              </w:rPr>
              <w:t>（黑色）</w:t>
            </w:r>
            <w:r>
              <w:rPr>
                <w:rFonts w:hint="eastAsia"/>
                <w:color w:val="000000"/>
                <w:sz w:val="20"/>
                <w:szCs w:val="20"/>
              </w:rPr>
              <w:t xml:space="preserve">   1000</w:t>
            </w:r>
            <w:r>
              <w:rPr>
                <w:rFonts w:hint="eastAsia"/>
                <w:color w:val="000000"/>
                <w:sz w:val="20"/>
                <w:szCs w:val="20"/>
              </w:rPr>
              <w:t>个</w:t>
            </w:r>
            <w:r>
              <w:rPr>
                <w:rFonts w:hint="eastAsia"/>
                <w:color w:val="000000"/>
                <w:sz w:val="20"/>
                <w:szCs w:val="20"/>
              </w:rPr>
              <w:t>/</w:t>
            </w:r>
            <w:r>
              <w:rPr>
                <w:rFonts w:hint="eastAsia"/>
                <w:color w:val="000000"/>
                <w:sz w:val="20"/>
                <w:szCs w:val="20"/>
              </w:rPr>
              <w:t>包</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包</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53</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护套针形端子</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E0510</w:t>
            </w:r>
            <w:r>
              <w:rPr>
                <w:rFonts w:hint="eastAsia"/>
                <w:color w:val="000000"/>
                <w:sz w:val="20"/>
                <w:szCs w:val="20"/>
              </w:rPr>
              <w:t>（蓝色）</w:t>
            </w:r>
            <w:r>
              <w:rPr>
                <w:rFonts w:hint="eastAsia"/>
                <w:color w:val="000000"/>
                <w:sz w:val="20"/>
                <w:szCs w:val="20"/>
              </w:rPr>
              <w:t xml:space="preserve">   1000</w:t>
            </w:r>
            <w:r>
              <w:rPr>
                <w:rFonts w:hint="eastAsia"/>
                <w:color w:val="000000"/>
                <w:sz w:val="20"/>
                <w:szCs w:val="20"/>
              </w:rPr>
              <w:t>个</w:t>
            </w:r>
            <w:r>
              <w:rPr>
                <w:rFonts w:hint="eastAsia"/>
                <w:color w:val="000000"/>
                <w:sz w:val="20"/>
                <w:szCs w:val="20"/>
              </w:rPr>
              <w:t>/</w:t>
            </w:r>
            <w:r>
              <w:rPr>
                <w:rFonts w:hint="eastAsia"/>
                <w:color w:val="000000"/>
                <w:sz w:val="20"/>
                <w:szCs w:val="20"/>
              </w:rPr>
              <w:t>包</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包</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lastRenderedPageBreak/>
              <w:t>54</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弹簧式接线端子</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 xml:space="preserve">ZDU2.5 </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 xml:space="preserve">   </w:t>
            </w:r>
            <w:proofErr w:type="gramStart"/>
            <w:r>
              <w:rPr>
                <w:rFonts w:hint="eastAsia"/>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55</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弹簧式接线端子</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ZDU6</w:t>
            </w:r>
          </w:p>
        </w:tc>
        <w:tc>
          <w:tcPr>
            <w:tcW w:w="426" w:type="dxa"/>
            <w:tcBorders>
              <w:top w:val="nil"/>
              <w:left w:val="nil"/>
              <w:bottom w:val="single" w:sz="4" w:space="0" w:color="auto"/>
              <w:right w:val="single" w:sz="4" w:space="0" w:color="auto"/>
            </w:tcBorders>
            <w:vAlign w:val="center"/>
          </w:tcPr>
          <w:p w:rsidR="00C516CB" w:rsidRDefault="00650F37">
            <w:pPr>
              <w:rPr>
                <w:rFonts w:ascii="宋体" w:hAnsi="宋体" w:cs="宋体"/>
                <w:sz w:val="20"/>
                <w:szCs w:val="20"/>
              </w:rPr>
            </w:pPr>
            <w:r>
              <w:rPr>
                <w:rFonts w:hint="eastAsia"/>
                <w:sz w:val="20"/>
                <w:szCs w:val="20"/>
              </w:rPr>
              <w:t xml:space="preserve">   </w:t>
            </w:r>
            <w:proofErr w:type="gramStart"/>
            <w:r>
              <w:rPr>
                <w:rFonts w:hint="eastAsia"/>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56</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弹簧式接线端子</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ZPE2.5</w:t>
            </w:r>
          </w:p>
        </w:tc>
        <w:tc>
          <w:tcPr>
            <w:tcW w:w="426" w:type="dxa"/>
            <w:tcBorders>
              <w:top w:val="nil"/>
              <w:left w:val="nil"/>
              <w:bottom w:val="single" w:sz="4" w:space="0" w:color="auto"/>
              <w:right w:val="single" w:sz="4" w:space="0" w:color="auto"/>
            </w:tcBorders>
            <w:vAlign w:val="center"/>
          </w:tcPr>
          <w:p w:rsidR="00C516CB" w:rsidRDefault="00650F37">
            <w:pPr>
              <w:rPr>
                <w:rFonts w:ascii="宋体" w:hAnsi="宋体" w:cs="宋体"/>
                <w:sz w:val="20"/>
                <w:szCs w:val="20"/>
              </w:rPr>
            </w:pPr>
            <w:r>
              <w:rPr>
                <w:rFonts w:hint="eastAsia"/>
                <w:sz w:val="20"/>
                <w:szCs w:val="20"/>
              </w:rPr>
              <w:t xml:space="preserve">   </w:t>
            </w:r>
            <w:proofErr w:type="gramStart"/>
            <w:r>
              <w:rPr>
                <w:rFonts w:hint="eastAsia"/>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57</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弹簧式接线端子</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ZPE6</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 xml:space="preserve">   </w:t>
            </w:r>
            <w:proofErr w:type="gramStart"/>
            <w:r>
              <w:rPr>
                <w:rFonts w:hint="eastAsia"/>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58</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接线端子挡板</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ZDU6</w:t>
            </w:r>
            <w:r>
              <w:rPr>
                <w:rFonts w:hint="eastAsia"/>
                <w:color w:val="000000"/>
                <w:sz w:val="20"/>
                <w:szCs w:val="20"/>
              </w:rPr>
              <w:t>端子挡板</w:t>
            </w:r>
          </w:p>
        </w:tc>
        <w:tc>
          <w:tcPr>
            <w:tcW w:w="426" w:type="dxa"/>
            <w:tcBorders>
              <w:top w:val="nil"/>
              <w:left w:val="nil"/>
              <w:bottom w:val="single" w:sz="4" w:space="0" w:color="auto"/>
              <w:right w:val="single" w:sz="4" w:space="0" w:color="auto"/>
            </w:tcBorders>
            <w:vAlign w:val="center"/>
          </w:tcPr>
          <w:p w:rsidR="00C516CB" w:rsidRDefault="00650F37">
            <w:pPr>
              <w:rPr>
                <w:rFonts w:ascii="宋体" w:hAnsi="宋体" w:cs="宋体"/>
                <w:sz w:val="20"/>
                <w:szCs w:val="20"/>
              </w:rPr>
            </w:pPr>
            <w:proofErr w:type="gramStart"/>
            <w:r>
              <w:rPr>
                <w:rFonts w:hint="eastAsia"/>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548"/>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59</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链接块</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ZQV2.5/10</w:t>
            </w:r>
          </w:p>
        </w:tc>
        <w:tc>
          <w:tcPr>
            <w:tcW w:w="426" w:type="dxa"/>
            <w:tcBorders>
              <w:top w:val="nil"/>
              <w:left w:val="nil"/>
              <w:bottom w:val="single" w:sz="4" w:space="0" w:color="auto"/>
              <w:right w:val="single" w:sz="4" w:space="0" w:color="auto"/>
            </w:tcBorders>
            <w:vAlign w:val="center"/>
          </w:tcPr>
          <w:p w:rsidR="00C516CB" w:rsidRDefault="00650F37">
            <w:pPr>
              <w:rPr>
                <w:rFonts w:ascii="宋体" w:hAnsi="宋体" w:cs="宋体"/>
                <w:sz w:val="20"/>
                <w:szCs w:val="20"/>
              </w:rPr>
            </w:pPr>
            <w:proofErr w:type="gramStart"/>
            <w:r>
              <w:rPr>
                <w:rFonts w:hint="eastAsia"/>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60</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双</w:t>
            </w:r>
            <w:proofErr w:type="gramStart"/>
            <w:r>
              <w:rPr>
                <w:rFonts w:hint="eastAsia"/>
                <w:sz w:val="20"/>
                <w:szCs w:val="20"/>
              </w:rPr>
              <w:t>进双出</w:t>
            </w:r>
            <w:proofErr w:type="gramEnd"/>
            <w:r>
              <w:rPr>
                <w:rFonts w:hint="eastAsia"/>
                <w:sz w:val="20"/>
                <w:szCs w:val="20"/>
              </w:rPr>
              <w:t>弹簧式接线端子</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 xml:space="preserve">ZDU2.5/4AN </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 xml:space="preserve"> </w:t>
            </w:r>
            <w:proofErr w:type="gramStart"/>
            <w:r>
              <w:rPr>
                <w:rFonts w:hint="eastAsia"/>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61</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空开</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中国德力西</w:t>
            </w:r>
            <w:r>
              <w:rPr>
                <w:rFonts w:hint="eastAsia"/>
                <w:color w:val="000000"/>
                <w:sz w:val="20"/>
                <w:szCs w:val="20"/>
              </w:rPr>
              <w:t>DZ47SC10</w:t>
            </w:r>
            <w:proofErr w:type="gramStart"/>
            <w:r>
              <w:rPr>
                <w:rFonts w:hint="eastAsia"/>
                <w:color w:val="000000"/>
                <w:sz w:val="20"/>
                <w:szCs w:val="20"/>
              </w:rPr>
              <w:t>四</w:t>
            </w:r>
            <w:proofErr w:type="gramEnd"/>
            <w:r>
              <w:rPr>
                <w:rFonts w:hint="eastAsia"/>
                <w:color w:val="000000"/>
                <w:sz w:val="20"/>
                <w:szCs w:val="20"/>
              </w:rPr>
              <w:t>级</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62</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空开</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中国德力西</w:t>
            </w:r>
            <w:r>
              <w:rPr>
                <w:rFonts w:hint="eastAsia"/>
                <w:color w:val="000000"/>
                <w:sz w:val="20"/>
                <w:szCs w:val="20"/>
              </w:rPr>
              <w:t>DZ47SC63</w:t>
            </w:r>
            <w:proofErr w:type="gramStart"/>
            <w:r>
              <w:rPr>
                <w:rFonts w:hint="eastAsia"/>
                <w:color w:val="000000"/>
                <w:sz w:val="20"/>
                <w:szCs w:val="20"/>
              </w:rPr>
              <w:t>三</w:t>
            </w:r>
            <w:proofErr w:type="gramEnd"/>
            <w:r>
              <w:rPr>
                <w:rFonts w:hint="eastAsia"/>
                <w:color w:val="000000"/>
                <w:sz w:val="20"/>
                <w:szCs w:val="20"/>
              </w:rPr>
              <w:t>级</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63</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空开</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中国德力西</w:t>
            </w:r>
            <w:r>
              <w:rPr>
                <w:rFonts w:hint="eastAsia"/>
                <w:color w:val="000000"/>
                <w:sz w:val="20"/>
                <w:szCs w:val="20"/>
              </w:rPr>
              <w:t>DZ47SC63</w:t>
            </w:r>
            <w:proofErr w:type="gramStart"/>
            <w:r>
              <w:rPr>
                <w:rFonts w:hint="eastAsia"/>
                <w:color w:val="000000"/>
                <w:sz w:val="20"/>
                <w:szCs w:val="20"/>
              </w:rPr>
              <w:t>二</w:t>
            </w:r>
            <w:proofErr w:type="gramEnd"/>
            <w:r>
              <w:rPr>
                <w:rFonts w:hint="eastAsia"/>
                <w:color w:val="000000"/>
                <w:sz w:val="20"/>
                <w:szCs w:val="20"/>
              </w:rPr>
              <w:t>级</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64</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漏电开关</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中国德力西</w:t>
            </w:r>
            <w:r>
              <w:rPr>
                <w:rFonts w:hint="eastAsia"/>
                <w:color w:val="000000"/>
                <w:sz w:val="20"/>
                <w:szCs w:val="20"/>
              </w:rPr>
              <w:t>DZ47LE32C20  2P</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65</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直流电源</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asciiTheme="minorEastAsia" w:eastAsiaTheme="minorEastAsia" w:hAnsiTheme="minorEastAsia" w:cs="宋体" w:hint="eastAsia"/>
                <w:kern w:val="0"/>
                <w:szCs w:val="21"/>
              </w:rPr>
              <w:t xml:space="preserve">眀纬 </w:t>
            </w:r>
            <w:r>
              <w:rPr>
                <w:rFonts w:hint="eastAsia"/>
                <w:color w:val="000000"/>
                <w:sz w:val="20"/>
                <w:szCs w:val="20"/>
              </w:rPr>
              <w:t>NES-350-36V</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850"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66</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塑料外壳式低压断路器</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中国德力西</w:t>
            </w:r>
            <w:r>
              <w:rPr>
                <w:rFonts w:hint="eastAsia"/>
                <w:color w:val="000000"/>
                <w:sz w:val="20"/>
                <w:szCs w:val="20"/>
              </w:rPr>
              <w:t>DZ47-63 D63/3P</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proofErr w:type="gramStart"/>
            <w:r>
              <w:rPr>
                <w:rFonts w:hint="eastAsia"/>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850" w:type="dxa"/>
            <w:tcBorders>
              <w:top w:val="nil"/>
              <w:left w:val="nil"/>
              <w:bottom w:val="single" w:sz="4" w:space="0" w:color="auto"/>
              <w:right w:val="single" w:sz="4" w:space="0" w:color="auto"/>
            </w:tcBorders>
            <w:vAlign w:val="center"/>
          </w:tcPr>
          <w:p w:rsidR="00C516CB"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67</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塑料外壳式低压断路器</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中国德力西</w:t>
            </w:r>
            <w:r>
              <w:rPr>
                <w:rFonts w:hint="eastAsia"/>
                <w:color w:val="000000"/>
                <w:sz w:val="20"/>
                <w:szCs w:val="20"/>
              </w:rPr>
              <w:t>DZ47-63 D32/3P</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proofErr w:type="gramStart"/>
            <w:r>
              <w:rPr>
                <w:rFonts w:hint="eastAsia"/>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ascii="宋体" w:hAnsi="宋体" w:cs="宋体" w:hint="eastAsia"/>
                <w:color w:val="000000"/>
                <w:sz w:val="20"/>
                <w:szCs w:val="20"/>
              </w:rPr>
              <w:t>68</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塑料外壳式低压断路器</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中国德力西</w:t>
            </w:r>
            <w:r>
              <w:rPr>
                <w:rFonts w:hint="eastAsia"/>
                <w:color w:val="000000"/>
                <w:sz w:val="20"/>
                <w:szCs w:val="20"/>
              </w:rPr>
              <w:t>DZ47-63 C10/1P</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proofErr w:type="gramStart"/>
            <w:r>
              <w:rPr>
                <w:rFonts w:hint="eastAsia"/>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single" w:sz="4" w:space="0" w:color="auto"/>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69</w:t>
            </w:r>
          </w:p>
        </w:tc>
        <w:tc>
          <w:tcPr>
            <w:tcW w:w="1417" w:type="dxa"/>
            <w:tcBorders>
              <w:top w:val="single" w:sz="4" w:space="0" w:color="auto"/>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塑料外壳式低压断路器</w:t>
            </w:r>
          </w:p>
        </w:tc>
        <w:tc>
          <w:tcPr>
            <w:tcW w:w="2693" w:type="dxa"/>
            <w:tcBorders>
              <w:top w:val="single" w:sz="4" w:space="0" w:color="auto"/>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中国德力西</w:t>
            </w:r>
            <w:r>
              <w:rPr>
                <w:rFonts w:hint="eastAsia"/>
                <w:color w:val="000000"/>
                <w:sz w:val="20"/>
                <w:szCs w:val="20"/>
              </w:rPr>
              <w:t>DZ47-63 C10/2P</w:t>
            </w:r>
          </w:p>
        </w:tc>
        <w:tc>
          <w:tcPr>
            <w:tcW w:w="426" w:type="dxa"/>
            <w:tcBorders>
              <w:top w:val="single" w:sz="4" w:space="0" w:color="auto"/>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proofErr w:type="gramStart"/>
            <w:r>
              <w:rPr>
                <w:rFonts w:hint="eastAsia"/>
                <w:sz w:val="20"/>
                <w:szCs w:val="20"/>
              </w:rPr>
              <w:t>个</w:t>
            </w:r>
            <w:proofErr w:type="gramEnd"/>
          </w:p>
        </w:tc>
        <w:tc>
          <w:tcPr>
            <w:tcW w:w="992" w:type="dxa"/>
            <w:tcBorders>
              <w:top w:val="single" w:sz="4" w:space="0" w:color="auto"/>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single" w:sz="4" w:space="0" w:color="auto"/>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single" w:sz="4" w:space="0" w:color="auto"/>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single" w:sz="4" w:space="0" w:color="auto"/>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ascii="宋体" w:hAnsi="宋体" w:cs="宋体" w:hint="eastAsia"/>
                <w:color w:val="000000"/>
                <w:sz w:val="20"/>
                <w:szCs w:val="20"/>
              </w:rPr>
              <w:t>70</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塑料外壳式低压断路器</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中国德力西</w:t>
            </w:r>
            <w:r>
              <w:rPr>
                <w:rFonts w:hint="eastAsia"/>
                <w:color w:val="000000"/>
                <w:sz w:val="20"/>
                <w:szCs w:val="20"/>
              </w:rPr>
              <w:t>DZ108-20</w:t>
            </w:r>
            <w:r>
              <w:rPr>
                <w:rFonts w:hint="eastAsia"/>
                <w:color w:val="000000"/>
                <w:sz w:val="20"/>
                <w:szCs w:val="20"/>
              </w:rPr>
              <w:t>（</w:t>
            </w:r>
            <w:r>
              <w:rPr>
                <w:rFonts w:hint="eastAsia"/>
                <w:color w:val="000000"/>
                <w:sz w:val="20"/>
                <w:szCs w:val="20"/>
              </w:rPr>
              <w:t>10-6.3A</w:t>
            </w:r>
            <w:r>
              <w:rPr>
                <w:rFonts w:hint="eastAsia"/>
                <w:color w:val="000000"/>
                <w:sz w:val="20"/>
                <w:szCs w:val="20"/>
              </w:rPr>
              <w:t>）</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proofErr w:type="gramStart"/>
            <w:r>
              <w:rPr>
                <w:rFonts w:hint="eastAsia"/>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ascii="宋体" w:hAnsi="宋体" w:cs="宋体" w:hint="eastAsia"/>
                <w:color w:val="000000"/>
                <w:sz w:val="20"/>
                <w:szCs w:val="20"/>
              </w:rPr>
              <w:t>71</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塑料外壳式低压断路器</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中国德力西</w:t>
            </w:r>
            <w:r>
              <w:rPr>
                <w:rFonts w:hint="eastAsia"/>
                <w:color w:val="000000"/>
                <w:sz w:val="20"/>
                <w:szCs w:val="20"/>
              </w:rPr>
              <w:t>DZ108-20</w:t>
            </w:r>
            <w:r>
              <w:rPr>
                <w:rFonts w:hint="eastAsia"/>
                <w:color w:val="000000"/>
                <w:sz w:val="20"/>
                <w:szCs w:val="20"/>
              </w:rPr>
              <w:t>（</w:t>
            </w:r>
            <w:r>
              <w:rPr>
                <w:rFonts w:hint="eastAsia"/>
                <w:color w:val="000000"/>
                <w:sz w:val="20"/>
                <w:szCs w:val="20"/>
              </w:rPr>
              <w:t>5-3.2A</w:t>
            </w:r>
            <w:r>
              <w:rPr>
                <w:rFonts w:hint="eastAsia"/>
                <w:color w:val="000000"/>
                <w:sz w:val="20"/>
                <w:szCs w:val="20"/>
              </w:rPr>
              <w:t>）</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proofErr w:type="gramStart"/>
            <w:r>
              <w:rPr>
                <w:rFonts w:hint="eastAsia"/>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ascii="宋体" w:hAnsi="宋体" w:cs="宋体" w:hint="eastAsia"/>
                <w:color w:val="000000"/>
                <w:sz w:val="20"/>
                <w:szCs w:val="20"/>
              </w:rPr>
              <w:t>72</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塑料外壳式低压断路器</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中国德力西</w:t>
            </w:r>
            <w:r>
              <w:rPr>
                <w:rFonts w:hint="eastAsia"/>
                <w:color w:val="000000"/>
                <w:sz w:val="20"/>
                <w:szCs w:val="20"/>
              </w:rPr>
              <w:t>DZ108-20</w:t>
            </w:r>
            <w:r>
              <w:rPr>
                <w:rFonts w:hint="eastAsia"/>
                <w:color w:val="000000"/>
                <w:sz w:val="20"/>
                <w:szCs w:val="20"/>
              </w:rPr>
              <w:t>（</w:t>
            </w:r>
            <w:r>
              <w:rPr>
                <w:rFonts w:hint="eastAsia"/>
                <w:color w:val="000000"/>
                <w:sz w:val="20"/>
                <w:szCs w:val="20"/>
              </w:rPr>
              <w:t>0.4-0.25A</w:t>
            </w:r>
            <w:r>
              <w:rPr>
                <w:rFonts w:hint="eastAsia"/>
                <w:color w:val="000000"/>
                <w:sz w:val="20"/>
                <w:szCs w:val="20"/>
              </w:rPr>
              <w:t>）</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proofErr w:type="gramStart"/>
            <w:r>
              <w:rPr>
                <w:rFonts w:hint="eastAsia"/>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ascii="宋体" w:hAnsi="宋体" w:cs="宋体" w:hint="eastAsia"/>
                <w:color w:val="000000"/>
                <w:sz w:val="20"/>
                <w:szCs w:val="20"/>
              </w:rPr>
              <w:t>73</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交流接触器</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中国德力西</w:t>
            </w:r>
            <w:r>
              <w:rPr>
                <w:rFonts w:hint="eastAsia"/>
                <w:color w:val="000000"/>
                <w:sz w:val="20"/>
                <w:szCs w:val="20"/>
              </w:rPr>
              <w:t xml:space="preserve">3TH82 62 </w:t>
            </w:r>
            <w:r>
              <w:rPr>
                <w:rFonts w:hint="eastAsia"/>
                <w:color w:val="000000"/>
                <w:sz w:val="20"/>
                <w:szCs w:val="20"/>
              </w:rPr>
              <w:t>线圈电压</w:t>
            </w:r>
            <w:r>
              <w:rPr>
                <w:rFonts w:hint="eastAsia"/>
                <w:color w:val="000000"/>
                <w:sz w:val="20"/>
                <w:szCs w:val="20"/>
              </w:rPr>
              <w:t>110V</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proofErr w:type="gramStart"/>
            <w:r>
              <w:rPr>
                <w:rFonts w:hint="eastAsia"/>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ascii="宋体" w:hAnsi="宋体" w:cs="宋体" w:hint="eastAsia"/>
                <w:color w:val="000000"/>
                <w:sz w:val="20"/>
                <w:szCs w:val="20"/>
              </w:rPr>
              <w:t>74</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中间继电器</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MY2NJ-DC24V   10</w:t>
            </w:r>
            <w:r>
              <w:rPr>
                <w:rFonts w:hint="eastAsia"/>
                <w:color w:val="000000"/>
                <w:sz w:val="20"/>
                <w:szCs w:val="20"/>
              </w:rPr>
              <w:t>个</w:t>
            </w:r>
            <w:r>
              <w:rPr>
                <w:rFonts w:hint="eastAsia"/>
                <w:color w:val="000000"/>
                <w:sz w:val="20"/>
                <w:szCs w:val="20"/>
              </w:rPr>
              <w:t>/</w:t>
            </w:r>
            <w:r>
              <w:rPr>
                <w:rFonts w:hint="eastAsia"/>
                <w:color w:val="000000"/>
                <w:sz w:val="20"/>
                <w:szCs w:val="20"/>
              </w:rPr>
              <w:t>盒</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盒</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ascii="宋体" w:hAnsi="宋体" w:cs="宋体" w:hint="eastAsia"/>
                <w:color w:val="000000"/>
                <w:sz w:val="20"/>
                <w:szCs w:val="20"/>
              </w:rPr>
              <w:t>75</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继电器安装导轨插座</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PYF08A         20</w:t>
            </w:r>
            <w:r>
              <w:rPr>
                <w:rFonts w:hint="eastAsia"/>
                <w:color w:val="000000"/>
                <w:sz w:val="20"/>
                <w:szCs w:val="20"/>
              </w:rPr>
              <w:t>个</w:t>
            </w:r>
            <w:r>
              <w:rPr>
                <w:rFonts w:hint="eastAsia"/>
                <w:color w:val="000000"/>
                <w:sz w:val="20"/>
                <w:szCs w:val="20"/>
              </w:rPr>
              <w:t>/</w:t>
            </w:r>
            <w:r>
              <w:rPr>
                <w:rFonts w:hint="eastAsia"/>
                <w:color w:val="000000"/>
                <w:sz w:val="20"/>
                <w:szCs w:val="20"/>
              </w:rPr>
              <w:t>盒</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盒</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ascii="宋体" w:hAnsi="宋体" w:cs="宋体" w:hint="eastAsia"/>
                <w:color w:val="000000"/>
                <w:sz w:val="20"/>
                <w:szCs w:val="20"/>
              </w:rPr>
              <w:t>76</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异形管</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4 mm2</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ascii="宋体" w:hAnsi="宋体" w:cs="宋体" w:hint="eastAsia"/>
                <w:sz w:val="20"/>
                <w:szCs w:val="20"/>
              </w:rPr>
              <w:t>卷</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ascii="宋体" w:hAnsi="宋体" w:cs="宋体" w:hint="eastAsia"/>
                <w:color w:val="000000"/>
                <w:sz w:val="20"/>
                <w:szCs w:val="20"/>
              </w:rPr>
              <w:t>77</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异形管</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2.5 mm2</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卷</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ascii="宋体" w:hAnsi="宋体" w:cs="宋体" w:hint="eastAsia"/>
                <w:color w:val="000000"/>
                <w:sz w:val="20"/>
                <w:szCs w:val="20"/>
              </w:rPr>
              <w:t>78</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异形管</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1.5 mm2</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ascii="宋体" w:hAnsi="宋体" w:cs="宋体" w:hint="eastAsia"/>
                <w:sz w:val="20"/>
                <w:szCs w:val="20"/>
              </w:rPr>
              <w:t>卷</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ascii="宋体" w:hAnsi="宋体" w:cs="宋体" w:hint="eastAsia"/>
                <w:color w:val="000000"/>
                <w:sz w:val="20"/>
                <w:szCs w:val="20"/>
              </w:rPr>
              <w:t>79</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冷压接线端头</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UT2.5-4  1000</w:t>
            </w:r>
            <w:r>
              <w:rPr>
                <w:rFonts w:hint="eastAsia"/>
                <w:color w:val="000000"/>
                <w:sz w:val="20"/>
                <w:szCs w:val="20"/>
              </w:rPr>
              <w:t>个</w:t>
            </w:r>
            <w:r>
              <w:rPr>
                <w:rFonts w:hint="eastAsia"/>
                <w:color w:val="000000"/>
                <w:sz w:val="20"/>
                <w:szCs w:val="20"/>
              </w:rPr>
              <w:t>/</w:t>
            </w:r>
            <w:r>
              <w:rPr>
                <w:rFonts w:hint="eastAsia"/>
                <w:color w:val="000000"/>
                <w:sz w:val="20"/>
                <w:szCs w:val="20"/>
              </w:rPr>
              <w:t>包</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包</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ascii="宋体" w:hAnsi="宋体" w:cs="宋体" w:hint="eastAsia"/>
                <w:color w:val="000000"/>
                <w:sz w:val="20"/>
                <w:szCs w:val="20"/>
              </w:rPr>
              <w:t>80</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冷压接线端头</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UT1.5-3  1000</w:t>
            </w:r>
            <w:r>
              <w:rPr>
                <w:rFonts w:hint="eastAsia"/>
                <w:color w:val="000000"/>
                <w:sz w:val="20"/>
                <w:szCs w:val="20"/>
              </w:rPr>
              <w:t>个</w:t>
            </w:r>
            <w:r>
              <w:rPr>
                <w:rFonts w:hint="eastAsia"/>
                <w:color w:val="000000"/>
                <w:sz w:val="20"/>
                <w:szCs w:val="20"/>
              </w:rPr>
              <w:t>/</w:t>
            </w:r>
            <w:r>
              <w:rPr>
                <w:rFonts w:hint="eastAsia"/>
                <w:color w:val="000000"/>
                <w:sz w:val="20"/>
                <w:szCs w:val="20"/>
              </w:rPr>
              <w:t>包</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包</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ascii="宋体" w:hAnsi="宋体" w:cs="宋体" w:hint="eastAsia"/>
                <w:color w:val="000000"/>
                <w:sz w:val="20"/>
                <w:szCs w:val="20"/>
              </w:rPr>
              <w:t>81</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接线端子</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 xml:space="preserve">TD3010 </w:t>
            </w:r>
            <w:r>
              <w:rPr>
                <w:rFonts w:hint="eastAsia"/>
                <w:sz w:val="18"/>
                <w:szCs w:val="18"/>
              </w:rPr>
              <w:t>带高绝缘栅</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条</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 w:val="24"/>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ascii="宋体" w:hAnsi="宋体" w:cs="宋体" w:hint="eastAsia"/>
                <w:color w:val="000000"/>
                <w:sz w:val="20"/>
                <w:szCs w:val="20"/>
              </w:rPr>
              <w:lastRenderedPageBreak/>
              <w:t>82</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接线端子</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 xml:space="preserve">TD2010 </w:t>
            </w:r>
            <w:r>
              <w:rPr>
                <w:rFonts w:hint="eastAsia"/>
                <w:sz w:val="18"/>
                <w:szCs w:val="18"/>
              </w:rPr>
              <w:t>带高绝缘栅</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条</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ascii="宋体" w:hAnsi="宋体" w:cs="宋体" w:hint="eastAsia"/>
                <w:color w:val="000000"/>
                <w:sz w:val="20"/>
                <w:szCs w:val="20"/>
              </w:rPr>
              <w:t>83</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接线端子</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 xml:space="preserve">TD1510 </w:t>
            </w:r>
            <w:r>
              <w:rPr>
                <w:rFonts w:hint="eastAsia"/>
                <w:sz w:val="18"/>
                <w:szCs w:val="18"/>
              </w:rPr>
              <w:t>带高绝缘栅</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条</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ascii="宋体" w:hAnsi="宋体" w:cs="宋体" w:hint="eastAsia"/>
                <w:color w:val="000000"/>
                <w:sz w:val="20"/>
                <w:szCs w:val="20"/>
              </w:rPr>
              <w:t>84</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急停开关</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YW1B-V</w:t>
            </w:r>
            <w:r>
              <w:rPr>
                <w:rFonts w:hint="eastAsia"/>
                <w:color w:val="000000"/>
                <w:sz w:val="20"/>
                <w:szCs w:val="20"/>
              </w:rPr>
              <w:t>（</w:t>
            </w:r>
            <w:r>
              <w:rPr>
                <w:rFonts w:hint="eastAsia"/>
                <w:color w:val="000000"/>
                <w:sz w:val="20"/>
                <w:szCs w:val="20"/>
              </w:rPr>
              <w:t>YW-E01</w:t>
            </w:r>
            <w:r>
              <w:rPr>
                <w:rFonts w:hint="eastAsia"/>
                <w:color w:val="000000"/>
                <w:sz w:val="20"/>
                <w:szCs w:val="20"/>
              </w:rPr>
              <w:t>）</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proofErr w:type="gramStart"/>
            <w:r>
              <w:rPr>
                <w:rFonts w:hint="eastAsia"/>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ascii="宋体" w:hAnsi="宋体" w:cs="宋体" w:hint="eastAsia"/>
                <w:color w:val="000000"/>
                <w:sz w:val="20"/>
                <w:szCs w:val="20"/>
              </w:rPr>
              <w:t>85</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按钮开关</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LA68A</w:t>
            </w:r>
            <w:r>
              <w:rPr>
                <w:rFonts w:hint="eastAsia"/>
                <w:color w:val="000000"/>
                <w:sz w:val="20"/>
                <w:szCs w:val="20"/>
              </w:rPr>
              <w:t>（绿色）、</w:t>
            </w:r>
            <w:r>
              <w:rPr>
                <w:rFonts w:hint="eastAsia"/>
                <w:color w:val="000000"/>
                <w:sz w:val="20"/>
                <w:szCs w:val="20"/>
              </w:rPr>
              <w:t>LA68A</w:t>
            </w:r>
            <w:r>
              <w:rPr>
                <w:rFonts w:hint="eastAsia"/>
                <w:color w:val="000000"/>
                <w:sz w:val="20"/>
                <w:szCs w:val="20"/>
              </w:rPr>
              <w:t>（红色）、</w:t>
            </w:r>
            <w:r>
              <w:rPr>
                <w:rFonts w:hint="eastAsia"/>
                <w:color w:val="000000"/>
                <w:sz w:val="20"/>
                <w:szCs w:val="20"/>
              </w:rPr>
              <w:t>LA68A</w:t>
            </w:r>
            <w:r>
              <w:rPr>
                <w:rFonts w:hint="eastAsia"/>
                <w:color w:val="000000"/>
                <w:sz w:val="20"/>
                <w:szCs w:val="20"/>
              </w:rPr>
              <w:t>（白色）</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proofErr w:type="gramStart"/>
            <w:r>
              <w:rPr>
                <w:rFonts w:hint="eastAsia"/>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ascii="宋体" w:hAnsi="宋体" w:cs="宋体" w:hint="eastAsia"/>
                <w:color w:val="000000"/>
                <w:sz w:val="20"/>
                <w:szCs w:val="20"/>
              </w:rPr>
              <w:t>86</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行程开关</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中国德力西</w:t>
            </w:r>
            <w:r>
              <w:rPr>
                <w:rFonts w:hint="eastAsia"/>
                <w:color w:val="000000"/>
                <w:sz w:val="20"/>
                <w:szCs w:val="20"/>
              </w:rPr>
              <w:t>JW2-11Z/3</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proofErr w:type="gramStart"/>
            <w:r>
              <w:rPr>
                <w:rFonts w:hint="eastAsia"/>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ascii="宋体" w:hAnsi="宋体" w:cs="宋体" w:hint="eastAsia"/>
                <w:color w:val="000000"/>
                <w:sz w:val="20"/>
                <w:szCs w:val="20"/>
              </w:rPr>
              <w:t>87</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针形冷压端子（接线端子）</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 xml:space="preserve">E 0508 </w:t>
            </w:r>
            <w:r>
              <w:rPr>
                <w:rFonts w:hint="eastAsia"/>
                <w:color w:val="000000"/>
                <w:sz w:val="20"/>
                <w:szCs w:val="20"/>
              </w:rPr>
              <w:t>（</w:t>
            </w:r>
            <w:r>
              <w:rPr>
                <w:rFonts w:hint="eastAsia"/>
                <w:color w:val="000000"/>
                <w:sz w:val="20"/>
                <w:szCs w:val="20"/>
              </w:rPr>
              <w:t>0.5mm2</w:t>
            </w:r>
            <w:r>
              <w:rPr>
                <w:rFonts w:hint="eastAsia"/>
                <w:color w:val="000000"/>
                <w:sz w:val="20"/>
                <w:szCs w:val="20"/>
              </w:rPr>
              <w:t>线用）</w:t>
            </w:r>
            <w:r>
              <w:rPr>
                <w:rFonts w:hint="eastAsia"/>
                <w:color w:val="000000"/>
                <w:sz w:val="20"/>
                <w:szCs w:val="20"/>
              </w:rPr>
              <w:t>1000</w:t>
            </w:r>
            <w:r>
              <w:rPr>
                <w:rFonts w:hint="eastAsia"/>
                <w:color w:val="000000"/>
                <w:sz w:val="20"/>
                <w:szCs w:val="20"/>
              </w:rPr>
              <w:t>个</w:t>
            </w:r>
            <w:r>
              <w:rPr>
                <w:rFonts w:hint="eastAsia"/>
                <w:color w:val="000000"/>
                <w:sz w:val="20"/>
                <w:szCs w:val="20"/>
              </w:rPr>
              <w:t>/</w:t>
            </w:r>
            <w:r>
              <w:rPr>
                <w:rFonts w:hint="eastAsia"/>
                <w:color w:val="000000"/>
                <w:sz w:val="20"/>
                <w:szCs w:val="20"/>
              </w:rPr>
              <w:t>包</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包</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single" w:sz="4" w:space="0" w:color="auto"/>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ascii="宋体" w:hAnsi="宋体" w:cs="宋体" w:hint="eastAsia"/>
                <w:color w:val="000000"/>
                <w:sz w:val="20"/>
                <w:szCs w:val="20"/>
              </w:rPr>
              <w:t>88</w:t>
            </w:r>
          </w:p>
        </w:tc>
        <w:tc>
          <w:tcPr>
            <w:tcW w:w="1417" w:type="dxa"/>
            <w:tcBorders>
              <w:top w:val="single" w:sz="4" w:space="0" w:color="auto"/>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打印号码管</w:t>
            </w:r>
          </w:p>
        </w:tc>
        <w:tc>
          <w:tcPr>
            <w:tcW w:w="2693" w:type="dxa"/>
            <w:tcBorders>
              <w:top w:val="single" w:sz="4" w:space="0" w:color="auto"/>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用于</w:t>
            </w:r>
            <w:r>
              <w:rPr>
                <w:rFonts w:hint="eastAsia"/>
                <w:color w:val="000000"/>
                <w:sz w:val="20"/>
                <w:szCs w:val="20"/>
              </w:rPr>
              <w:t>0.5mm2</w:t>
            </w:r>
            <w:r>
              <w:rPr>
                <w:rFonts w:hint="eastAsia"/>
                <w:color w:val="000000"/>
                <w:sz w:val="20"/>
                <w:szCs w:val="20"/>
              </w:rPr>
              <w:t>线</w:t>
            </w:r>
          </w:p>
        </w:tc>
        <w:tc>
          <w:tcPr>
            <w:tcW w:w="426" w:type="dxa"/>
            <w:tcBorders>
              <w:top w:val="single" w:sz="4" w:space="0" w:color="auto"/>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卷</w:t>
            </w:r>
          </w:p>
        </w:tc>
        <w:tc>
          <w:tcPr>
            <w:tcW w:w="992" w:type="dxa"/>
            <w:tcBorders>
              <w:top w:val="single" w:sz="4" w:space="0" w:color="auto"/>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single" w:sz="4" w:space="0" w:color="auto"/>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single" w:sz="4" w:space="0" w:color="auto"/>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single" w:sz="4" w:space="0" w:color="auto"/>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89</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针形冷压端子（接线端子）</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E1008</w:t>
            </w:r>
            <w:r>
              <w:rPr>
                <w:rFonts w:hint="eastAsia"/>
                <w:color w:val="000000"/>
                <w:sz w:val="20"/>
                <w:szCs w:val="20"/>
              </w:rPr>
              <w:t>（</w:t>
            </w:r>
            <w:r>
              <w:rPr>
                <w:rFonts w:hint="eastAsia"/>
                <w:color w:val="000000"/>
                <w:sz w:val="20"/>
                <w:szCs w:val="20"/>
              </w:rPr>
              <w:t>1.0mm2</w:t>
            </w:r>
            <w:r>
              <w:rPr>
                <w:rFonts w:hint="eastAsia"/>
                <w:color w:val="000000"/>
                <w:sz w:val="20"/>
                <w:szCs w:val="20"/>
              </w:rPr>
              <w:t>线用）</w:t>
            </w:r>
            <w:r>
              <w:rPr>
                <w:rFonts w:hint="eastAsia"/>
                <w:color w:val="000000"/>
                <w:sz w:val="20"/>
                <w:szCs w:val="20"/>
              </w:rPr>
              <w:t>1000</w:t>
            </w:r>
            <w:r>
              <w:rPr>
                <w:rFonts w:hint="eastAsia"/>
                <w:color w:val="000000"/>
                <w:sz w:val="20"/>
                <w:szCs w:val="20"/>
              </w:rPr>
              <w:t>个</w:t>
            </w:r>
            <w:r>
              <w:rPr>
                <w:rFonts w:hint="eastAsia"/>
                <w:color w:val="000000"/>
                <w:sz w:val="20"/>
                <w:szCs w:val="20"/>
              </w:rPr>
              <w:t>/</w:t>
            </w:r>
            <w:r>
              <w:rPr>
                <w:rFonts w:hint="eastAsia"/>
                <w:color w:val="000000"/>
                <w:sz w:val="20"/>
                <w:szCs w:val="20"/>
              </w:rPr>
              <w:t>包</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包</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90</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打印号码管</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用于</w:t>
            </w:r>
            <w:r>
              <w:rPr>
                <w:rFonts w:hint="eastAsia"/>
                <w:color w:val="000000"/>
                <w:sz w:val="20"/>
                <w:szCs w:val="20"/>
              </w:rPr>
              <w:t>1.0mm2</w:t>
            </w:r>
            <w:r>
              <w:rPr>
                <w:rFonts w:hint="eastAsia"/>
                <w:color w:val="000000"/>
                <w:sz w:val="20"/>
                <w:szCs w:val="20"/>
              </w:rPr>
              <w:t>线</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卷</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91</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线槽连盖</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40</w:t>
            </w:r>
            <w:r>
              <w:rPr>
                <w:rFonts w:hint="eastAsia"/>
                <w:color w:val="000000"/>
                <w:sz w:val="20"/>
                <w:szCs w:val="20"/>
              </w:rPr>
              <w:t>㎜</w:t>
            </w:r>
            <w:r>
              <w:rPr>
                <w:rFonts w:hint="eastAsia"/>
                <w:color w:val="000000"/>
                <w:sz w:val="20"/>
                <w:szCs w:val="20"/>
              </w:rPr>
              <w:t>*40</w:t>
            </w:r>
            <w:r>
              <w:rPr>
                <w:rFonts w:hint="eastAsia"/>
                <w:color w:val="000000"/>
                <w:sz w:val="20"/>
                <w:szCs w:val="20"/>
              </w:rPr>
              <w:t>㎜</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米</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92</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自攻螺钉</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 xml:space="preserve">M6 </w:t>
            </w:r>
            <w:r>
              <w:rPr>
                <w:rFonts w:hint="eastAsia"/>
                <w:color w:val="000000"/>
                <w:sz w:val="20"/>
                <w:szCs w:val="20"/>
              </w:rPr>
              <w:t>长</w:t>
            </w:r>
            <w:r>
              <w:rPr>
                <w:rFonts w:hint="eastAsia"/>
                <w:color w:val="000000"/>
                <w:sz w:val="20"/>
                <w:szCs w:val="20"/>
              </w:rPr>
              <w:t>10</w:t>
            </w:r>
            <w:r>
              <w:rPr>
                <w:rFonts w:hint="eastAsia"/>
                <w:color w:val="000000"/>
                <w:sz w:val="20"/>
                <w:szCs w:val="20"/>
              </w:rPr>
              <w:t>毫米</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proofErr w:type="gramStart"/>
            <w:r>
              <w:rPr>
                <w:rFonts w:hint="eastAsia"/>
                <w:sz w:val="20"/>
                <w:szCs w:val="20"/>
              </w:rPr>
              <w:t>个</w:t>
            </w:r>
            <w:proofErr w:type="gramEnd"/>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C516CB" w:rsidTr="00650F37">
        <w:trPr>
          <w:trHeight w:val="285"/>
        </w:trPr>
        <w:tc>
          <w:tcPr>
            <w:tcW w:w="534" w:type="dxa"/>
            <w:tcBorders>
              <w:top w:val="nil"/>
              <w:left w:val="single" w:sz="4" w:space="0" w:color="auto"/>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93</w:t>
            </w:r>
          </w:p>
        </w:tc>
        <w:tc>
          <w:tcPr>
            <w:tcW w:w="1417"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棘轮式端子压线钳</w:t>
            </w:r>
          </w:p>
        </w:tc>
        <w:tc>
          <w:tcPr>
            <w:tcW w:w="2693" w:type="dxa"/>
            <w:tcBorders>
              <w:top w:val="nil"/>
              <w:left w:val="nil"/>
              <w:bottom w:val="single" w:sz="4" w:space="0" w:color="auto"/>
              <w:right w:val="single" w:sz="4" w:space="0" w:color="auto"/>
            </w:tcBorders>
            <w:vAlign w:val="center"/>
          </w:tcPr>
          <w:p w:rsidR="00C516CB" w:rsidRDefault="00650F37">
            <w:pPr>
              <w:jc w:val="center"/>
              <w:rPr>
                <w:rFonts w:ascii="宋体" w:hAnsi="宋体" w:cs="宋体"/>
                <w:color w:val="000000"/>
                <w:sz w:val="20"/>
                <w:szCs w:val="20"/>
              </w:rPr>
            </w:pPr>
            <w:r>
              <w:rPr>
                <w:rFonts w:hint="eastAsia"/>
                <w:color w:val="000000"/>
                <w:sz w:val="20"/>
                <w:szCs w:val="20"/>
              </w:rPr>
              <w:t xml:space="preserve">AWG23-10 </w:t>
            </w:r>
            <w:r>
              <w:rPr>
                <w:rFonts w:hint="eastAsia"/>
                <w:color w:val="000000"/>
                <w:sz w:val="20"/>
                <w:szCs w:val="20"/>
              </w:rPr>
              <w:t>压</w:t>
            </w:r>
            <w:proofErr w:type="gramStart"/>
            <w:r>
              <w:rPr>
                <w:rFonts w:hint="eastAsia"/>
                <w:color w:val="000000"/>
                <w:sz w:val="20"/>
                <w:szCs w:val="20"/>
              </w:rPr>
              <w:t>接范围</w:t>
            </w:r>
            <w:proofErr w:type="gramEnd"/>
            <w:r>
              <w:rPr>
                <w:rFonts w:hint="eastAsia"/>
                <w:color w:val="000000"/>
                <w:sz w:val="20"/>
                <w:szCs w:val="20"/>
              </w:rPr>
              <w:t>0.25-6mm2</w:t>
            </w:r>
          </w:p>
        </w:tc>
        <w:tc>
          <w:tcPr>
            <w:tcW w:w="426" w:type="dxa"/>
            <w:tcBorders>
              <w:top w:val="nil"/>
              <w:left w:val="nil"/>
              <w:bottom w:val="single" w:sz="4" w:space="0" w:color="auto"/>
              <w:right w:val="single" w:sz="4" w:space="0" w:color="auto"/>
            </w:tcBorders>
            <w:vAlign w:val="center"/>
          </w:tcPr>
          <w:p w:rsidR="00C516CB" w:rsidRDefault="00650F37">
            <w:pPr>
              <w:jc w:val="center"/>
              <w:rPr>
                <w:rFonts w:ascii="宋体" w:hAnsi="宋体" w:cs="宋体"/>
                <w:sz w:val="20"/>
                <w:szCs w:val="20"/>
              </w:rPr>
            </w:pPr>
            <w:r>
              <w:rPr>
                <w:rFonts w:hint="eastAsia"/>
                <w:sz w:val="20"/>
                <w:szCs w:val="20"/>
              </w:rPr>
              <w:t>把</w:t>
            </w:r>
          </w:p>
        </w:tc>
        <w:tc>
          <w:tcPr>
            <w:tcW w:w="992" w:type="dxa"/>
            <w:tcBorders>
              <w:top w:val="nil"/>
              <w:left w:val="nil"/>
              <w:bottom w:val="single" w:sz="4" w:space="0" w:color="auto"/>
              <w:right w:val="single" w:sz="4" w:space="0" w:color="auto"/>
            </w:tcBorders>
            <w:vAlign w:val="center"/>
          </w:tcPr>
          <w:p w:rsidR="00C516CB" w:rsidRDefault="00C516CB">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850" w:type="dxa"/>
            <w:tcBorders>
              <w:top w:val="nil"/>
              <w:left w:val="nil"/>
              <w:bottom w:val="single" w:sz="4" w:space="0" w:color="auto"/>
              <w:right w:val="single" w:sz="4" w:space="0" w:color="auto"/>
            </w:tcBorders>
            <w:vAlign w:val="center"/>
          </w:tcPr>
          <w:p w:rsidR="00C516CB" w:rsidRDefault="00C516CB">
            <w:pPr>
              <w:widowControl/>
              <w:jc w:val="left"/>
              <w:rPr>
                <w:rFonts w:asciiTheme="minorEastAsia" w:eastAsiaTheme="minorEastAsia" w:hAnsiTheme="minorEastAsia" w:cs="宋体"/>
                <w:kern w:val="0"/>
                <w:szCs w:val="21"/>
              </w:rPr>
            </w:pPr>
          </w:p>
        </w:tc>
        <w:tc>
          <w:tcPr>
            <w:tcW w:w="1134" w:type="dxa"/>
            <w:gridSpan w:val="2"/>
            <w:tcBorders>
              <w:top w:val="nil"/>
              <w:left w:val="nil"/>
              <w:bottom w:val="single" w:sz="4" w:space="0" w:color="auto"/>
              <w:right w:val="single" w:sz="4" w:space="0" w:color="auto"/>
            </w:tcBorders>
          </w:tcPr>
          <w:p w:rsidR="00C516CB" w:rsidRDefault="00C516CB">
            <w:pPr>
              <w:widowControl/>
              <w:jc w:val="left"/>
              <w:rPr>
                <w:rFonts w:asciiTheme="minorEastAsia" w:eastAsiaTheme="minorEastAsia" w:hAnsiTheme="minorEastAsia" w:cs="宋体"/>
                <w:kern w:val="0"/>
                <w:szCs w:val="21"/>
              </w:rPr>
            </w:pPr>
          </w:p>
        </w:tc>
      </w:tr>
      <w:tr w:rsidR="00650F37" w:rsidTr="00650F37">
        <w:trPr>
          <w:trHeight w:val="285"/>
        </w:trPr>
        <w:tc>
          <w:tcPr>
            <w:tcW w:w="10314" w:type="dxa"/>
            <w:gridSpan w:val="10"/>
            <w:tcBorders>
              <w:top w:val="nil"/>
              <w:left w:val="single" w:sz="4" w:space="0" w:color="auto"/>
              <w:bottom w:val="single" w:sz="4" w:space="0" w:color="auto"/>
              <w:right w:val="single" w:sz="4" w:space="0" w:color="auto"/>
            </w:tcBorders>
            <w:vAlign w:val="center"/>
          </w:tcPr>
          <w:p w:rsidR="00650F37" w:rsidRDefault="00650F37">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优惠后单价合计：</w:t>
            </w:r>
            <w:r w:rsidR="000766AC">
              <w:rPr>
                <w:rFonts w:asciiTheme="minorEastAsia" w:eastAsiaTheme="minorEastAsia" w:hAnsiTheme="minorEastAsia" w:cs="宋体" w:hint="eastAsia"/>
                <w:kern w:val="0"/>
                <w:szCs w:val="21"/>
              </w:rPr>
              <w:t xml:space="preserve">                                                  </w:t>
            </w:r>
            <w:r w:rsidR="000766AC" w:rsidRPr="0079212F">
              <w:rPr>
                <w:rFonts w:ascii="宋体" w:hAnsi="宋体" w:hint="eastAsia"/>
                <w:szCs w:val="21"/>
              </w:rPr>
              <w:t>（¥           ）</w:t>
            </w:r>
          </w:p>
        </w:tc>
      </w:tr>
    </w:tbl>
    <w:p w:rsidR="00C516CB" w:rsidRDefault="00C516CB">
      <w:pPr>
        <w:rPr>
          <w:rFonts w:asciiTheme="minorEastAsia" w:eastAsiaTheme="minorEastAsia" w:hAnsiTheme="minorEastAsia"/>
          <w:szCs w:val="21"/>
        </w:rPr>
      </w:pPr>
    </w:p>
    <w:p w:rsidR="00C516CB" w:rsidRDefault="00650F37">
      <w:pPr>
        <w:rPr>
          <w:rFonts w:asciiTheme="minorEastAsia" w:eastAsiaTheme="minorEastAsia" w:hAnsiTheme="minorEastAsia"/>
          <w:szCs w:val="21"/>
        </w:rPr>
      </w:pPr>
      <w:r>
        <w:rPr>
          <w:rFonts w:asciiTheme="minorEastAsia" w:eastAsiaTheme="minorEastAsia" w:hAnsiTheme="minorEastAsia" w:hint="eastAsia"/>
          <w:szCs w:val="21"/>
        </w:rPr>
        <w:t>报价人单位（公章）：</w:t>
      </w:r>
    </w:p>
    <w:p w:rsidR="00C516CB" w:rsidRDefault="00C516CB">
      <w:pPr>
        <w:rPr>
          <w:rFonts w:asciiTheme="minorEastAsia" w:eastAsiaTheme="minorEastAsia" w:hAnsiTheme="minorEastAsia"/>
          <w:szCs w:val="21"/>
        </w:rPr>
      </w:pPr>
    </w:p>
    <w:p w:rsidR="00C516CB" w:rsidRDefault="00650F37">
      <w:pPr>
        <w:rPr>
          <w:rFonts w:asciiTheme="minorEastAsia" w:eastAsiaTheme="minorEastAsia" w:hAnsiTheme="minorEastAsia"/>
          <w:szCs w:val="21"/>
        </w:rPr>
      </w:pPr>
      <w:r>
        <w:rPr>
          <w:rFonts w:asciiTheme="minorEastAsia" w:eastAsiaTheme="minorEastAsia" w:hAnsiTheme="minorEastAsia" w:hint="eastAsia"/>
          <w:szCs w:val="21"/>
        </w:rPr>
        <w:t>地址：                              邮政编码：                电话、</w:t>
      </w:r>
    </w:p>
    <w:p w:rsidR="00C516CB" w:rsidRDefault="00650F37">
      <w:pPr>
        <w:rPr>
          <w:rFonts w:asciiTheme="minorEastAsia" w:eastAsiaTheme="minorEastAsia" w:hAnsiTheme="minorEastAsia"/>
          <w:szCs w:val="21"/>
        </w:rPr>
      </w:pPr>
      <w:r>
        <w:rPr>
          <w:rFonts w:asciiTheme="minorEastAsia" w:eastAsiaTheme="minorEastAsia" w:hAnsiTheme="minorEastAsia" w:hint="eastAsia"/>
          <w:szCs w:val="21"/>
        </w:rPr>
        <w:t xml:space="preserve">                                 </w:t>
      </w:r>
    </w:p>
    <w:p w:rsidR="00C516CB" w:rsidRDefault="00650F37">
      <w:pPr>
        <w:rPr>
          <w:rFonts w:asciiTheme="minorEastAsia" w:eastAsiaTheme="minorEastAsia" w:hAnsiTheme="minorEastAsia"/>
          <w:szCs w:val="21"/>
        </w:rPr>
      </w:pPr>
      <w:r>
        <w:rPr>
          <w:rFonts w:asciiTheme="minorEastAsia" w:eastAsiaTheme="minorEastAsia" w:hAnsiTheme="minorEastAsia" w:hint="eastAsia"/>
          <w:szCs w:val="21"/>
        </w:rPr>
        <w:t xml:space="preserve">全称： </w:t>
      </w:r>
    </w:p>
    <w:p w:rsidR="00C516CB" w:rsidRDefault="00C516CB">
      <w:pPr>
        <w:rPr>
          <w:rFonts w:asciiTheme="minorEastAsia" w:eastAsiaTheme="minorEastAsia" w:hAnsiTheme="minorEastAsia"/>
          <w:szCs w:val="21"/>
        </w:rPr>
      </w:pPr>
    </w:p>
    <w:p w:rsidR="00C516CB" w:rsidRDefault="000F5452">
      <w:pPr>
        <w:rPr>
          <w:rFonts w:asciiTheme="minorEastAsia" w:eastAsiaTheme="minorEastAsia" w:hAnsiTheme="minorEastAsia"/>
          <w:szCs w:val="21"/>
        </w:rPr>
      </w:pPr>
      <w:r>
        <w:rPr>
          <w:rFonts w:asciiTheme="minorEastAsia" w:eastAsiaTheme="minorEastAsia" w:hAnsiTheme="minorEastAsia" w:hint="eastAsia"/>
          <w:szCs w:val="21"/>
        </w:rPr>
        <w:t>对公</w:t>
      </w:r>
      <w:proofErr w:type="gramStart"/>
      <w:r w:rsidR="00650F37">
        <w:rPr>
          <w:rFonts w:asciiTheme="minorEastAsia" w:eastAsiaTheme="minorEastAsia" w:hAnsiTheme="minorEastAsia" w:hint="eastAsia"/>
          <w:szCs w:val="21"/>
        </w:rPr>
        <w:t>帐号</w:t>
      </w:r>
      <w:proofErr w:type="gramEnd"/>
      <w:r w:rsidR="00650F37">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650F37">
        <w:rPr>
          <w:rFonts w:asciiTheme="minorEastAsia" w:eastAsiaTheme="minorEastAsia" w:hAnsiTheme="minorEastAsia" w:hint="eastAsia"/>
          <w:szCs w:val="21"/>
        </w:rPr>
        <w:t>开户行：</w:t>
      </w:r>
    </w:p>
    <w:p w:rsidR="00C516CB" w:rsidRDefault="00650F37">
      <w:pPr>
        <w:rPr>
          <w:rFonts w:asciiTheme="minorEastAsia" w:eastAsiaTheme="minorEastAsia" w:hAnsiTheme="minorEastAsia"/>
          <w:szCs w:val="21"/>
        </w:rPr>
      </w:pPr>
      <w:r>
        <w:rPr>
          <w:rFonts w:asciiTheme="minorEastAsia" w:eastAsiaTheme="minorEastAsia" w:hAnsiTheme="minorEastAsia" w:hint="eastAsia"/>
          <w:szCs w:val="21"/>
        </w:rPr>
        <w:t xml:space="preserve">                          </w:t>
      </w:r>
    </w:p>
    <w:p w:rsidR="00C516CB" w:rsidRDefault="00650F37">
      <w:pPr>
        <w:rPr>
          <w:rFonts w:asciiTheme="minorEastAsia" w:eastAsiaTheme="minorEastAsia" w:hAnsiTheme="minorEastAsia"/>
          <w:szCs w:val="21"/>
        </w:rPr>
      </w:pPr>
      <w:r>
        <w:rPr>
          <w:rFonts w:asciiTheme="minorEastAsia" w:eastAsiaTheme="minorEastAsia" w:hAnsiTheme="minorEastAsia" w:hint="eastAsia"/>
          <w:szCs w:val="21"/>
        </w:rPr>
        <w:t xml:space="preserve">法定代表人或委托代理人签名： </w:t>
      </w:r>
    </w:p>
    <w:p w:rsidR="00C516CB" w:rsidRDefault="00650F37">
      <w:pPr>
        <w:rPr>
          <w:rFonts w:asciiTheme="minorEastAsia" w:eastAsiaTheme="minorEastAsia" w:hAnsiTheme="minorEastAsia"/>
          <w:szCs w:val="21"/>
        </w:rPr>
      </w:pPr>
      <w:r>
        <w:rPr>
          <w:rFonts w:asciiTheme="minorEastAsia" w:eastAsiaTheme="minorEastAsia" w:hAnsiTheme="minorEastAsia" w:hint="eastAsia"/>
          <w:szCs w:val="21"/>
        </w:rPr>
        <w:t xml:space="preserve">             </w:t>
      </w:r>
    </w:p>
    <w:p w:rsidR="00C516CB" w:rsidRDefault="00650F37">
      <w:pPr>
        <w:ind w:firstLineChars="2450" w:firstLine="5145"/>
        <w:rPr>
          <w:rFonts w:asciiTheme="minorEastAsia" w:eastAsiaTheme="minorEastAsia" w:hAnsiTheme="minorEastAsia"/>
          <w:szCs w:val="21"/>
        </w:rPr>
      </w:pPr>
      <w:r>
        <w:rPr>
          <w:rFonts w:asciiTheme="minorEastAsia" w:eastAsiaTheme="minorEastAsia" w:hAnsiTheme="minorEastAsia" w:hint="eastAsia"/>
          <w:szCs w:val="21"/>
        </w:rPr>
        <w:t>年   月   日</w:t>
      </w:r>
    </w:p>
    <w:p w:rsidR="00C516CB" w:rsidRDefault="00C516CB">
      <w:pPr>
        <w:rPr>
          <w:rFonts w:asciiTheme="minorEastAsia" w:eastAsiaTheme="minorEastAsia" w:hAnsiTheme="minorEastAsia"/>
          <w:szCs w:val="21"/>
        </w:rPr>
      </w:pPr>
    </w:p>
    <w:p w:rsidR="000F5452" w:rsidRDefault="000F5452">
      <w:pPr>
        <w:rPr>
          <w:rFonts w:asciiTheme="minorEastAsia" w:eastAsiaTheme="minorEastAsia" w:hAnsiTheme="minorEastAsia"/>
          <w:szCs w:val="21"/>
        </w:rPr>
      </w:pPr>
    </w:p>
    <w:p w:rsidR="000F5452" w:rsidRDefault="000F5452">
      <w:pPr>
        <w:rPr>
          <w:rFonts w:asciiTheme="minorEastAsia" w:eastAsiaTheme="minorEastAsia" w:hAnsiTheme="minorEastAsia"/>
          <w:szCs w:val="21"/>
        </w:rPr>
      </w:pPr>
    </w:p>
    <w:p w:rsidR="000F5452" w:rsidRDefault="000F5452">
      <w:pPr>
        <w:rPr>
          <w:rFonts w:asciiTheme="minorEastAsia" w:eastAsiaTheme="minorEastAsia" w:hAnsiTheme="minorEastAsia"/>
          <w:szCs w:val="21"/>
        </w:rPr>
      </w:pPr>
    </w:p>
    <w:p w:rsidR="000F5452" w:rsidRDefault="000F5452">
      <w:pPr>
        <w:rPr>
          <w:rFonts w:asciiTheme="minorEastAsia" w:eastAsiaTheme="minorEastAsia" w:hAnsiTheme="minorEastAsia"/>
          <w:szCs w:val="21"/>
        </w:rPr>
      </w:pPr>
    </w:p>
    <w:p w:rsidR="000F5452" w:rsidRDefault="000F5452">
      <w:pPr>
        <w:rPr>
          <w:rFonts w:asciiTheme="minorEastAsia" w:eastAsiaTheme="minorEastAsia" w:hAnsiTheme="minorEastAsia"/>
          <w:szCs w:val="21"/>
        </w:rPr>
      </w:pPr>
    </w:p>
    <w:p w:rsidR="00C516CB" w:rsidRDefault="00233E34">
      <w:pPr>
        <w:rPr>
          <w:rFonts w:asciiTheme="minorEastAsia" w:eastAsiaTheme="minorEastAsia" w:hAnsiTheme="minorEastAsia"/>
          <w:sz w:val="24"/>
        </w:rPr>
      </w:pPr>
      <w:r>
        <w:rPr>
          <w:rFonts w:asciiTheme="minorEastAsia" w:eastAsiaTheme="minorEastAsia" w:hAnsiTheme="minorEastAsia" w:hint="eastAsia"/>
          <w:sz w:val="24"/>
        </w:rPr>
        <w:t>四、</w:t>
      </w:r>
      <w:r w:rsidR="00650F37">
        <w:rPr>
          <w:rFonts w:asciiTheme="minorEastAsia" w:eastAsiaTheme="minorEastAsia" w:hAnsiTheme="minorEastAsia" w:hint="eastAsia"/>
          <w:sz w:val="24"/>
        </w:rPr>
        <w:t>要求说明：</w:t>
      </w:r>
    </w:p>
    <w:p w:rsidR="00C516CB" w:rsidRDefault="00650F37">
      <w:pPr>
        <w:rPr>
          <w:rFonts w:asciiTheme="minorEastAsia" w:eastAsiaTheme="minorEastAsia" w:hAnsiTheme="minorEastAsia"/>
          <w:sz w:val="24"/>
        </w:rPr>
      </w:pPr>
      <w:r>
        <w:rPr>
          <w:rFonts w:asciiTheme="minorEastAsia" w:eastAsiaTheme="minorEastAsia" w:hAnsiTheme="minorEastAsia" w:hint="eastAsia"/>
          <w:sz w:val="24"/>
        </w:rPr>
        <w:t>1、资质要求：该项目主要面向中、小、微型企业采购，经营范围具有以上产品销售的企业商家均可参加报价。</w:t>
      </w:r>
    </w:p>
    <w:p w:rsidR="008C50D0" w:rsidRPr="008C50D0" w:rsidRDefault="008C50D0">
      <w:pPr>
        <w:rPr>
          <w:rFonts w:asciiTheme="minorEastAsia" w:eastAsiaTheme="minorEastAsia" w:hAnsiTheme="minorEastAsia"/>
          <w:sz w:val="24"/>
        </w:rPr>
      </w:pPr>
      <w:r>
        <w:rPr>
          <w:rFonts w:asciiTheme="minorEastAsia" w:eastAsiaTheme="minorEastAsia" w:hAnsiTheme="minorEastAsia" w:hint="eastAsia"/>
          <w:sz w:val="24"/>
        </w:rPr>
        <w:t>2、</w:t>
      </w:r>
      <w:r w:rsidRPr="008C50D0">
        <w:rPr>
          <w:rFonts w:asciiTheme="minorEastAsia" w:eastAsiaTheme="minorEastAsia" w:hAnsiTheme="minorEastAsia" w:hint="eastAsia"/>
          <w:sz w:val="24"/>
        </w:rPr>
        <w:t>单位负责人为同一人或者存在直接控股、管理关系的不同供应商，不得参加同一合同项下的采购活动。</w:t>
      </w:r>
    </w:p>
    <w:p w:rsidR="00C516CB" w:rsidRDefault="008C50D0">
      <w:pPr>
        <w:rPr>
          <w:rFonts w:asciiTheme="minorEastAsia" w:eastAsiaTheme="minorEastAsia" w:hAnsiTheme="minorEastAsia"/>
          <w:sz w:val="24"/>
        </w:rPr>
      </w:pPr>
      <w:r>
        <w:rPr>
          <w:rFonts w:asciiTheme="minorEastAsia" w:eastAsiaTheme="minorEastAsia" w:hAnsiTheme="minorEastAsia" w:hint="eastAsia"/>
          <w:sz w:val="24"/>
        </w:rPr>
        <w:t>3</w:t>
      </w:r>
      <w:r w:rsidR="00650F37">
        <w:rPr>
          <w:rFonts w:asciiTheme="minorEastAsia" w:eastAsiaTheme="minorEastAsia" w:hAnsiTheme="minorEastAsia" w:hint="eastAsia"/>
          <w:sz w:val="24"/>
        </w:rPr>
        <w:t>、货物皆为符合国家标准的全新原厂合格产品，优惠后折扣率应低于市场零售价。我单位有权向有关供货商进行市场询价，如发现向我单位供货价格市场统一零售价或广西柳州市当地市场平均零售价格，我单位有权终止其供货资格，并追究中标供应商的违约责任。</w:t>
      </w:r>
      <w:r w:rsidR="00650F37">
        <w:rPr>
          <w:rFonts w:asciiTheme="minorEastAsia" w:eastAsiaTheme="minorEastAsia" w:hAnsiTheme="minorEastAsia" w:hint="eastAsia"/>
          <w:sz w:val="24"/>
        </w:rPr>
        <w:tab/>
      </w:r>
    </w:p>
    <w:p w:rsidR="00C516CB" w:rsidRDefault="008C50D0">
      <w:pPr>
        <w:rPr>
          <w:rFonts w:asciiTheme="minorEastAsia" w:eastAsiaTheme="minorEastAsia" w:hAnsiTheme="minorEastAsia"/>
          <w:sz w:val="24"/>
        </w:rPr>
      </w:pPr>
      <w:r>
        <w:rPr>
          <w:rFonts w:asciiTheme="minorEastAsia" w:eastAsiaTheme="minorEastAsia" w:hAnsiTheme="minorEastAsia" w:hint="eastAsia"/>
          <w:sz w:val="24"/>
        </w:rPr>
        <w:lastRenderedPageBreak/>
        <w:t>4</w:t>
      </w:r>
      <w:r w:rsidR="00650F37">
        <w:rPr>
          <w:rFonts w:asciiTheme="minorEastAsia" w:eastAsiaTheme="minorEastAsia" w:hAnsiTheme="minorEastAsia" w:hint="eastAsia"/>
          <w:sz w:val="24"/>
        </w:rPr>
        <w:t>、 如某货物基准价（指该货物在柳州市市场统一零售含税价或柳州市市场平均零售含税价）为1000元，优惠15%即优惠价为850元，则优惠后折扣率为不高于85%。优惠后折扣率高于95%报价无效。</w:t>
      </w:r>
      <w:r w:rsidR="00650F37">
        <w:rPr>
          <w:rFonts w:asciiTheme="minorEastAsia" w:eastAsiaTheme="minorEastAsia" w:hAnsiTheme="minorEastAsia" w:hint="eastAsia"/>
          <w:sz w:val="24"/>
        </w:rPr>
        <w:tab/>
      </w:r>
    </w:p>
    <w:p w:rsidR="00C516CB" w:rsidRDefault="008C50D0">
      <w:pPr>
        <w:rPr>
          <w:rFonts w:asciiTheme="minorEastAsia" w:eastAsiaTheme="minorEastAsia" w:hAnsiTheme="minorEastAsia"/>
          <w:sz w:val="24"/>
        </w:rPr>
      </w:pPr>
      <w:r>
        <w:rPr>
          <w:rFonts w:asciiTheme="minorEastAsia" w:eastAsiaTheme="minorEastAsia" w:hAnsiTheme="minorEastAsia" w:hint="eastAsia"/>
          <w:sz w:val="24"/>
        </w:rPr>
        <w:t>5</w:t>
      </w:r>
      <w:r w:rsidR="00650F37">
        <w:rPr>
          <w:rFonts w:asciiTheme="minorEastAsia" w:eastAsiaTheme="minorEastAsia" w:hAnsiTheme="minorEastAsia" w:hint="eastAsia"/>
          <w:sz w:val="24"/>
        </w:rPr>
        <w:t>、报价表必须要加盖公章并签名，未加盖报价人单位公章和签名的报价无效。</w:t>
      </w:r>
    </w:p>
    <w:p w:rsidR="00C516CB" w:rsidRDefault="008C50D0">
      <w:pPr>
        <w:rPr>
          <w:rFonts w:asciiTheme="minorEastAsia" w:eastAsiaTheme="minorEastAsia" w:hAnsiTheme="minorEastAsia"/>
          <w:sz w:val="24"/>
        </w:rPr>
      </w:pPr>
      <w:r>
        <w:rPr>
          <w:rFonts w:asciiTheme="minorEastAsia" w:eastAsiaTheme="minorEastAsia" w:hAnsiTheme="minorEastAsia" w:hint="eastAsia"/>
          <w:sz w:val="24"/>
        </w:rPr>
        <w:t>6</w:t>
      </w:r>
      <w:r w:rsidR="00650F37">
        <w:rPr>
          <w:rFonts w:asciiTheme="minorEastAsia" w:eastAsiaTheme="minorEastAsia" w:hAnsiTheme="minorEastAsia" w:hint="eastAsia"/>
          <w:sz w:val="24"/>
        </w:rPr>
        <w:t>、报价为货物运抵指定交货地点的各种费用和售后服务、税金及其它所有成本费用的总和。</w:t>
      </w:r>
    </w:p>
    <w:p w:rsidR="00C516CB" w:rsidRDefault="008C50D0">
      <w:pPr>
        <w:rPr>
          <w:rFonts w:asciiTheme="minorEastAsia" w:eastAsiaTheme="minorEastAsia" w:hAnsiTheme="minorEastAsia"/>
          <w:sz w:val="24"/>
        </w:rPr>
      </w:pPr>
      <w:r>
        <w:rPr>
          <w:rFonts w:asciiTheme="minorEastAsia" w:eastAsiaTheme="minorEastAsia" w:hAnsiTheme="minorEastAsia" w:hint="eastAsia"/>
          <w:sz w:val="24"/>
        </w:rPr>
        <w:t>7</w:t>
      </w:r>
      <w:r w:rsidR="00650F37">
        <w:rPr>
          <w:rFonts w:asciiTheme="minorEastAsia" w:eastAsiaTheme="minorEastAsia" w:hAnsiTheme="minorEastAsia" w:hint="eastAsia"/>
          <w:sz w:val="24"/>
        </w:rPr>
        <w:t>、在指定品牌的货物需要按品牌进行报价，如所投品牌不在指定品牌中的报价无效。</w:t>
      </w:r>
    </w:p>
    <w:p w:rsidR="00C516CB" w:rsidRDefault="008C50D0">
      <w:pPr>
        <w:rPr>
          <w:rFonts w:asciiTheme="minorEastAsia" w:eastAsiaTheme="minorEastAsia" w:hAnsiTheme="minorEastAsia"/>
          <w:sz w:val="24"/>
        </w:rPr>
      </w:pPr>
      <w:r>
        <w:rPr>
          <w:rFonts w:asciiTheme="minorEastAsia" w:eastAsiaTheme="minorEastAsia" w:hAnsiTheme="minorEastAsia" w:hint="eastAsia"/>
          <w:sz w:val="24"/>
        </w:rPr>
        <w:t>8</w:t>
      </w:r>
      <w:r w:rsidR="00650F37">
        <w:rPr>
          <w:rFonts w:asciiTheme="minorEastAsia" w:eastAsiaTheme="minorEastAsia" w:hAnsiTheme="minorEastAsia" w:hint="eastAsia"/>
          <w:sz w:val="24"/>
        </w:rPr>
        <w:t>、采购需求备注要求提供样品的商品，报价人递交报价文件时必须同时提供与所投品牌型号一致的样品各一个，否则报价无效。</w:t>
      </w:r>
    </w:p>
    <w:p w:rsidR="00C516CB" w:rsidRDefault="008C50D0">
      <w:pPr>
        <w:rPr>
          <w:rFonts w:asciiTheme="minorEastAsia" w:eastAsiaTheme="minorEastAsia" w:hAnsiTheme="minorEastAsia"/>
          <w:sz w:val="24"/>
        </w:rPr>
      </w:pPr>
      <w:r>
        <w:rPr>
          <w:rFonts w:asciiTheme="minorEastAsia" w:eastAsiaTheme="minorEastAsia" w:hAnsiTheme="minorEastAsia" w:hint="eastAsia"/>
          <w:sz w:val="24"/>
        </w:rPr>
        <w:t>9</w:t>
      </w:r>
      <w:r w:rsidR="00650F37">
        <w:rPr>
          <w:rFonts w:asciiTheme="minorEastAsia" w:eastAsiaTheme="minorEastAsia" w:hAnsiTheme="minorEastAsia" w:hint="eastAsia"/>
          <w:sz w:val="24"/>
        </w:rPr>
        <w:t>、考虑到商品品质差异，本次采购以报价人所投品牌、样品品质、折扣率综合评定中标人。</w:t>
      </w:r>
    </w:p>
    <w:p w:rsidR="00C516CB" w:rsidRDefault="008C50D0">
      <w:pPr>
        <w:rPr>
          <w:rFonts w:asciiTheme="minorEastAsia" w:eastAsiaTheme="minorEastAsia" w:hAnsiTheme="minorEastAsia"/>
          <w:sz w:val="24"/>
        </w:rPr>
      </w:pPr>
      <w:r>
        <w:rPr>
          <w:rFonts w:asciiTheme="minorEastAsia" w:eastAsiaTheme="minorEastAsia" w:hAnsiTheme="minorEastAsia" w:hint="eastAsia"/>
          <w:sz w:val="24"/>
        </w:rPr>
        <w:t>10</w:t>
      </w:r>
      <w:r w:rsidR="00650F37">
        <w:rPr>
          <w:rFonts w:asciiTheme="minorEastAsia" w:eastAsiaTheme="minorEastAsia" w:hAnsiTheme="minorEastAsia" w:hint="eastAsia"/>
          <w:sz w:val="24"/>
        </w:rPr>
        <w:t>、交货期：在确认货物需求后，供货时间不超过</w:t>
      </w:r>
      <w:r w:rsidR="00650F37">
        <w:rPr>
          <w:rFonts w:asciiTheme="minorEastAsia" w:eastAsiaTheme="minorEastAsia" w:hAnsiTheme="minorEastAsia" w:hint="eastAsia"/>
          <w:sz w:val="24"/>
          <w:u w:val="single"/>
        </w:rPr>
        <w:t>__12__</w:t>
      </w:r>
      <w:r w:rsidR="00650F37">
        <w:rPr>
          <w:rFonts w:asciiTheme="minorEastAsia" w:eastAsiaTheme="minorEastAsia" w:hAnsiTheme="minorEastAsia" w:hint="eastAsia"/>
          <w:sz w:val="24"/>
        </w:rPr>
        <w:t>小时，需订货的货物供货时间不超过</w:t>
      </w:r>
      <w:r w:rsidR="00650F37">
        <w:rPr>
          <w:rFonts w:asciiTheme="minorEastAsia" w:eastAsiaTheme="minorEastAsia" w:hAnsiTheme="minorEastAsia" w:hint="eastAsia"/>
          <w:sz w:val="24"/>
          <w:u w:val="single"/>
        </w:rPr>
        <w:t>___72___</w:t>
      </w:r>
      <w:r w:rsidR="00650F37">
        <w:rPr>
          <w:rFonts w:asciiTheme="minorEastAsia" w:eastAsiaTheme="minorEastAsia" w:hAnsiTheme="minorEastAsia" w:hint="eastAsia"/>
          <w:sz w:val="24"/>
        </w:rPr>
        <w:t>小时。</w:t>
      </w:r>
    </w:p>
    <w:p w:rsidR="00C516CB" w:rsidRDefault="008C50D0">
      <w:pPr>
        <w:rPr>
          <w:rFonts w:asciiTheme="minorEastAsia" w:eastAsiaTheme="minorEastAsia" w:hAnsiTheme="minorEastAsia"/>
          <w:sz w:val="24"/>
        </w:rPr>
      </w:pPr>
      <w:r>
        <w:rPr>
          <w:rFonts w:asciiTheme="minorEastAsia" w:eastAsiaTheme="minorEastAsia" w:hAnsiTheme="minorEastAsia" w:hint="eastAsia"/>
          <w:sz w:val="24"/>
        </w:rPr>
        <w:t>11</w:t>
      </w:r>
      <w:r w:rsidR="00650F37">
        <w:rPr>
          <w:rFonts w:asciiTheme="minorEastAsia" w:eastAsiaTheme="minorEastAsia" w:hAnsiTheme="minorEastAsia" w:hint="eastAsia"/>
          <w:sz w:val="24"/>
        </w:rPr>
        <w:t>、交货地点：柳州职业技术学院官塘校区</w:t>
      </w:r>
    </w:p>
    <w:p w:rsidR="00C516CB" w:rsidRDefault="008C50D0">
      <w:pPr>
        <w:rPr>
          <w:rFonts w:asciiTheme="minorEastAsia" w:eastAsiaTheme="minorEastAsia" w:hAnsiTheme="minorEastAsia"/>
          <w:sz w:val="24"/>
        </w:rPr>
      </w:pPr>
      <w:r>
        <w:rPr>
          <w:rFonts w:asciiTheme="minorEastAsia" w:eastAsiaTheme="minorEastAsia" w:hAnsiTheme="minorEastAsia" w:hint="eastAsia"/>
          <w:sz w:val="24"/>
        </w:rPr>
        <w:t>12</w:t>
      </w:r>
      <w:r w:rsidR="00650F37">
        <w:rPr>
          <w:rFonts w:asciiTheme="minorEastAsia" w:eastAsiaTheme="minorEastAsia" w:hAnsiTheme="minorEastAsia" w:hint="eastAsia"/>
          <w:sz w:val="24"/>
        </w:rPr>
        <w:t>、报价文件递交：报价人将填写好的报价标报价表、承诺书、工商营业执照复印件（加盖公章）、税务登记证复印件（加盖公章）、法人身份证及委托代理人复印件（加盖公章）各3份用文件袋密封并在封口处粘贴封条和加盖公章，</w:t>
      </w:r>
      <w:r w:rsidR="007F253E" w:rsidRPr="007F253E">
        <w:rPr>
          <w:rFonts w:asciiTheme="minorEastAsia" w:eastAsiaTheme="minorEastAsia" w:hAnsiTheme="minorEastAsia" w:hint="eastAsia"/>
          <w:sz w:val="24"/>
        </w:rPr>
        <w:t>报价文件一式三份。</w:t>
      </w:r>
      <w:bookmarkStart w:id="0" w:name="_GoBack"/>
      <w:bookmarkEnd w:id="0"/>
      <w:r w:rsidR="00650F37">
        <w:rPr>
          <w:rFonts w:asciiTheme="minorEastAsia" w:eastAsiaTheme="minorEastAsia" w:hAnsiTheme="minorEastAsia" w:hint="eastAsia"/>
          <w:sz w:val="24"/>
        </w:rPr>
        <w:t>于2019年03月20日</w:t>
      </w:r>
      <w:r w:rsidR="00BB038F">
        <w:rPr>
          <w:rFonts w:asciiTheme="minorEastAsia" w:eastAsiaTheme="minorEastAsia" w:hAnsiTheme="minorEastAsia" w:hint="eastAsia"/>
          <w:sz w:val="24"/>
        </w:rPr>
        <w:t>9</w:t>
      </w:r>
      <w:r w:rsidR="00650F37">
        <w:rPr>
          <w:rFonts w:asciiTheme="minorEastAsia" w:eastAsiaTheme="minorEastAsia" w:hAnsiTheme="minorEastAsia" w:hint="eastAsia"/>
          <w:sz w:val="24"/>
        </w:rPr>
        <w:t>时</w:t>
      </w:r>
      <w:r w:rsidR="00BB038F">
        <w:rPr>
          <w:rFonts w:asciiTheme="minorEastAsia" w:eastAsiaTheme="minorEastAsia" w:hAnsiTheme="minorEastAsia" w:hint="eastAsia"/>
          <w:sz w:val="24"/>
        </w:rPr>
        <w:t>00</w:t>
      </w:r>
      <w:r w:rsidR="00650F37">
        <w:rPr>
          <w:rFonts w:asciiTheme="minorEastAsia" w:eastAsiaTheme="minorEastAsia" w:hAnsiTheme="minorEastAsia" w:hint="eastAsia"/>
          <w:sz w:val="24"/>
        </w:rPr>
        <w:t>分至</w:t>
      </w:r>
      <w:r w:rsidR="00BB038F">
        <w:rPr>
          <w:rFonts w:asciiTheme="minorEastAsia" w:eastAsiaTheme="minorEastAsia" w:hAnsiTheme="minorEastAsia" w:hint="eastAsia"/>
          <w:sz w:val="24"/>
        </w:rPr>
        <w:t>9</w:t>
      </w:r>
      <w:r w:rsidR="00650F37">
        <w:rPr>
          <w:rFonts w:asciiTheme="minorEastAsia" w:eastAsiaTheme="minorEastAsia" w:hAnsiTheme="minorEastAsia" w:hint="eastAsia"/>
          <w:sz w:val="24"/>
        </w:rPr>
        <w:t>时</w:t>
      </w:r>
      <w:r w:rsidR="00BB038F">
        <w:rPr>
          <w:rFonts w:asciiTheme="minorEastAsia" w:eastAsiaTheme="minorEastAsia" w:hAnsiTheme="minorEastAsia" w:hint="eastAsia"/>
          <w:sz w:val="24"/>
        </w:rPr>
        <w:t>3</w:t>
      </w:r>
      <w:r w:rsidR="00650F37">
        <w:rPr>
          <w:rFonts w:asciiTheme="minorEastAsia" w:eastAsiaTheme="minorEastAsia" w:hAnsiTheme="minorEastAsia" w:hint="eastAsia"/>
          <w:sz w:val="24"/>
        </w:rPr>
        <w:t>0分送至柳州职业技术学院（柳州市社</w:t>
      </w:r>
      <w:proofErr w:type="gramStart"/>
      <w:r w:rsidR="00650F37">
        <w:rPr>
          <w:rFonts w:asciiTheme="minorEastAsia" w:eastAsiaTheme="minorEastAsia" w:hAnsiTheme="minorEastAsia" w:hint="eastAsia"/>
          <w:sz w:val="24"/>
        </w:rPr>
        <w:t>湾路</w:t>
      </w:r>
      <w:proofErr w:type="gramEnd"/>
      <w:r w:rsidR="00650F37">
        <w:rPr>
          <w:rFonts w:asciiTheme="minorEastAsia" w:eastAsiaTheme="minorEastAsia" w:hAnsiTheme="minorEastAsia" w:hint="eastAsia"/>
          <w:sz w:val="24"/>
        </w:rPr>
        <w:t>28号）行政办公楼二楼后勤与资产管理处204办公室，逾期无效。</w:t>
      </w:r>
    </w:p>
    <w:p w:rsidR="00C516CB" w:rsidRDefault="00650F37">
      <w:pPr>
        <w:rPr>
          <w:rFonts w:asciiTheme="minorEastAsia" w:eastAsiaTheme="minorEastAsia" w:hAnsiTheme="minorEastAsia"/>
          <w:sz w:val="24"/>
        </w:rPr>
      </w:pPr>
      <w:r>
        <w:rPr>
          <w:rFonts w:asciiTheme="minorEastAsia" w:eastAsiaTheme="minorEastAsia" w:hAnsiTheme="minorEastAsia" w:hint="eastAsia"/>
          <w:sz w:val="24"/>
        </w:rPr>
        <w:t>标书接收咨询电话 0772-3156307   技术咨询：邓老师  联系电话：15678064598</w:t>
      </w:r>
    </w:p>
    <w:p w:rsidR="00C516CB" w:rsidRDefault="00C516CB">
      <w:pPr>
        <w:ind w:firstLineChars="2550" w:firstLine="6120"/>
        <w:rPr>
          <w:rFonts w:asciiTheme="minorEastAsia" w:eastAsiaTheme="minorEastAsia" w:hAnsiTheme="minorEastAsia"/>
          <w:sz w:val="24"/>
        </w:rPr>
      </w:pPr>
    </w:p>
    <w:p w:rsidR="00C516CB" w:rsidRDefault="00650F37">
      <w:pPr>
        <w:ind w:firstLineChars="2600" w:firstLine="6240"/>
        <w:rPr>
          <w:rFonts w:asciiTheme="minorEastAsia" w:eastAsiaTheme="minorEastAsia" w:hAnsiTheme="minorEastAsia"/>
          <w:sz w:val="24"/>
        </w:rPr>
      </w:pPr>
      <w:r>
        <w:rPr>
          <w:rFonts w:asciiTheme="minorEastAsia" w:eastAsiaTheme="minorEastAsia" w:hAnsiTheme="minorEastAsia" w:hint="eastAsia"/>
          <w:sz w:val="24"/>
        </w:rPr>
        <w:t>柳州职业技术学院</w:t>
      </w:r>
    </w:p>
    <w:p w:rsidR="00C516CB" w:rsidRDefault="00650F37">
      <w:pPr>
        <w:ind w:firstLineChars="2650" w:firstLine="6360"/>
        <w:rPr>
          <w:rFonts w:asciiTheme="minorEastAsia" w:eastAsiaTheme="minorEastAsia" w:hAnsiTheme="minorEastAsia"/>
          <w:sz w:val="24"/>
        </w:rPr>
      </w:pPr>
      <w:r>
        <w:rPr>
          <w:rFonts w:asciiTheme="minorEastAsia" w:eastAsiaTheme="minorEastAsia" w:hAnsiTheme="minorEastAsia" w:hint="eastAsia"/>
          <w:sz w:val="24"/>
        </w:rPr>
        <w:t>2019年3月13日</w:t>
      </w:r>
    </w:p>
    <w:p w:rsidR="00C516CB" w:rsidRDefault="00C516CB">
      <w:pPr>
        <w:rPr>
          <w:rFonts w:asciiTheme="minorEastAsia" w:eastAsiaTheme="minorEastAsia" w:hAnsiTheme="minorEastAsia"/>
          <w:szCs w:val="21"/>
        </w:rPr>
      </w:pPr>
    </w:p>
    <w:p w:rsidR="00C516CB" w:rsidRDefault="00C516CB">
      <w:pPr>
        <w:rPr>
          <w:rFonts w:asciiTheme="minorEastAsia" w:eastAsiaTheme="minorEastAsia" w:hAnsiTheme="minorEastAsia"/>
          <w:szCs w:val="21"/>
        </w:rPr>
      </w:pPr>
    </w:p>
    <w:p w:rsidR="00C516CB" w:rsidRDefault="00C516CB">
      <w:pPr>
        <w:rPr>
          <w:rFonts w:asciiTheme="minorEastAsia" w:eastAsiaTheme="minorEastAsia" w:hAnsiTheme="minorEastAsia"/>
          <w:szCs w:val="21"/>
        </w:rPr>
      </w:pPr>
    </w:p>
    <w:p w:rsidR="00C516CB" w:rsidRDefault="00C516CB">
      <w:pPr>
        <w:rPr>
          <w:rFonts w:asciiTheme="minorEastAsia" w:eastAsiaTheme="minorEastAsia" w:hAnsiTheme="minorEastAsia"/>
          <w:szCs w:val="21"/>
        </w:rPr>
      </w:pPr>
    </w:p>
    <w:p w:rsidR="00C516CB" w:rsidRDefault="00C516CB">
      <w:pPr>
        <w:rPr>
          <w:rFonts w:asciiTheme="minorEastAsia" w:eastAsiaTheme="minorEastAsia" w:hAnsiTheme="minorEastAsia"/>
          <w:szCs w:val="21"/>
        </w:rPr>
      </w:pPr>
    </w:p>
    <w:p w:rsidR="00C516CB" w:rsidRDefault="00C516CB">
      <w:pPr>
        <w:rPr>
          <w:rFonts w:asciiTheme="minorEastAsia" w:eastAsiaTheme="minorEastAsia" w:hAnsiTheme="minorEastAsia"/>
          <w:szCs w:val="21"/>
        </w:rPr>
      </w:pPr>
    </w:p>
    <w:p w:rsidR="00C516CB" w:rsidRDefault="00C516CB">
      <w:pPr>
        <w:rPr>
          <w:rFonts w:asciiTheme="minorEastAsia" w:eastAsiaTheme="minorEastAsia" w:hAnsiTheme="minorEastAsia"/>
          <w:szCs w:val="21"/>
        </w:rPr>
      </w:pPr>
    </w:p>
    <w:p w:rsidR="00C516CB" w:rsidRDefault="00C516CB">
      <w:pPr>
        <w:rPr>
          <w:rFonts w:asciiTheme="minorEastAsia" w:eastAsiaTheme="minorEastAsia" w:hAnsiTheme="minorEastAsia"/>
          <w:szCs w:val="21"/>
        </w:rPr>
      </w:pPr>
    </w:p>
    <w:p w:rsidR="00C516CB" w:rsidRDefault="00C516CB">
      <w:pPr>
        <w:rPr>
          <w:rFonts w:asciiTheme="minorEastAsia" w:eastAsiaTheme="minorEastAsia" w:hAnsiTheme="minorEastAsia"/>
          <w:szCs w:val="21"/>
        </w:rPr>
      </w:pPr>
    </w:p>
    <w:p w:rsidR="00C516CB" w:rsidRDefault="00C516CB">
      <w:pPr>
        <w:rPr>
          <w:rFonts w:asciiTheme="minorEastAsia" w:eastAsiaTheme="minorEastAsia" w:hAnsiTheme="minorEastAsia"/>
          <w:szCs w:val="21"/>
        </w:rPr>
      </w:pPr>
    </w:p>
    <w:p w:rsidR="00C516CB" w:rsidRDefault="00C516CB">
      <w:pPr>
        <w:rPr>
          <w:rFonts w:asciiTheme="minorEastAsia" w:eastAsiaTheme="minorEastAsia" w:hAnsiTheme="minorEastAsia"/>
          <w:szCs w:val="21"/>
        </w:rPr>
      </w:pPr>
    </w:p>
    <w:p w:rsidR="00C516CB" w:rsidRDefault="00C516CB">
      <w:pPr>
        <w:rPr>
          <w:rFonts w:asciiTheme="minorEastAsia" w:eastAsiaTheme="minorEastAsia" w:hAnsiTheme="minorEastAsia"/>
          <w:szCs w:val="21"/>
        </w:rPr>
      </w:pPr>
    </w:p>
    <w:p w:rsidR="000F5452" w:rsidRDefault="000F5452">
      <w:pPr>
        <w:rPr>
          <w:rFonts w:asciiTheme="minorEastAsia" w:eastAsiaTheme="minorEastAsia" w:hAnsiTheme="minorEastAsia"/>
          <w:sz w:val="24"/>
        </w:rPr>
      </w:pPr>
    </w:p>
    <w:p w:rsidR="00C516CB" w:rsidRDefault="00650F37">
      <w:pPr>
        <w:jc w:val="center"/>
        <w:rPr>
          <w:rFonts w:asciiTheme="minorEastAsia" w:eastAsiaTheme="minorEastAsia" w:hAnsiTheme="minorEastAsia"/>
          <w:sz w:val="24"/>
        </w:rPr>
      </w:pPr>
      <w:r>
        <w:rPr>
          <w:rFonts w:asciiTheme="minorEastAsia" w:eastAsiaTheme="minorEastAsia" w:hAnsiTheme="minorEastAsia" w:hint="eastAsia"/>
          <w:sz w:val="24"/>
        </w:rPr>
        <w:t>承 诺 书</w:t>
      </w:r>
    </w:p>
    <w:p w:rsidR="00C516CB" w:rsidRDefault="00650F37">
      <w:pPr>
        <w:rPr>
          <w:rFonts w:asciiTheme="minorEastAsia" w:eastAsiaTheme="minorEastAsia" w:hAnsiTheme="minorEastAsia"/>
          <w:sz w:val="24"/>
        </w:rPr>
      </w:pPr>
      <w:r>
        <w:rPr>
          <w:rFonts w:asciiTheme="minorEastAsia" w:eastAsiaTheme="minorEastAsia" w:hAnsiTheme="minorEastAsia" w:hint="eastAsia"/>
          <w:sz w:val="24"/>
        </w:rPr>
        <w:t>我公司在参与柳州职业技术学院</w:t>
      </w:r>
      <w:r w:rsidR="00233E34" w:rsidRPr="00233E34">
        <w:rPr>
          <w:rFonts w:asciiTheme="minorEastAsia" w:eastAsiaTheme="minorEastAsia" w:hAnsiTheme="minorEastAsia" w:hint="eastAsia"/>
          <w:sz w:val="24"/>
        </w:rPr>
        <w:t>电子元器件耗材定点服务供应商采购</w:t>
      </w:r>
      <w:r>
        <w:rPr>
          <w:rFonts w:asciiTheme="minorEastAsia" w:eastAsiaTheme="minorEastAsia" w:hAnsiTheme="minorEastAsia" w:hint="eastAsia"/>
          <w:sz w:val="24"/>
        </w:rPr>
        <w:t>活动期间，对本公司所提供的货物及服务做出以下承诺：</w:t>
      </w:r>
    </w:p>
    <w:p w:rsidR="00C516CB" w:rsidRDefault="00650F37">
      <w:pPr>
        <w:rPr>
          <w:rFonts w:asciiTheme="minorEastAsia" w:eastAsiaTheme="minorEastAsia" w:hAnsiTheme="minorEastAsia"/>
          <w:sz w:val="24"/>
        </w:rPr>
      </w:pPr>
      <w:r>
        <w:rPr>
          <w:rFonts w:asciiTheme="minorEastAsia" w:eastAsiaTheme="minorEastAsia" w:hAnsiTheme="minorEastAsia" w:hint="eastAsia"/>
          <w:sz w:val="24"/>
        </w:rPr>
        <w:t>一、</w:t>
      </w:r>
      <w:r>
        <w:rPr>
          <w:rFonts w:asciiTheme="minorEastAsia" w:eastAsiaTheme="minorEastAsia" w:hAnsiTheme="minorEastAsia" w:hint="eastAsia"/>
          <w:sz w:val="24"/>
        </w:rPr>
        <w:tab/>
        <w:t>我公司提供的投标货物皆为符合国家标准的全新原厂合格产品，有合法的、经生产厂家认可的销售渠道，所提供的货物保证得到等于或高于生产厂家提供的在中国大陆标准的技术支持和售后服务。</w:t>
      </w:r>
    </w:p>
    <w:p w:rsidR="00C516CB" w:rsidRDefault="00650F37">
      <w:pPr>
        <w:rPr>
          <w:rFonts w:asciiTheme="minorEastAsia" w:eastAsiaTheme="minorEastAsia" w:hAnsiTheme="minorEastAsia"/>
          <w:sz w:val="24"/>
        </w:rPr>
      </w:pPr>
      <w:r>
        <w:rPr>
          <w:rFonts w:asciiTheme="minorEastAsia" w:eastAsiaTheme="minorEastAsia" w:hAnsiTheme="minorEastAsia" w:hint="eastAsia"/>
          <w:sz w:val="24"/>
        </w:rPr>
        <w:lastRenderedPageBreak/>
        <w:t>二、</w:t>
      </w:r>
      <w:r>
        <w:rPr>
          <w:rFonts w:asciiTheme="minorEastAsia" w:eastAsiaTheme="minorEastAsia" w:hAnsiTheme="minorEastAsia" w:hint="eastAsia"/>
          <w:sz w:val="24"/>
        </w:rPr>
        <w:tab/>
        <w:t>保证依据我公司投标文件的承诺，按基准价和优惠后折扣</w:t>
      </w:r>
      <w:proofErr w:type="gramStart"/>
      <w:r>
        <w:rPr>
          <w:rFonts w:asciiTheme="minorEastAsia" w:eastAsiaTheme="minorEastAsia" w:hAnsiTheme="minorEastAsia" w:hint="eastAsia"/>
          <w:sz w:val="24"/>
        </w:rPr>
        <w:t>率及时</w:t>
      </w:r>
      <w:proofErr w:type="gramEnd"/>
      <w:r>
        <w:rPr>
          <w:rFonts w:asciiTheme="minorEastAsia" w:eastAsiaTheme="minorEastAsia" w:hAnsiTheme="minorEastAsia" w:hint="eastAsia"/>
          <w:sz w:val="24"/>
        </w:rPr>
        <w:t>向柳州职业技术学院提供高质量的中标货物和服务。</w:t>
      </w:r>
    </w:p>
    <w:p w:rsidR="00C516CB" w:rsidRDefault="00650F37">
      <w:pPr>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hint="eastAsia"/>
          <w:sz w:val="24"/>
        </w:rPr>
        <w:tab/>
        <w:t>在供货项目有效期内，保证根据市场价的调整而同时调整基准价格，调整后的产品优惠后折扣</w:t>
      </w:r>
      <w:proofErr w:type="gramStart"/>
      <w:r>
        <w:rPr>
          <w:rFonts w:asciiTheme="minorEastAsia" w:eastAsiaTheme="minorEastAsia" w:hAnsiTheme="minorEastAsia" w:hint="eastAsia"/>
          <w:sz w:val="24"/>
        </w:rPr>
        <w:t>率保证</w:t>
      </w:r>
      <w:proofErr w:type="gramEnd"/>
      <w:r>
        <w:rPr>
          <w:rFonts w:asciiTheme="minorEastAsia" w:eastAsiaTheme="minorEastAsia" w:hAnsiTheme="minorEastAsia" w:hint="eastAsia"/>
          <w:sz w:val="24"/>
        </w:rPr>
        <w:t>不高于该货物投标时的优惠折扣率。提供货物基准价不得高于同一型号配置货物的市场统一零售价或广西柳州市当地市场平均零售价格。</w:t>
      </w:r>
    </w:p>
    <w:p w:rsidR="00C516CB" w:rsidRDefault="00650F37">
      <w:pPr>
        <w:rPr>
          <w:rFonts w:asciiTheme="minorEastAsia" w:eastAsiaTheme="minorEastAsia" w:hAnsiTheme="minorEastAsia"/>
          <w:sz w:val="24"/>
        </w:rPr>
      </w:pPr>
      <w:r>
        <w:rPr>
          <w:rFonts w:asciiTheme="minorEastAsia" w:eastAsiaTheme="minorEastAsia" w:hAnsiTheme="minorEastAsia" w:hint="eastAsia"/>
          <w:sz w:val="24"/>
        </w:rPr>
        <w:t>四、</w:t>
      </w:r>
      <w:r>
        <w:rPr>
          <w:rFonts w:asciiTheme="minorEastAsia" w:eastAsiaTheme="minorEastAsia" w:hAnsiTheme="minorEastAsia" w:hint="eastAsia"/>
          <w:sz w:val="24"/>
        </w:rPr>
        <w:tab/>
        <w:t>在确认货物需求后，供货时间不超过________小时，需订货的货物供货时间不超过__________小时。免费送货上门，在质保期内的货物出现问题24小时内免费上门维修或更换。</w:t>
      </w:r>
    </w:p>
    <w:p w:rsidR="00C516CB" w:rsidRDefault="00650F37">
      <w:pPr>
        <w:rPr>
          <w:rFonts w:asciiTheme="minorEastAsia" w:eastAsiaTheme="minorEastAsia" w:hAnsiTheme="minorEastAsia"/>
          <w:sz w:val="24"/>
        </w:rPr>
      </w:pPr>
      <w:r>
        <w:rPr>
          <w:rFonts w:asciiTheme="minorEastAsia" w:eastAsiaTheme="minorEastAsia" w:hAnsiTheme="minorEastAsia" w:hint="eastAsia"/>
          <w:sz w:val="24"/>
        </w:rPr>
        <w:t xml:space="preserve">报价人单位全称（公章）：                                            </w:t>
      </w:r>
    </w:p>
    <w:p w:rsidR="00C516CB" w:rsidRDefault="00650F37">
      <w:pPr>
        <w:rPr>
          <w:rFonts w:asciiTheme="minorEastAsia" w:eastAsiaTheme="minorEastAsia" w:hAnsiTheme="minorEastAsia"/>
          <w:sz w:val="24"/>
        </w:rPr>
      </w:pPr>
      <w:r>
        <w:rPr>
          <w:rFonts w:asciiTheme="minorEastAsia" w:eastAsiaTheme="minorEastAsia" w:hAnsiTheme="minorEastAsia" w:hint="eastAsia"/>
          <w:sz w:val="24"/>
        </w:rPr>
        <w:t xml:space="preserve">法定代表人（负责人）或授权委托人（签名）：                          </w:t>
      </w:r>
    </w:p>
    <w:p w:rsidR="00C516CB" w:rsidRDefault="00650F37">
      <w:pPr>
        <w:rPr>
          <w:rFonts w:asciiTheme="minorEastAsia" w:eastAsiaTheme="minorEastAsia" w:hAnsiTheme="minorEastAsia"/>
          <w:sz w:val="24"/>
        </w:rPr>
      </w:pPr>
      <w:r>
        <w:rPr>
          <w:rFonts w:asciiTheme="minorEastAsia" w:eastAsiaTheme="minorEastAsia" w:hAnsiTheme="minorEastAsia" w:hint="eastAsia"/>
          <w:sz w:val="24"/>
        </w:rPr>
        <w:t>联系电话：___________   售后服务电话：__________</w:t>
      </w:r>
    </w:p>
    <w:p w:rsidR="00C516CB" w:rsidRDefault="00650F37">
      <w:pPr>
        <w:rPr>
          <w:rFonts w:asciiTheme="minorEastAsia" w:eastAsiaTheme="minorEastAsia" w:hAnsiTheme="minorEastAsia"/>
          <w:sz w:val="24"/>
        </w:rPr>
      </w:pPr>
      <w:r>
        <w:rPr>
          <w:rFonts w:asciiTheme="minorEastAsia" w:eastAsiaTheme="minorEastAsia" w:hAnsiTheme="minorEastAsia" w:hint="eastAsia"/>
          <w:sz w:val="24"/>
        </w:rPr>
        <w:t>填写日期：         年    月     日</w:t>
      </w:r>
    </w:p>
    <w:p w:rsidR="00C516CB" w:rsidRDefault="00650F37">
      <w:pPr>
        <w:rPr>
          <w:rFonts w:asciiTheme="minorEastAsia" w:eastAsiaTheme="minorEastAsia" w:hAnsiTheme="minorEastAsia"/>
          <w:sz w:val="24"/>
        </w:rPr>
      </w:pPr>
      <w:r>
        <w:rPr>
          <w:rFonts w:asciiTheme="minorEastAsia" w:eastAsiaTheme="minorEastAsia" w:hAnsiTheme="minorEastAsia" w:hint="eastAsia"/>
          <w:sz w:val="24"/>
        </w:rPr>
        <w:t>备注：以上为服务承诺书格式，第1-4条内容为供应商必须承诺，其余条款各供应商可根据实际情况</w:t>
      </w:r>
      <w:proofErr w:type="gramStart"/>
      <w:r>
        <w:rPr>
          <w:rFonts w:asciiTheme="minorEastAsia" w:eastAsiaTheme="minorEastAsia" w:hAnsiTheme="minorEastAsia" w:hint="eastAsia"/>
          <w:sz w:val="24"/>
        </w:rPr>
        <w:t>一一</w:t>
      </w:r>
      <w:proofErr w:type="gramEnd"/>
      <w:r>
        <w:rPr>
          <w:rFonts w:asciiTheme="minorEastAsia" w:eastAsiaTheme="minorEastAsia" w:hAnsiTheme="minorEastAsia" w:hint="eastAsia"/>
          <w:sz w:val="24"/>
        </w:rPr>
        <w:t>列明。必须提供，否则报价无效。</w:t>
      </w:r>
    </w:p>
    <w:sectPr w:rsidR="00C516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856" w:rsidRDefault="00042856" w:rsidP="00650F37">
      <w:r>
        <w:separator/>
      </w:r>
    </w:p>
  </w:endnote>
  <w:endnote w:type="continuationSeparator" w:id="0">
    <w:p w:rsidR="00042856" w:rsidRDefault="00042856" w:rsidP="0065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856" w:rsidRDefault="00042856" w:rsidP="00650F37">
      <w:r>
        <w:separator/>
      </w:r>
    </w:p>
  </w:footnote>
  <w:footnote w:type="continuationSeparator" w:id="0">
    <w:p w:rsidR="00042856" w:rsidRDefault="00042856" w:rsidP="00650F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E722A"/>
    <w:multiLevelType w:val="multilevel"/>
    <w:tmpl w:val="0AEE722A"/>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B3D"/>
    <w:rsid w:val="00042856"/>
    <w:rsid w:val="0005202D"/>
    <w:rsid w:val="00074F45"/>
    <w:rsid w:val="000766AC"/>
    <w:rsid w:val="000F5452"/>
    <w:rsid w:val="00233E34"/>
    <w:rsid w:val="00277B3D"/>
    <w:rsid w:val="002904F0"/>
    <w:rsid w:val="00292A3B"/>
    <w:rsid w:val="002B2573"/>
    <w:rsid w:val="00316683"/>
    <w:rsid w:val="0034753D"/>
    <w:rsid w:val="00422F1F"/>
    <w:rsid w:val="00427ABD"/>
    <w:rsid w:val="004A12D6"/>
    <w:rsid w:val="004A1412"/>
    <w:rsid w:val="004A447A"/>
    <w:rsid w:val="00510A02"/>
    <w:rsid w:val="00592938"/>
    <w:rsid w:val="005956A3"/>
    <w:rsid w:val="0059666B"/>
    <w:rsid w:val="005C4BD0"/>
    <w:rsid w:val="005D3C33"/>
    <w:rsid w:val="005E779B"/>
    <w:rsid w:val="00650F37"/>
    <w:rsid w:val="00660AB8"/>
    <w:rsid w:val="006D2A3A"/>
    <w:rsid w:val="00746AD9"/>
    <w:rsid w:val="0075781E"/>
    <w:rsid w:val="007B7D4B"/>
    <w:rsid w:val="007F253E"/>
    <w:rsid w:val="00803F4D"/>
    <w:rsid w:val="008C50D0"/>
    <w:rsid w:val="008D0E0B"/>
    <w:rsid w:val="008D32C4"/>
    <w:rsid w:val="008E4F4A"/>
    <w:rsid w:val="0094510F"/>
    <w:rsid w:val="009A54BF"/>
    <w:rsid w:val="009D43B7"/>
    <w:rsid w:val="00A83BB2"/>
    <w:rsid w:val="00AB3120"/>
    <w:rsid w:val="00AB4599"/>
    <w:rsid w:val="00AF03E2"/>
    <w:rsid w:val="00B40728"/>
    <w:rsid w:val="00B56070"/>
    <w:rsid w:val="00B57E97"/>
    <w:rsid w:val="00B95405"/>
    <w:rsid w:val="00BB038F"/>
    <w:rsid w:val="00BE3399"/>
    <w:rsid w:val="00C516CB"/>
    <w:rsid w:val="00CA13BE"/>
    <w:rsid w:val="00CA5B68"/>
    <w:rsid w:val="00D64B7C"/>
    <w:rsid w:val="00D75F37"/>
    <w:rsid w:val="00DA6193"/>
    <w:rsid w:val="00DB2750"/>
    <w:rsid w:val="00DD251E"/>
    <w:rsid w:val="00DE1C66"/>
    <w:rsid w:val="00E10AE6"/>
    <w:rsid w:val="00E13A55"/>
    <w:rsid w:val="00E214E9"/>
    <w:rsid w:val="00E4324D"/>
    <w:rsid w:val="00E84FC8"/>
    <w:rsid w:val="00F24029"/>
    <w:rsid w:val="00FF4967"/>
    <w:rsid w:val="17C0393C"/>
    <w:rsid w:val="3D194D7D"/>
    <w:rsid w:val="45CF3164"/>
    <w:rsid w:val="69FA4484"/>
    <w:rsid w:val="7B3D20D7"/>
    <w:rsid w:val="7EC90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Title" w:semiHidden="0" w:uiPriority="0" w:unhideWhenUsed="0" w:qFormat="1"/>
    <w:lsdException w:name="Default Paragraph Fon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Title"/>
    <w:basedOn w:val="a"/>
    <w:next w:val="a"/>
    <w:link w:val="Char1"/>
    <w:qFormat/>
    <w:pPr>
      <w:spacing w:before="240" w:after="60"/>
      <w:jc w:val="center"/>
      <w:outlineLvl w:val="0"/>
    </w:pPr>
    <w:rPr>
      <w:rFonts w:asciiTheme="majorHAnsi" w:hAnsiTheme="majorHAnsi" w:cstheme="majorBidi"/>
      <w:b/>
      <w:bCs/>
      <w:sz w:val="32"/>
      <w:szCs w:val="32"/>
    </w:rPr>
  </w:style>
  <w:style w:type="paragraph" w:styleId="a6">
    <w:name w:val="annotation subject"/>
    <w:basedOn w:val="a3"/>
    <w:next w:val="a3"/>
    <w:link w:val="Char2"/>
    <w:uiPriority w:val="99"/>
    <w:semiHidden/>
    <w:unhideWhenUsed/>
    <w:qFormat/>
    <w:rPr>
      <w:b/>
      <w:bCs/>
    </w:rPr>
  </w:style>
  <w:style w:type="character" w:styleId="a7">
    <w:name w:val="Strong"/>
    <w:qFormat/>
    <w:rPr>
      <w:b/>
    </w:rPr>
  </w:style>
  <w:style w:type="character" w:styleId="a8">
    <w:name w:val="annotation reference"/>
    <w:basedOn w:val="a0"/>
    <w:uiPriority w:val="99"/>
    <w:semiHidden/>
    <w:unhideWhenUsed/>
    <w:qFormat/>
    <w:rPr>
      <w:sz w:val="21"/>
      <w:szCs w:val="21"/>
    </w:rPr>
  </w:style>
  <w:style w:type="paragraph" w:customStyle="1" w:styleId="Style2">
    <w:name w:val="_Style 2"/>
    <w:basedOn w:val="a"/>
    <w:uiPriority w:val="34"/>
    <w:qFormat/>
    <w:pPr>
      <w:ind w:firstLineChars="200" w:firstLine="420"/>
    </w:pPr>
  </w:style>
  <w:style w:type="character" w:customStyle="1" w:styleId="1Char">
    <w:name w:val="标题 1 Char"/>
    <w:link w:val="1"/>
    <w:uiPriority w:val="9"/>
    <w:qFormat/>
    <w:rPr>
      <w:rFonts w:ascii="宋体" w:hAnsi="宋体" w:cs="宋体"/>
      <w:b/>
      <w:bCs/>
      <w:kern w:val="36"/>
      <w:sz w:val="48"/>
      <w:szCs w:val="48"/>
    </w:rPr>
  </w:style>
  <w:style w:type="character" w:customStyle="1" w:styleId="Char1">
    <w:name w:val="标题 Char"/>
    <w:basedOn w:val="a0"/>
    <w:link w:val="a5"/>
    <w:qFormat/>
    <w:rPr>
      <w:rFonts w:asciiTheme="majorHAnsi" w:hAnsiTheme="majorHAnsi" w:cstheme="majorBidi"/>
      <w:b/>
      <w:bCs/>
      <w:kern w:val="2"/>
      <w:sz w:val="32"/>
      <w:szCs w:val="32"/>
    </w:rPr>
  </w:style>
  <w:style w:type="character" w:customStyle="1" w:styleId="Char">
    <w:name w:val="批注文字 Char"/>
    <w:basedOn w:val="a0"/>
    <w:link w:val="a3"/>
    <w:uiPriority w:val="99"/>
    <w:semiHidden/>
    <w:qFormat/>
    <w:rPr>
      <w:kern w:val="2"/>
      <w:sz w:val="21"/>
      <w:szCs w:val="24"/>
    </w:rPr>
  </w:style>
  <w:style w:type="character" w:customStyle="1" w:styleId="Char2">
    <w:name w:val="批注主题 Char"/>
    <w:basedOn w:val="Char"/>
    <w:link w:val="a6"/>
    <w:uiPriority w:val="99"/>
    <w:semiHidden/>
    <w:qFormat/>
    <w:rPr>
      <w:b/>
      <w:bCs/>
      <w:kern w:val="2"/>
      <w:sz w:val="21"/>
      <w:szCs w:val="24"/>
    </w:rPr>
  </w:style>
  <w:style w:type="character" w:customStyle="1" w:styleId="Char0">
    <w:name w:val="批注框文本 Char"/>
    <w:basedOn w:val="a0"/>
    <w:link w:val="a4"/>
    <w:uiPriority w:val="99"/>
    <w:semiHidden/>
    <w:qFormat/>
    <w:rPr>
      <w:kern w:val="2"/>
      <w:sz w:val="18"/>
      <w:szCs w:val="18"/>
    </w:rPr>
  </w:style>
  <w:style w:type="character" w:customStyle="1" w:styleId="3Char">
    <w:name w:val="标题 3 Char"/>
    <w:basedOn w:val="a0"/>
    <w:link w:val="3"/>
    <w:semiHidden/>
    <w:qFormat/>
    <w:rPr>
      <w:b/>
      <w:bCs/>
      <w:kern w:val="2"/>
      <w:sz w:val="32"/>
      <w:szCs w:val="32"/>
    </w:rPr>
  </w:style>
  <w:style w:type="paragraph" w:styleId="a9">
    <w:name w:val="List Paragraph"/>
    <w:basedOn w:val="a"/>
    <w:uiPriority w:val="99"/>
    <w:qFormat/>
    <w:pPr>
      <w:ind w:firstLineChars="200" w:firstLine="420"/>
    </w:pPr>
  </w:style>
  <w:style w:type="paragraph" w:styleId="aa">
    <w:name w:val="header"/>
    <w:basedOn w:val="a"/>
    <w:link w:val="Char3"/>
    <w:uiPriority w:val="99"/>
    <w:unhideWhenUsed/>
    <w:rsid w:val="00650F37"/>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a"/>
    <w:uiPriority w:val="99"/>
    <w:rsid w:val="00650F37"/>
    <w:rPr>
      <w:kern w:val="2"/>
      <w:sz w:val="18"/>
      <w:szCs w:val="18"/>
    </w:rPr>
  </w:style>
  <w:style w:type="paragraph" w:styleId="ab">
    <w:name w:val="footer"/>
    <w:basedOn w:val="a"/>
    <w:link w:val="Char4"/>
    <w:uiPriority w:val="99"/>
    <w:unhideWhenUsed/>
    <w:rsid w:val="00650F37"/>
    <w:pPr>
      <w:tabs>
        <w:tab w:val="center" w:pos="4153"/>
        <w:tab w:val="right" w:pos="8306"/>
      </w:tabs>
      <w:snapToGrid w:val="0"/>
      <w:jc w:val="left"/>
    </w:pPr>
    <w:rPr>
      <w:sz w:val="18"/>
      <w:szCs w:val="18"/>
    </w:rPr>
  </w:style>
  <w:style w:type="character" w:customStyle="1" w:styleId="Char4">
    <w:name w:val="页脚 Char"/>
    <w:basedOn w:val="a0"/>
    <w:link w:val="ab"/>
    <w:uiPriority w:val="99"/>
    <w:rsid w:val="00650F3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Title" w:semiHidden="0" w:uiPriority="0" w:unhideWhenUsed="0" w:qFormat="1"/>
    <w:lsdException w:name="Default Paragraph Fon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Title"/>
    <w:basedOn w:val="a"/>
    <w:next w:val="a"/>
    <w:link w:val="Char1"/>
    <w:qFormat/>
    <w:pPr>
      <w:spacing w:before="240" w:after="60"/>
      <w:jc w:val="center"/>
      <w:outlineLvl w:val="0"/>
    </w:pPr>
    <w:rPr>
      <w:rFonts w:asciiTheme="majorHAnsi" w:hAnsiTheme="majorHAnsi" w:cstheme="majorBidi"/>
      <w:b/>
      <w:bCs/>
      <w:sz w:val="32"/>
      <w:szCs w:val="32"/>
    </w:rPr>
  </w:style>
  <w:style w:type="paragraph" w:styleId="a6">
    <w:name w:val="annotation subject"/>
    <w:basedOn w:val="a3"/>
    <w:next w:val="a3"/>
    <w:link w:val="Char2"/>
    <w:uiPriority w:val="99"/>
    <w:semiHidden/>
    <w:unhideWhenUsed/>
    <w:qFormat/>
    <w:rPr>
      <w:b/>
      <w:bCs/>
    </w:rPr>
  </w:style>
  <w:style w:type="character" w:styleId="a7">
    <w:name w:val="Strong"/>
    <w:qFormat/>
    <w:rPr>
      <w:b/>
    </w:rPr>
  </w:style>
  <w:style w:type="character" w:styleId="a8">
    <w:name w:val="annotation reference"/>
    <w:basedOn w:val="a0"/>
    <w:uiPriority w:val="99"/>
    <w:semiHidden/>
    <w:unhideWhenUsed/>
    <w:qFormat/>
    <w:rPr>
      <w:sz w:val="21"/>
      <w:szCs w:val="21"/>
    </w:rPr>
  </w:style>
  <w:style w:type="paragraph" w:customStyle="1" w:styleId="Style2">
    <w:name w:val="_Style 2"/>
    <w:basedOn w:val="a"/>
    <w:uiPriority w:val="34"/>
    <w:qFormat/>
    <w:pPr>
      <w:ind w:firstLineChars="200" w:firstLine="420"/>
    </w:pPr>
  </w:style>
  <w:style w:type="character" w:customStyle="1" w:styleId="1Char">
    <w:name w:val="标题 1 Char"/>
    <w:link w:val="1"/>
    <w:uiPriority w:val="9"/>
    <w:qFormat/>
    <w:rPr>
      <w:rFonts w:ascii="宋体" w:hAnsi="宋体" w:cs="宋体"/>
      <w:b/>
      <w:bCs/>
      <w:kern w:val="36"/>
      <w:sz w:val="48"/>
      <w:szCs w:val="48"/>
    </w:rPr>
  </w:style>
  <w:style w:type="character" w:customStyle="1" w:styleId="Char1">
    <w:name w:val="标题 Char"/>
    <w:basedOn w:val="a0"/>
    <w:link w:val="a5"/>
    <w:qFormat/>
    <w:rPr>
      <w:rFonts w:asciiTheme="majorHAnsi" w:hAnsiTheme="majorHAnsi" w:cstheme="majorBidi"/>
      <w:b/>
      <w:bCs/>
      <w:kern w:val="2"/>
      <w:sz w:val="32"/>
      <w:szCs w:val="32"/>
    </w:rPr>
  </w:style>
  <w:style w:type="character" w:customStyle="1" w:styleId="Char">
    <w:name w:val="批注文字 Char"/>
    <w:basedOn w:val="a0"/>
    <w:link w:val="a3"/>
    <w:uiPriority w:val="99"/>
    <w:semiHidden/>
    <w:qFormat/>
    <w:rPr>
      <w:kern w:val="2"/>
      <w:sz w:val="21"/>
      <w:szCs w:val="24"/>
    </w:rPr>
  </w:style>
  <w:style w:type="character" w:customStyle="1" w:styleId="Char2">
    <w:name w:val="批注主题 Char"/>
    <w:basedOn w:val="Char"/>
    <w:link w:val="a6"/>
    <w:uiPriority w:val="99"/>
    <w:semiHidden/>
    <w:qFormat/>
    <w:rPr>
      <w:b/>
      <w:bCs/>
      <w:kern w:val="2"/>
      <w:sz w:val="21"/>
      <w:szCs w:val="24"/>
    </w:rPr>
  </w:style>
  <w:style w:type="character" w:customStyle="1" w:styleId="Char0">
    <w:name w:val="批注框文本 Char"/>
    <w:basedOn w:val="a0"/>
    <w:link w:val="a4"/>
    <w:uiPriority w:val="99"/>
    <w:semiHidden/>
    <w:qFormat/>
    <w:rPr>
      <w:kern w:val="2"/>
      <w:sz w:val="18"/>
      <w:szCs w:val="18"/>
    </w:rPr>
  </w:style>
  <w:style w:type="character" w:customStyle="1" w:styleId="3Char">
    <w:name w:val="标题 3 Char"/>
    <w:basedOn w:val="a0"/>
    <w:link w:val="3"/>
    <w:semiHidden/>
    <w:qFormat/>
    <w:rPr>
      <w:b/>
      <w:bCs/>
      <w:kern w:val="2"/>
      <w:sz w:val="32"/>
      <w:szCs w:val="32"/>
    </w:rPr>
  </w:style>
  <w:style w:type="paragraph" w:styleId="a9">
    <w:name w:val="List Paragraph"/>
    <w:basedOn w:val="a"/>
    <w:uiPriority w:val="99"/>
    <w:qFormat/>
    <w:pPr>
      <w:ind w:firstLineChars="200" w:firstLine="420"/>
    </w:pPr>
  </w:style>
  <w:style w:type="paragraph" w:styleId="aa">
    <w:name w:val="header"/>
    <w:basedOn w:val="a"/>
    <w:link w:val="Char3"/>
    <w:uiPriority w:val="99"/>
    <w:unhideWhenUsed/>
    <w:rsid w:val="00650F37"/>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a"/>
    <w:uiPriority w:val="99"/>
    <w:rsid w:val="00650F37"/>
    <w:rPr>
      <w:kern w:val="2"/>
      <w:sz w:val="18"/>
      <w:szCs w:val="18"/>
    </w:rPr>
  </w:style>
  <w:style w:type="paragraph" w:styleId="ab">
    <w:name w:val="footer"/>
    <w:basedOn w:val="a"/>
    <w:link w:val="Char4"/>
    <w:uiPriority w:val="99"/>
    <w:unhideWhenUsed/>
    <w:rsid w:val="00650F37"/>
    <w:pPr>
      <w:tabs>
        <w:tab w:val="center" w:pos="4153"/>
        <w:tab w:val="right" w:pos="8306"/>
      </w:tabs>
      <w:snapToGrid w:val="0"/>
      <w:jc w:val="left"/>
    </w:pPr>
    <w:rPr>
      <w:sz w:val="18"/>
      <w:szCs w:val="18"/>
    </w:rPr>
  </w:style>
  <w:style w:type="character" w:customStyle="1" w:styleId="Char4">
    <w:name w:val="页脚 Char"/>
    <w:basedOn w:val="a0"/>
    <w:link w:val="ab"/>
    <w:uiPriority w:val="99"/>
    <w:rsid w:val="00650F3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756</Words>
  <Characters>4310</Characters>
  <Application>Microsoft Office Word</Application>
  <DocSecurity>0</DocSecurity>
  <Lines>35</Lines>
  <Paragraphs>10</Paragraphs>
  <ScaleCrop>false</ScaleCrop>
  <Company>china</Company>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18</cp:revision>
  <dcterms:created xsi:type="dcterms:W3CDTF">2019-03-12T06:14:00Z</dcterms:created>
  <dcterms:modified xsi:type="dcterms:W3CDTF">2019-03-13T09:16:00Z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