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A30E9" w:rsidRDefault="00C663C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0A30E9" w:rsidRDefault="00C663C6">
      <w:pPr>
        <w:jc w:val="center"/>
        <w:rPr>
          <w:rFonts w:ascii="Arial" w:hAnsi="Arial" w:cs="Arial"/>
          <w:b/>
          <w:sz w:val="28"/>
          <w:szCs w:val="32"/>
        </w:rPr>
      </w:pPr>
      <w:r>
        <w:rPr>
          <w:rFonts w:ascii="Arial" w:hAnsi="Arial" w:cs="Arial" w:hint="eastAsia"/>
          <w:b/>
          <w:sz w:val="28"/>
          <w:szCs w:val="32"/>
        </w:rPr>
        <w:t>“高精度</w:t>
      </w:r>
      <w:r>
        <w:rPr>
          <w:rFonts w:ascii="Arial" w:hAnsi="Arial" w:cs="Arial" w:hint="eastAsia"/>
          <w:b/>
          <w:sz w:val="28"/>
          <w:szCs w:val="32"/>
        </w:rPr>
        <w:t>3D</w:t>
      </w:r>
      <w:r>
        <w:rPr>
          <w:rFonts w:ascii="Arial" w:hAnsi="Arial" w:cs="Arial" w:hint="eastAsia"/>
          <w:b/>
          <w:sz w:val="28"/>
          <w:szCs w:val="32"/>
        </w:rPr>
        <w:t>打印机”</w:t>
      </w:r>
      <w:r>
        <w:rPr>
          <w:rFonts w:ascii="Arial" w:hAnsi="Arial" w:cs="Arial"/>
          <w:b/>
          <w:sz w:val="28"/>
          <w:szCs w:val="32"/>
        </w:rPr>
        <w:t>询价采购公告</w:t>
      </w:r>
    </w:p>
    <w:p w:rsidR="000A30E9" w:rsidRDefault="00C663C6" w:rsidP="00AF5C6F">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采购编号</w:t>
      </w:r>
      <w:r w:rsidRPr="00AF5C6F">
        <w:rPr>
          <w:rFonts w:ascii="Arial" w:hAnsi="Arial" w:cs="Arial"/>
          <w:kern w:val="0"/>
          <w:sz w:val="22"/>
          <w:szCs w:val="24"/>
          <w:lang w:bidi="en-US"/>
        </w:rPr>
        <w:t>：</w:t>
      </w:r>
      <w:r w:rsidRPr="00AF5C6F">
        <w:rPr>
          <w:rFonts w:ascii="Arial" w:hAnsi="Arial" w:cs="Arial"/>
          <w:b/>
          <w:kern w:val="0"/>
          <w:sz w:val="22"/>
          <w:szCs w:val="24"/>
          <w:lang w:bidi="en-US"/>
        </w:rPr>
        <w:t>LZY</w:t>
      </w:r>
      <w:r w:rsidRPr="00AF5C6F">
        <w:rPr>
          <w:rFonts w:ascii="Arial" w:hAnsi="Arial" w:cs="Arial" w:hint="eastAsia"/>
          <w:b/>
          <w:kern w:val="0"/>
          <w:sz w:val="22"/>
          <w:szCs w:val="24"/>
          <w:lang w:bidi="en-US"/>
        </w:rPr>
        <w:t>21-</w:t>
      </w:r>
      <w:r w:rsidR="00AF5C6F" w:rsidRPr="00AF5C6F">
        <w:rPr>
          <w:rFonts w:ascii="Arial" w:hAnsi="Arial" w:cs="Arial" w:hint="eastAsia"/>
          <w:b/>
          <w:kern w:val="0"/>
          <w:sz w:val="22"/>
          <w:szCs w:val="24"/>
          <w:lang w:bidi="en-US"/>
        </w:rPr>
        <w:t>44</w:t>
      </w:r>
      <w:r w:rsidRPr="00AF5C6F">
        <w:rPr>
          <w:rFonts w:ascii="Arial" w:hAnsi="Arial" w:cs="Arial"/>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1-11-22</w:t>
      </w:r>
    </w:p>
    <w:p w:rsidR="000A30E9" w:rsidRDefault="00C663C6">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高精度</w:t>
      </w:r>
      <w:r>
        <w:rPr>
          <w:rFonts w:ascii="Arial" w:hAnsi="Arial" w:cs="Arial" w:hint="eastAsia"/>
          <w:b/>
          <w:bCs/>
          <w:kern w:val="0"/>
          <w:sz w:val="24"/>
          <w:szCs w:val="28"/>
          <w:lang w:bidi="en-US"/>
        </w:rPr>
        <w:t>3D</w:t>
      </w:r>
      <w:r>
        <w:rPr>
          <w:rFonts w:ascii="Arial" w:hAnsi="Arial" w:cs="Arial" w:hint="eastAsia"/>
          <w:b/>
          <w:bCs/>
          <w:kern w:val="0"/>
          <w:sz w:val="24"/>
          <w:szCs w:val="28"/>
          <w:lang w:bidi="en-US"/>
        </w:rPr>
        <w:t>打印机采购</w:t>
      </w:r>
    </w:p>
    <w:p w:rsidR="000A30E9" w:rsidRDefault="00C663C6">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壹拾壹万玖仟玖佰玖拾元整</w:t>
      </w:r>
      <w:r>
        <w:rPr>
          <w:rFonts w:ascii="Arial" w:hAnsi="Arial" w:cs="Arial"/>
          <w:b/>
          <w:kern w:val="0"/>
          <w:sz w:val="24"/>
          <w:szCs w:val="28"/>
          <w:lang w:bidi="en-US"/>
        </w:rPr>
        <w:t>（</w:t>
      </w:r>
      <w:r>
        <w:rPr>
          <w:rFonts w:ascii="Arial" w:hAnsi="Arial" w:cs="Arial"/>
          <w:b/>
          <w:kern w:val="0"/>
          <w:sz w:val="24"/>
          <w:szCs w:val="28"/>
          <w:lang w:bidi="en-US"/>
        </w:rPr>
        <w:t>¥</w:t>
      </w:r>
      <w:r>
        <w:rPr>
          <w:rFonts w:ascii="Helvetica" w:eastAsia="Helvetica" w:hAnsi="Helvetica" w:cs="Helvetica"/>
          <w:b/>
          <w:bCs/>
          <w:szCs w:val="21"/>
          <w:shd w:val="clear" w:color="auto" w:fill="FFFFFF"/>
        </w:rPr>
        <w:t>119,990.00</w:t>
      </w:r>
      <w:r>
        <w:rPr>
          <w:rFonts w:ascii="Arial" w:hAnsi="Arial" w:cs="Arial" w:hint="eastAsia"/>
          <w:b/>
          <w:kern w:val="0"/>
          <w:sz w:val="24"/>
          <w:szCs w:val="28"/>
          <w:lang w:bidi="en-US"/>
        </w:rPr>
        <w:t xml:space="preserve"> </w:t>
      </w:r>
      <w:r>
        <w:rPr>
          <w:rFonts w:ascii="Arial" w:hAnsi="Arial" w:cs="Arial"/>
          <w:b/>
          <w:kern w:val="0"/>
          <w:sz w:val="24"/>
          <w:szCs w:val="28"/>
          <w:lang w:bidi="en-US"/>
        </w:rPr>
        <w:t>）</w:t>
      </w:r>
    </w:p>
    <w:p w:rsidR="000A30E9" w:rsidRDefault="000A30E9">
      <w:pPr>
        <w:rPr>
          <w:rFonts w:ascii="Arial" w:hAnsi="Arial" w:cs="Arial"/>
          <w:bCs/>
          <w:kern w:val="0"/>
          <w:sz w:val="24"/>
          <w:szCs w:val="28"/>
          <w:lang w:bidi="en-US"/>
        </w:rPr>
      </w:pPr>
    </w:p>
    <w:p w:rsidR="000A30E9" w:rsidRDefault="00C663C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25"/>
        <w:gridCol w:w="7560"/>
        <w:gridCol w:w="600"/>
        <w:gridCol w:w="465"/>
      </w:tblGrid>
      <w:tr w:rsidR="000A30E9">
        <w:trPr>
          <w:trHeight w:val="465"/>
          <w:jc w:val="center"/>
        </w:trPr>
        <w:tc>
          <w:tcPr>
            <w:tcW w:w="616" w:type="dxa"/>
            <w:vAlign w:val="center"/>
          </w:tcPr>
          <w:p w:rsidR="000A30E9" w:rsidRDefault="00C663C6">
            <w:pPr>
              <w:widowControl/>
              <w:jc w:val="center"/>
              <w:rPr>
                <w:rFonts w:ascii="Arial" w:hAnsi="Arial" w:cs="Arial"/>
                <w:color w:val="000000"/>
                <w:kern w:val="0"/>
                <w:szCs w:val="21"/>
              </w:rPr>
            </w:pPr>
            <w:r>
              <w:rPr>
                <w:rFonts w:ascii="Arial" w:hAnsi="Arial" w:cs="Arial"/>
                <w:color w:val="000000"/>
                <w:kern w:val="0"/>
                <w:szCs w:val="21"/>
              </w:rPr>
              <w:t>序号</w:t>
            </w:r>
          </w:p>
        </w:tc>
        <w:tc>
          <w:tcPr>
            <w:tcW w:w="825" w:type="dxa"/>
            <w:shd w:val="clear" w:color="auto" w:fill="auto"/>
            <w:noWrap/>
            <w:vAlign w:val="center"/>
          </w:tcPr>
          <w:p w:rsidR="000A30E9" w:rsidRDefault="00C663C6">
            <w:pPr>
              <w:widowControl/>
              <w:jc w:val="center"/>
              <w:rPr>
                <w:rFonts w:ascii="Arial" w:hAnsi="Arial" w:cs="Arial"/>
                <w:color w:val="000000"/>
                <w:kern w:val="0"/>
                <w:szCs w:val="21"/>
              </w:rPr>
            </w:pPr>
            <w:r>
              <w:rPr>
                <w:rFonts w:ascii="Arial" w:hAnsi="Arial" w:cs="Arial"/>
                <w:color w:val="000000"/>
                <w:kern w:val="0"/>
                <w:szCs w:val="21"/>
              </w:rPr>
              <w:t>名称</w:t>
            </w:r>
          </w:p>
        </w:tc>
        <w:tc>
          <w:tcPr>
            <w:tcW w:w="7560" w:type="dxa"/>
            <w:shd w:val="clear" w:color="auto" w:fill="auto"/>
            <w:noWrap/>
            <w:vAlign w:val="center"/>
          </w:tcPr>
          <w:p w:rsidR="000A30E9" w:rsidRDefault="00C663C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600" w:type="dxa"/>
            <w:shd w:val="clear" w:color="auto" w:fill="auto"/>
            <w:noWrap/>
            <w:vAlign w:val="center"/>
          </w:tcPr>
          <w:p w:rsidR="000A30E9" w:rsidRDefault="00C663C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0A30E9" w:rsidRDefault="00C663C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A30E9">
        <w:trPr>
          <w:trHeight w:val="990"/>
          <w:jc w:val="center"/>
        </w:trPr>
        <w:tc>
          <w:tcPr>
            <w:tcW w:w="616" w:type="dxa"/>
            <w:vAlign w:val="center"/>
          </w:tcPr>
          <w:p w:rsidR="000A30E9" w:rsidRDefault="00C663C6">
            <w:pPr>
              <w:widowControl/>
              <w:jc w:val="center"/>
              <w:rPr>
                <w:rFonts w:ascii="Arial" w:hAnsi="Arial" w:cs="Arial"/>
                <w:color w:val="000000"/>
                <w:kern w:val="0"/>
                <w:szCs w:val="21"/>
              </w:rPr>
            </w:pPr>
            <w:r>
              <w:rPr>
                <w:rFonts w:ascii="Arial" w:hAnsi="Arial" w:cs="Arial"/>
                <w:color w:val="000000"/>
                <w:kern w:val="0"/>
                <w:szCs w:val="21"/>
              </w:rPr>
              <w:t>1</w:t>
            </w:r>
          </w:p>
        </w:tc>
        <w:tc>
          <w:tcPr>
            <w:tcW w:w="825" w:type="dxa"/>
            <w:shd w:val="clear" w:color="auto" w:fill="auto"/>
            <w:noWrap/>
            <w:vAlign w:val="center"/>
          </w:tcPr>
          <w:p w:rsidR="000A30E9" w:rsidRDefault="00C663C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高精度3D打印机</w:t>
            </w:r>
          </w:p>
        </w:tc>
        <w:tc>
          <w:tcPr>
            <w:tcW w:w="7560" w:type="dxa"/>
            <w:shd w:val="clear" w:color="auto" w:fill="auto"/>
            <w:noWrap/>
          </w:tcPr>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品牌：三选一</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、易博三维</w:t>
            </w:r>
            <w:proofErr w:type="spellStart"/>
            <w:r>
              <w:rPr>
                <w:rFonts w:ascii="Arial" w:eastAsiaTheme="minorEastAsia" w:hAnsi="Arial" w:cs="Arial" w:hint="eastAsia"/>
                <w:szCs w:val="21"/>
              </w:rPr>
              <w:t>HotPoint</w:t>
            </w:r>
            <w:proofErr w:type="spellEnd"/>
            <w:r>
              <w:rPr>
                <w:rFonts w:ascii="Arial" w:eastAsiaTheme="minorEastAsia" w:hAnsi="Arial" w:cs="Arial" w:hint="eastAsia"/>
                <w:szCs w:val="21"/>
              </w:rPr>
              <w:t>-I</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proofErr w:type="gramStart"/>
            <w:r>
              <w:rPr>
                <w:rFonts w:ascii="Arial" w:eastAsiaTheme="minorEastAsia" w:hAnsi="Arial" w:cs="Arial" w:hint="eastAsia"/>
                <w:szCs w:val="21"/>
              </w:rPr>
              <w:t>弘瑞</w:t>
            </w:r>
            <w:proofErr w:type="gramEnd"/>
            <w:r>
              <w:rPr>
                <w:rFonts w:ascii="Arial" w:eastAsiaTheme="minorEastAsia" w:hAnsi="Arial" w:cs="Arial" w:hint="eastAsia"/>
                <w:szCs w:val="21"/>
              </w:rPr>
              <w:t>E2</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w:t>
            </w:r>
            <w:proofErr w:type="gramStart"/>
            <w:r>
              <w:rPr>
                <w:rFonts w:ascii="Arial" w:eastAsiaTheme="minorEastAsia" w:hAnsi="Arial" w:cs="Arial" w:hint="eastAsia"/>
                <w:szCs w:val="21"/>
              </w:rPr>
              <w:t>迅实科技</w:t>
            </w:r>
            <w:proofErr w:type="gramEnd"/>
            <w:r>
              <w:rPr>
                <w:rFonts w:ascii="Arial" w:eastAsiaTheme="minorEastAsia" w:hAnsi="Arial" w:cs="Arial" w:hint="eastAsia"/>
                <w:szCs w:val="21"/>
              </w:rPr>
              <w:t>XS-200</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一、技术要求：</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、打印技术：熔融堆积（</w:t>
            </w:r>
            <w:r>
              <w:rPr>
                <w:rFonts w:ascii="Arial" w:eastAsiaTheme="minorEastAsia" w:hAnsi="Arial" w:cs="Arial" w:hint="eastAsia"/>
                <w:szCs w:val="21"/>
              </w:rPr>
              <w:t>FDM</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、打印尺寸≥长</w:t>
            </w:r>
            <w:r>
              <w:rPr>
                <w:rFonts w:ascii="Arial" w:eastAsiaTheme="minorEastAsia" w:hAnsi="Arial" w:cs="Arial" w:hint="eastAsia"/>
                <w:szCs w:val="21"/>
              </w:rPr>
              <w:t>210x</w:t>
            </w:r>
            <w:r>
              <w:rPr>
                <w:rFonts w:ascii="Arial" w:eastAsiaTheme="minorEastAsia" w:hAnsi="Arial" w:cs="Arial" w:hint="eastAsia"/>
                <w:szCs w:val="21"/>
              </w:rPr>
              <w:t>宽</w:t>
            </w:r>
            <w:r>
              <w:rPr>
                <w:rFonts w:ascii="Arial" w:eastAsiaTheme="minorEastAsia" w:hAnsi="Arial" w:cs="Arial" w:hint="eastAsia"/>
                <w:szCs w:val="21"/>
              </w:rPr>
              <w:t>210x</w:t>
            </w:r>
            <w:r>
              <w:rPr>
                <w:rFonts w:ascii="Arial" w:eastAsiaTheme="minorEastAsia" w:hAnsi="Arial" w:cs="Arial" w:hint="eastAsia"/>
                <w:szCs w:val="21"/>
              </w:rPr>
              <w:t>高</w:t>
            </w:r>
            <w:r>
              <w:rPr>
                <w:rFonts w:ascii="Arial" w:eastAsiaTheme="minorEastAsia" w:hAnsi="Arial" w:cs="Arial" w:hint="eastAsia"/>
                <w:szCs w:val="21"/>
              </w:rPr>
              <w:t>200mm</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、底板平台温度：</w:t>
            </w:r>
            <w:r>
              <w:rPr>
                <w:rFonts w:ascii="Arial" w:eastAsiaTheme="minorEastAsia" w:hAnsi="Arial" w:cs="Arial" w:hint="eastAsia"/>
                <w:szCs w:val="21"/>
              </w:rPr>
              <w:t>100</w:t>
            </w:r>
            <w:r>
              <w:rPr>
                <w:rFonts w:ascii="Arial" w:eastAsiaTheme="minorEastAsia" w:hAnsi="Arial" w:cs="Arial" w:hint="eastAsia"/>
                <w:szCs w:val="21"/>
              </w:rPr>
              <w:t>℃（允许变化范围：</w:t>
            </w:r>
            <w:r>
              <w:rPr>
                <w:rFonts w:ascii="Arial" w:eastAsiaTheme="minorEastAsia" w:hAnsi="Arial" w:cs="Arial" w:hint="eastAsia"/>
                <w:szCs w:val="21"/>
              </w:rPr>
              <w:t>-5~+5</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、打印底板：磁</w:t>
            </w:r>
            <w:proofErr w:type="gramStart"/>
            <w:r>
              <w:rPr>
                <w:rFonts w:ascii="Arial" w:eastAsiaTheme="minorEastAsia" w:hAnsi="Arial" w:cs="Arial" w:hint="eastAsia"/>
                <w:szCs w:val="21"/>
              </w:rPr>
              <w:t>吸软板</w:t>
            </w:r>
            <w:proofErr w:type="gramEnd"/>
            <w:r>
              <w:rPr>
                <w:rFonts w:ascii="Arial" w:eastAsiaTheme="minorEastAsia" w:hAnsi="Arial" w:cs="Arial" w:hint="eastAsia"/>
                <w:szCs w:val="21"/>
              </w:rPr>
              <w:t>，便于取件和更换；</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、喷嘴直径：</w:t>
            </w:r>
            <w:proofErr w:type="gramStart"/>
            <w:r>
              <w:rPr>
                <w:rFonts w:ascii="Arial" w:eastAsiaTheme="minorEastAsia" w:hAnsi="Arial" w:cs="Arial" w:hint="eastAsia"/>
                <w:szCs w:val="21"/>
              </w:rPr>
              <w:t>标配</w:t>
            </w:r>
            <w:proofErr w:type="gramEnd"/>
            <w:r>
              <w:rPr>
                <w:rFonts w:ascii="Arial" w:eastAsiaTheme="minorEastAsia" w:hAnsi="Arial" w:cs="Arial" w:hint="eastAsia"/>
                <w:szCs w:val="21"/>
              </w:rPr>
              <w:t>0.4mm</w:t>
            </w:r>
            <w:r>
              <w:rPr>
                <w:rFonts w:ascii="Arial" w:eastAsiaTheme="minorEastAsia" w:hAnsi="Arial" w:cs="Arial" w:hint="eastAsia"/>
                <w:szCs w:val="21"/>
              </w:rPr>
              <w:t>（</w:t>
            </w:r>
            <w:r>
              <w:rPr>
                <w:rFonts w:ascii="Arial" w:eastAsiaTheme="minorEastAsia" w:hAnsi="Arial" w:cs="Arial" w:hint="eastAsia"/>
                <w:szCs w:val="21"/>
              </w:rPr>
              <w:t>0.2-0.5mm</w:t>
            </w:r>
            <w:r>
              <w:rPr>
                <w:rFonts w:ascii="Arial" w:eastAsiaTheme="minorEastAsia" w:hAnsi="Arial" w:cs="Arial" w:hint="eastAsia"/>
                <w:szCs w:val="21"/>
              </w:rPr>
              <w:t>任意可选）；</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6</w:t>
            </w:r>
            <w:r>
              <w:rPr>
                <w:rFonts w:ascii="Arial" w:eastAsiaTheme="minorEastAsia" w:hAnsi="Arial" w:cs="Arial" w:hint="eastAsia"/>
                <w:szCs w:val="21"/>
              </w:rPr>
              <w:t>、喷嘴温度</w:t>
            </w:r>
            <w:r>
              <w:rPr>
                <w:rFonts w:ascii="Arial" w:eastAsiaTheme="minorEastAsia" w:hAnsi="Arial" w:cs="Arial" w:hint="eastAsia"/>
                <w:szCs w:val="21"/>
              </w:rPr>
              <w:t>190--240</w:t>
            </w:r>
            <w:r>
              <w:rPr>
                <w:rFonts w:ascii="Arial" w:eastAsiaTheme="minorEastAsia" w:hAnsi="Arial" w:cs="Arial" w:hint="eastAsia"/>
                <w:szCs w:val="21"/>
              </w:rPr>
              <w:t>℃（可自由设置）</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7</w:t>
            </w:r>
            <w:r>
              <w:rPr>
                <w:rFonts w:ascii="Arial" w:eastAsiaTheme="minorEastAsia" w:hAnsi="Arial" w:cs="Arial" w:hint="eastAsia"/>
                <w:szCs w:val="21"/>
              </w:rPr>
              <w:t>、喷头数量：</w:t>
            </w:r>
            <w:r>
              <w:rPr>
                <w:rFonts w:ascii="Arial" w:eastAsiaTheme="minorEastAsia" w:hAnsi="Arial" w:cs="Arial" w:hint="eastAsia"/>
                <w:szCs w:val="21"/>
              </w:rPr>
              <w:t>1</w:t>
            </w:r>
            <w:r>
              <w:rPr>
                <w:rFonts w:ascii="Arial" w:eastAsiaTheme="minorEastAsia" w:hAnsi="Arial" w:cs="Arial" w:hint="eastAsia"/>
                <w:szCs w:val="21"/>
              </w:rPr>
              <w:t>个；</w:t>
            </w:r>
            <w:r>
              <w:rPr>
                <w:rFonts w:ascii="Arial" w:eastAsiaTheme="minorEastAsia" w:hAnsi="Arial" w:cs="Arial" w:hint="eastAsia"/>
                <w:szCs w:val="21"/>
              </w:rPr>
              <w:t xml:space="preserve"> </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8</w:t>
            </w:r>
            <w:r>
              <w:rPr>
                <w:rFonts w:ascii="Arial" w:eastAsiaTheme="minorEastAsia" w:hAnsi="Arial" w:cs="Arial" w:hint="eastAsia"/>
                <w:szCs w:val="21"/>
              </w:rPr>
              <w:t>、中英文智能全彩触摸屏，尺寸：≥</w:t>
            </w:r>
            <w:r>
              <w:rPr>
                <w:rFonts w:ascii="Arial" w:eastAsiaTheme="minorEastAsia" w:hAnsi="Arial" w:cs="Arial" w:hint="eastAsia"/>
                <w:szCs w:val="21"/>
              </w:rPr>
              <w:t>3.5</w:t>
            </w:r>
            <w:r>
              <w:rPr>
                <w:rFonts w:ascii="Arial" w:eastAsiaTheme="minorEastAsia" w:hAnsi="Arial" w:cs="Arial" w:hint="eastAsia"/>
                <w:szCs w:val="21"/>
              </w:rPr>
              <w:t>寸；</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9</w:t>
            </w:r>
            <w:r>
              <w:rPr>
                <w:rFonts w:ascii="Arial" w:eastAsiaTheme="minorEastAsia" w:hAnsi="Arial" w:cs="Arial" w:hint="eastAsia"/>
                <w:szCs w:val="21"/>
              </w:rPr>
              <w:t>、支持语言：中</w:t>
            </w:r>
            <w:r>
              <w:rPr>
                <w:rFonts w:ascii="Arial" w:eastAsiaTheme="minorEastAsia" w:hAnsi="Arial" w:cs="Arial" w:hint="eastAsia"/>
                <w:szCs w:val="21"/>
              </w:rPr>
              <w:t>/</w:t>
            </w:r>
            <w:r>
              <w:rPr>
                <w:rFonts w:ascii="Arial" w:eastAsiaTheme="minorEastAsia" w:hAnsi="Arial" w:cs="Arial" w:hint="eastAsia"/>
                <w:szCs w:val="21"/>
              </w:rPr>
              <w:t>英文自由切换；</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10</w:t>
            </w:r>
            <w:r>
              <w:rPr>
                <w:rFonts w:ascii="Arial" w:eastAsiaTheme="minorEastAsia" w:hAnsi="Arial" w:cs="Arial" w:hint="eastAsia"/>
                <w:szCs w:val="21"/>
              </w:rPr>
              <w:t>、</w:t>
            </w:r>
            <w:r>
              <w:rPr>
                <w:rFonts w:ascii="Arial" w:eastAsiaTheme="minorEastAsia" w:hAnsi="Arial" w:cs="Arial" w:hint="eastAsia"/>
                <w:szCs w:val="21"/>
              </w:rPr>
              <w:t>3D</w:t>
            </w:r>
            <w:r>
              <w:rPr>
                <w:rFonts w:ascii="Arial" w:eastAsiaTheme="minorEastAsia" w:hAnsi="Arial" w:cs="Arial" w:hint="eastAsia"/>
                <w:szCs w:val="21"/>
              </w:rPr>
              <w:t>模型数据处理软件功能要求：</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1</w:t>
            </w:r>
            <w:r>
              <w:rPr>
                <w:rFonts w:ascii="Arial" w:eastAsiaTheme="minorEastAsia" w:hAnsi="Arial" w:cs="Arial" w:hint="eastAsia"/>
                <w:szCs w:val="21"/>
              </w:rPr>
              <w:t>）软件可以查询观察打印轨迹；</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hint="eastAsia"/>
                <w:szCs w:val="21"/>
              </w:rPr>
              <w:t>3D</w:t>
            </w:r>
            <w:r>
              <w:rPr>
                <w:rFonts w:ascii="Arial" w:eastAsiaTheme="minorEastAsia" w:hAnsi="Arial" w:cs="Arial" w:hint="eastAsia"/>
                <w:szCs w:val="21"/>
              </w:rPr>
              <w:t>模型数据处理软件具备固件升级的功能；</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3</w:t>
            </w:r>
            <w:r>
              <w:rPr>
                <w:rFonts w:ascii="Arial" w:eastAsiaTheme="minorEastAsia" w:hAnsi="Arial" w:cs="Arial" w:hint="eastAsia"/>
                <w:szCs w:val="21"/>
              </w:rPr>
              <w:t>）可缩放</w:t>
            </w:r>
            <w:r>
              <w:rPr>
                <w:rFonts w:ascii="Arial" w:eastAsiaTheme="minorEastAsia" w:hAnsi="Arial" w:cs="Arial" w:hint="eastAsia"/>
                <w:szCs w:val="21"/>
              </w:rPr>
              <w:t>3D</w:t>
            </w:r>
            <w:r>
              <w:rPr>
                <w:rFonts w:ascii="Arial" w:eastAsiaTheme="minorEastAsia" w:hAnsi="Arial" w:cs="Arial" w:hint="eastAsia"/>
                <w:szCs w:val="21"/>
              </w:rPr>
              <w:t>模型至所需的尺寸；软件有自动摆放和</w:t>
            </w:r>
            <w:proofErr w:type="gramStart"/>
            <w:r>
              <w:rPr>
                <w:rFonts w:ascii="Arial" w:eastAsiaTheme="minorEastAsia" w:hAnsi="Arial" w:cs="Arial" w:hint="eastAsia"/>
                <w:szCs w:val="21"/>
              </w:rPr>
              <w:t>分角度</w:t>
            </w:r>
            <w:proofErr w:type="gramEnd"/>
            <w:r>
              <w:rPr>
                <w:rFonts w:ascii="Arial" w:eastAsiaTheme="minorEastAsia" w:hAnsi="Arial" w:cs="Arial" w:hint="eastAsia"/>
                <w:szCs w:val="21"/>
              </w:rPr>
              <w:t>调节功能；</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4</w:t>
            </w:r>
            <w:r>
              <w:rPr>
                <w:rFonts w:ascii="Arial" w:eastAsiaTheme="minorEastAsia" w:hAnsi="Arial" w:cs="Arial" w:hint="eastAsia"/>
                <w:szCs w:val="21"/>
              </w:rPr>
              <w:t>）分配多个作业的打印队列，以及预计打印时</w:t>
            </w:r>
            <w:r>
              <w:rPr>
                <w:rFonts w:ascii="Arial" w:eastAsiaTheme="minorEastAsia" w:hAnsi="Arial" w:cs="Arial" w:hint="eastAsia"/>
                <w:szCs w:val="21"/>
              </w:rPr>
              <w:t>,</w:t>
            </w:r>
            <w:r>
              <w:rPr>
                <w:rFonts w:ascii="Arial" w:eastAsiaTheme="minorEastAsia" w:hAnsi="Arial" w:cs="Arial" w:hint="eastAsia"/>
                <w:szCs w:val="21"/>
              </w:rPr>
              <w:t>可在切片前一键预览打印支撑；</w:t>
            </w:r>
          </w:p>
          <w:p w:rsidR="00700BEA"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11</w:t>
            </w:r>
            <w:r>
              <w:rPr>
                <w:rFonts w:ascii="Arial" w:eastAsiaTheme="minorEastAsia" w:hAnsi="Arial" w:cs="Arial" w:hint="eastAsia"/>
                <w:szCs w:val="21"/>
              </w:rPr>
              <w:t>、具有</w:t>
            </w:r>
            <w:r>
              <w:rPr>
                <w:rFonts w:ascii="Arial" w:eastAsiaTheme="minorEastAsia" w:hAnsi="Arial" w:cs="Arial" w:hint="eastAsia"/>
                <w:szCs w:val="21"/>
              </w:rPr>
              <w:t>WIFI</w:t>
            </w:r>
            <w:r>
              <w:rPr>
                <w:rFonts w:ascii="Arial" w:eastAsiaTheme="minorEastAsia" w:hAnsi="Arial" w:cs="Arial" w:hint="eastAsia"/>
                <w:szCs w:val="21"/>
              </w:rPr>
              <w:t>功能模块：能实现远程连接，无线连接，云端切片</w:t>
            </w:r>
            <w:r w:rsidR="00700BEA">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12</w:t>
            </w:r>
            <w:r>
              <w:rPr>
                <w:rFonts w:ascii="Arial" w:eastAsiaTheme="minorEastAsia" w:hAnsi="Arial" w:cs="Arial" w:hint="eastAsia"/>
                <w:szCs w:val="21"/>
              </w:rPr>
              <w:t>、机器硬件、软件、</w:t>
            </w:r>
            <w:proofErr w:type="gramStart"/>
            <w:r>
              <w:rPr>
                <w:rFonts w:ascii="Arial" w:eastAsiaTheme="minorEastAsia" w:hAnsi="Arial" w:cs="Arial" w:hint="eastAsia"/>
                <w:szCs w:val="21"/>
              </w:rPr>
              <w:t>主板需</w:t>
            </w:r>
            <w:proofErr w:type="gramEnd"/>
            <w:r>
              <w:rPr>
                <w:rFonts w:ascii="Arial" w:eastAsiaTheme="minorEastAsia" w:hAnsi="Arial" w:cs="Arial" w:hint="eastAsia"/>
                <w:szCs w:val="21"/>
              </w:rPr>
              <w:t>为同品牌；</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13</w:t>
            </w:r>
            <w:r>
              <w:rPr>
                <w:rFonts w:ascii="Arial" w:eastAsiaTheme="minorEastAsia" w:hAnsi="Arial" w:cs="Arial" w:hint="eastAsia"/>
                <w:szCs w:val="21"/>
              </w:rPr>
              <w:t>、精度：打印层高：</w:t>
            </w:r>
            <w:r>
              <w:rPr>
                <w:rFonts w:ascii="Arial" w:eastAsiaTheme="minorEastAsia" w:hAnsi="Arial" w:cs="Arial" w:hint="eastAsia"/>
                <w:szCs w:val="21"/>
              </w:rPr>
              <w:t>0.05-0.4mm</w:t>
            </w:r>
            <w:r w:rsidR="00700BEA">
              <w:rPr>
                <w:rFonts w:ascii="Arial" w:eastAsiaTheme="minorEastAsia" w:hAnsi="Arial" w:cs="Arial" w:hint="eastAsia"/>
                <w:szCs w:val="21"/>
              </w:rPr>
              <w:t>可选</w:t>
            </w:r>
            <w:r>
              <w:rPr>
                <w:rFonts w:ascii="Arial" w:eastAsiaTheme="minorEastAsia" w:hAnsi="Arial" w:cs="Arial" w:hint="eastAsia"/>
                <w:szCs w:val="21"/>
              </w:rPr>
              <w:t>XY</w:t>
            </w:r>
            <w:r>
              <w:rPr>
                <w:rFonts w:ascii="Arial" w:eastAsiaTheme="minorEastAsia" w:hAnsi="Arial" w:cs="Arial" w:hint="eastAsia"/>
                <w:szCs w:val="21"/>
              </w:rPr>
              <w:t>轴定位：≥</w:t>
            </w:r>
            <w:r>
              <w:rPr>
                <w:rFonts w:ascii="Arial" w:eastAsiaTheme="minorEastAsia" w:hAnsi="Arial" w:cs="Arial" w:hint="eastAsia"/>
                <w:szCs w:val="21"/>
              </w:rPr>
              <w:t>0.01mm</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Z</w:t>
            </w:r>
            <w:r>
              <w:rPr>
                <w:rFonts w:ascii="Arial" w:eastAsiaTheme="minorEastAsia" w:hAnsi="Arial" w:cs="Arial" w:hint="eastAsia"/>
                <w:szCs w:val="21"/>
              </w:rPr>
              <w:t>轴定位：≥</w:t>
            </w:r>
            <w:r>
              <w:rPr>
                <w:rFonts w:ascii="Arial" w:eastAsiaTheme="minorEastAsia" w:hAnsi="Arial" w:cs="Arial" w:hint="eastAsia"/>
                <w:szCs w:val="21"/>
              </w:rPr>
              <w:t>0.0025mm</w:t>
            </w:r>
            <w:r>
              <w:rPr>
                <w:rFonts w:ascii="Arial" w:eastAsiaTheme="minorEastAsia" w:hAnsi="Arial" w:cs="Arial" w:hint="eastAsia"/>
                <w:szCs w:val="21"/>
              </w:rPr>
              <w:t>，并具有抱死功能，保证打印平台精准位置；</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14</w:t>
            </w:r>
            <w:r>
              <w:rPr>
                <w:rFonts w:ascii="Arial" w:eastAsiaTheme="minorEastAsia" w:hAnsi="Arial" w:cs="Arial" w:hint="eastAsia"/>
                <w:szCs w:val="21"/>
              </w:rPr>
              <w:t>、打印方式：支持</w:t>
            </w:r>
            <w:r>
              <w:rPr>
                <w:rFonts w:ascii="Arial" w:eastAsiaTheme="minorEastAsia" w:hAnsi="Arial" w:cs="Arial" w:hint="eastAsia"/>
                <w:szCs w:val="21"/>
              </w:rPr>
              <w:t>USB</w:t>
            </w:r>
            <w:r>
              <w:rPr>
                <w:rFonts w:ascii="Arial" w:eastAsiaTheme="minorEastAsia" w:hAnsi="Arial" w:cs="Arial" w:hint="eastAsia"/>
                <w:szCs w:val="21"/>
              </w:rPr>
              <w:t>连接或</w:t>
            </w:r>
            <w:r>
              <w:rPr>
                <w:rFonts w:ascii="Arial" w:eastAsiaTheme="minorEastAsia" w:hAnsi="Arial" w:cs="Arial" w:hint="eastAsia"/>
                <w:szCs w:val="21"/>
              </w:rPr>
              <w:t>SD</w:t>
            </w:r>
            <w:r>
              <w:rPr>
                <w:rFonts w:ascii="Arial" w:eastAsiaTheme="minorEastAsia" w:hAnsi="Arial" w:cs="Arial" w:hint="eastAsia"/>
                <w:szCs w:val="21"/>
              </w:rPr>
              <w:t>卡脱机打印；</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15</w:t>
            </w:r>
            <w:r>
              <w:rPr>
                <w:rFonts w:ascii="Arial" w:eastAsiaTheme="minorEastAsia" w:hAnsi="Arial" w:cs="Arial" w:hint="eastAsia"/>
                <w:szCs w:val="21"/>
              </w:rPr>
              <w:t>、打印速度：</w:t>
            </w:r>
            <w:r>
              <w:rPr>
                <w:rFonts w:ascii="Arial" w:eastAsiaTheme="minorEastAsia" w:hAnsi="Arial" w:cs="Arial" w:hint="eastAsia"/>
                <w:szCs w:val="21"/>
              </w:rPr>
              <w:t>10-150mm/s</w:t>
            </w:r>
            <w:r>
              <w:rPr>
                <w:rFonts w:ascii="Arial" w:eastAsiaTheme="minorEastAsia" w:hAnsi="Arial" w:cs="Arial" w:hint="eastAsia"/>
                <w:szCs w:val="21"/>
              </w:rPr>
              <w:t>；</w:t>
            </w:r>
            <w:r>
              <w:rPr>
                <w:rFonts w:ascii="Arial" w:eastAsiaTheme="minorEastAsia" w:hAnsi="Arial" w:cs="Arial" w:hint="eastAsia"/>
                <w:szCs w:val="21"/>
              </w:rPr>
              <w:t>XY</w:t>
            </w:r>
            <w:r>
              <w:rPr>
                <w:rFonts w:ascii="Arial" w:eastAsiaTheme="minorEastAsia" w:hAnsi="Arial" w:cs="Arial" w:hint="eastAsia"/>
                <w:szCs w:val="21"/>
              </w:rPr>
              <w:t>轴运动速度：≥</w:t>
            </w:r>
            <w:r>
              <w:rPr>
                <w:rFonts w:ascii="Arial" w:eastAsiaTheme="minorEastAsia" w:hAnsi="Arial" w:cs="Arial" w:hint="eastAsia"/>
                <w:szCs w:val="21"/>
              </w:rPr>
              <w:t>18000mm/s</w:t>
            </w:r>
            <w:r>
              <w:rPr>
                <w:rFonts w:ascii="Arial" w:eastAsiaTheme="minorEastAsia" w:hAnsi="Arial" w:cs="Arial" w:hint="eastAsia"/>
                <w:szCs w:val="21"/>
              </w:rPr>
              <w:t>；</w:t>
            </w:r>
            <w:r>
              <w:rPr>
                <w:rFonts w:ascii="Arial" w:eastAsiaTheme="minorEastAsia" w:hAnsi="Arial" w:cs="Arial" w:hint="eastAsia"/>
                <w:szCs w:val="21"/>
              </w:rPr>
              <w:t>Z</w:t>
            </w:r>
            <w:r>
              <w:rPr>
                <w:rFonts w:ascii="Arial" w:eastAsiaTheme="minorEastAsia" w:hAnsi="Arial" w:cs="Arial" w:hint="eastAsia"/>
                <w:szCs w:val="21"/>
              </w:rPr>
              <w:t>轴运动速度：≥</w:t>
            </w:r>
            <w:r>
              <w:rPr>
                <w:rFonts w:ascii="Arial" w:eastAsiaTheme="minorEastAsia" w:hAnsi="Arial" w:cs="Arial" w:hint="eastAsia"/>
                <w:szCs w:val="21"/>
              </w:rPr>
              <w:t>1700mm/s</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16</w:t>
            </w:r>
            <w:r>
              <w:rPr>
                <w:rFonts w:ascii="Arial" w:eastAsiaTheme="minorEastAsia" w:hAnsi="Arial" w:cs="Arial" w:hint="eastAsia"/>
                <w:szCs w:val="21"/>
              </w:rPr>
              <w:t>、具备暂停换料，一键进料</w:t>
            </w:r>
            <w:r>
              <w:rPr>
                <w:rFonts w:ascii="Arial" w:eastAsiaTheme="minorEastAsia" w:hAnsi="Arial" w:cs="Arial" w:hint="eastAsia"/>
                <w:szCs w:val="21"/>
              </w:rPr>
              <w:t>/</w:t>
            </w:r>
            <w:r>
              <w:rPr>
                <w:rFonts w:ascii="Arial" w:eastAsiaTheme="minorEastAsia" w:hAnsi="Arial" w:cs="Arial" w:hint="eastAsia"/>
                <w:szCs w:val="21"/>
              </w:rPr>
              <w:t>退料功能；</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17</w:t>
            </w:r>
            <w:r>
              <w:rPr>
                <w:rFonts w:ascii="Arial" w:eastAsiaTheme="minorEastAsia" w:hAnsi="Arial" w:cs="Arial" w:hint="eastAsia"/>
                <w:szCs w:val="21"/>
              </w:rPr>
              <w:t>、断电续打功能；双路供电，自动保存打印进度；</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18</w:t>
            </w:r>
            <w:r>
              <w:rPr>
                <w:rFonts w:ascii="Arial" w:eastAsiaTheme="minorEastAsia" w:hAnsi="Arial" w:cs="Arial" w:hint="eastAsia"/>
                <w:szCs w:val="21"/>
              </w:rPr>
              <w:t>、断料检测功能，并带有报警保护系统；</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19</w:t>
            </w:r>
            <w:r>
              <w:rPr>
                <w:rFonts w:ascii="Arial" w:eastAsiaTheme="minorEastAsia" w:hAnsi="Arial" w:cs="Arial" w:hint="eastAsia"/>
                <w:szCs w:val="21"/>
              </w:rPr>
              <w:t>、耗材类型：</w:t>
            </w:r>
            <w:r>
              <w:rPr>
                <w:rFonts w:ascii="Arial" w:eastAsiaTheme="minorEastAsia" w:hAnsi="Arial" w:cs="Arial" w:hint="eastAsia"/>
                <w:szCs w:val="21"/>
              </w:rPr>
              <w:t>PLA</w:t>
            </w:r>
            <w:r>
              <w:rPr>
                <w:rFonts w:ascii="Arial" w:eastAsiaTheme="minorEastAsia" w:hAnsi="Arial" w:cs="Arial" w:hint="eastAsia"/>
                <w:szCs w:val="21"/>
              </w:rPr>
              <w:t>、</w:t>
            </w:r>
            <w:r>
              <w:rPr>
                <w:rFonts w:ascii="Arial" w:eastAsiaTheme="minorEastAsia" w:hAnsi="Arial" w:cs="Arial" w:hint="eastAsia"/>
                <w:szCs w:val="21"/>
              </w:rPr>
              <w:t>ABS</w:t>
            </w:r>
            <w:r>
              <w:rPr>
                <w:rFonts w:ascii="Arial" w:eastAsiaTheme="minorEastAsia" w:hAnsi="Arial" w:cs="Arial" w:hint="eastAsia"/>
                <w:szCs w:val="21"/>
              </w:rPr>
              <w:t>等</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20</w:t>
            </w:r>
            <w:r>
              <w:rPr>
                <w:rFonts w:ascii="Arial" w:eastAsiaTheme="minorEastAsia" w:hAnsi="Arial" w:cs="Arial" w:hint="eastAsia"/>
                <w:szCs w:val="21"/>
              </w:rPr>
              <w:t>、耗材规格：Φ</w:t>
            </w:r>
            <w:r>
              <w:rPr>
                <w:rFonts w:ascii="Arial" w:eastAsiaTheme="minorEastAsia" w:hAnsi="Arial" w:cs="Arial" w:hint="eastAsia"/>
                <w:szCs w:val="21"/>
              </w:rPr>
              <w:t>1.75mm</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21</w:t>
            </w:r>
            <w:r>
              <w:rPr>
                <w:rFonts w:ascii="Arial" w:eastAsiaTheme="minorEastAsia" w:hAnsi="Arial" w:cs="Arial" w:hint="eastAsia"/>
                <w:szCs w:val="21"/>
              </w:rPr>
              <w:t>、机器净毛重：≥</w:t>
            </w:r>
            <w:r>
              <w:rPr>
                <w:rFonts w:ascii="Arial" w:eastAsiaTheme="minorEastAsia" w:hAnsi="Arial" w:cs="Arial" w:hint="eastAsia"/>
                <w:szCs w:val="21"/>
              </w:rPr>
              <w:t>21KG</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22</w:t>
            </w:r>
            <w:r>
              <w:rPr>
                <w:rFonts w:ascii="Arial" w:eastAsiaTheme="minorEastAsia" w:hAnsi="Arial" w:cs="Arial" w:hint="eastAsia"/>
                <w:szCs w:val="21"/>
              </w:rPr>
              <w:t>、料盘架：后挂式，配有</w:t>
            </w:r>
            <w:r>
              <w:rPr>
                <w:rFonts w:ascii="Arial" w:eastAsiaTheme="minorEastAsia" w:hAnsi="Arial" w:cs="Arial" w:hint="eastAsia"/>
                <w:szCs w:val="21"/>
              </w:rPr>
              <w:t>led</w:t>
            </w:r>
            <w:proofErr w:type="gramStart"/>
            <w:r>
              <w:rPr>
                <w:rFonts w:ascii="Arial" w:eastAsiaTheme="minorEastAsia" w:hAnsi="Arial" w:cs="Arial" w:hint="eastAsia"/>
                <w:szCs w:val="21"/>
              </w:rPr>
              <w:t>炫</w:t>
            </w:r>
            <w:proofErr w:type="gramEnd"/>
            <w:r>
              <w:rPr>
                <w:rFonts w:ascii="Arial" w:eastAsiaTheme="minorEastAsia" w:hAnsi="Arial" w:cs="Arial" w:hint="eastAsia"/>
                <w:szCs w:val="21"/>
              </w:rPr>
              <w:t>彩照明；</w:t>
            </w:r>
            <w:r>
              <w:rPr>
                <w:rFonts w:ascii="Arial" w:eastAsiaTheme="minorEastAsia" w:hAnsi="Arial" w:cs="Arial" w:hint="eastAsia"/>
                <w:szCs w:val="21"/>
              </w:rPr>
              <w:t>  </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23</w:t>
            </w:r>
            <w:r>
              <w:rPr>
                <w:rFonts w:ascii="Arial" w:eastAsiaTheme="minorEastAsia" w:hAnsi="Arial" w:cs="Arial" w:hint="eastAsia"/>
                <w:szCs w:val="21"/>
              </w:rPr>
              <w:t>、上敞开式打印，安全可靠；</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24</w:t>
            </w:r>
            <w:r>
              <w:rPr>
                <w:rFonts w:ascii="Arial" w:eastAsiaTheme="minorEastAsia" w:hAnsi="Arial" w:cs="Arial" w:hint="eastAsia"/>
                <w:szCs w:val="21"/>
              </w:rPr>
              <w:t>、环境要求</w:t>
            </w:r>
            <w:r>
              <w:rPr>
                <w:rFonts w:ascii="Arial" w:eastAsiaTheme="minorEastAsia" w:hAnsi="Arial" w:cs="Arial" w:hint="eastAsia"/>
                <w:szCs w:val="21"/>
              </w:rPr>
              <w:t>5-50</w:t>
            </w:r>
            <w:r>
              <w:rPr>
                <w:rFonts w:ascii="Arial" w:eastAsiaTheme="minorEastAsia" w:hAnsi="Arial" w:cs="Arial" w:hint="eastAsia"/>
                <w:szCs w:val="21"/>
              </w:rPr>
              <w:t>℃，湿度</w:t>
            </w:r>
            <w:r>
              <w:rPr>
                <w:rFonts w:ascii="Arial" w:eastAsiaTheme="minorEastAsia" w:hAnsi="Arial" w:cs="Arial" w:hint="eastAsia"/>
                <w:szCs w:val="21"/>
              </w:rPr>
              <w:t>5-50%</w:t>
            </w:r>
            <w:r>
              <w:rPr>
                <w:rFonts w:ascii="Arial" w:eastAsiaTheme="minorEastAsia" w:hAnsi="Arial" w:cs="Arial" w:hint="eastAsia"/>
                <w:szCs w:val="21"/>
              </w:rPr>
              <w:t>；</w:t>
            </w:r>
          </w:p>
          <w:p w:rsidR="004E641A" w:rsidRPr="004E641A"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25</w:t>
            </w:r>
            <w:r>
              <w:rPr>
                <w:rFonts w:ascii="Arial" w:eastAsiaTheme="minorEastAsia" w:hAnsi="Arial" w:cs="Arial" w:hint="eastAsia"/>
                <w:szCs w:val="21"/>
              </w:rPr>
              <w:t>、输入电压：</w:t>
            </w:r>
            <w:r>
              <w:rPr>
                <w:rFonts w:ascii="Arial" w:eastAsiaTheme="minorEastAsia" w:hAnsi="Arial" w:cs="Arial" w:hint="eastAsia"/>
                <w:szCs w:val="21"/>
              </w:rPr>
              <w:t>220V,50/60Hz,5.4-2.2A,350W</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二、其它要求：</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w:t>
            </w:r>
            <w:r w:rsidR="00AF5C6F">
              <w:rPr>
                <w:rFonts w:ascii="Arial" w:eastAsiaTheme="minorEastAsia" w:hAnsi="Arial" w:cs="Arial" w:hint="eastAsia"/>
                <w:szCs w:val="21"/>
              </w:rPr>
              <w:t>提供产品设备合格证</w:t>
            </w:r>
            <w:r>
              <w:rPr>
                <w:rFonts w:ascii="Arial" w:eastAsiaTheme="minorEastAsia" w:hAnsi="Arial" w:cs="Arial" w:hint="eastAsia"/>
                <w:szCs w:val="21"/>
              </w:rPr>
              <w:t>；</w:t>
            </w:r>
          </w:p>
          <w:p w:rsidR="000A30E9" w:rsidRDefault="00C663C6">
            <w:pPr>
              <w:pStyle w:val="ac"/>
              <w:ind w:firstLineChars="0" w:firstLine="0"/>
              <w:rPr>
                <w:rFonts w:ascii="Arial" w:eastAsiaTheme="minorEastAsia" w:hAnsi="Arial" w:cs="Arial"/>
                <w:szCs w:val="21"/>
              </w:rPr>
            </w:pPr>
            <w:r>
              <w:rPr>
                <w:rFonts w:ascii="Arial" w:eastAsiaTheme="minorEastAsia" w:hAnsi="Arial" w:cs="Arial" w:hint="eastAsia"/>
                <w:szCs w:val="21"/>
              </w:rPr>
              <w:lastRenderedPageBreak/>
              <w:t>2</w:t>
            </w:r>
            <w:r>
              <w:rPr>
                <w:rFonts w:ascii="Arial" w:eastAsiaTheme="minorEastAsia" w:hAnsi="Arial" w:cs="Arial" w:hint="eastAsia"/>
                <w:szCs w:val="21"/>
              </w:rPr>
              <w:t>、为每台设备免费提供</w:t>
            </w:r>
            <w:r>
              <w:rPr>
                <w:rFonts w:ascii="Arial" w:eastAsiaTheme="minorEastAsia" w:hAnsi="Arial" w:cs="Arial" w:hint="eastAsia"/>
                <w:szCs w:val="21"/>
              </w:rPr>
              <w:t>PLA</w:t>
            </w:r>
            <w:r>
              <w:rPr>
                <w:rFonts w:ascii="Arial" w:eastAsiaTheme="minorEastAsia" w:hAnsi="Arial" w:cs="Arial" w:hint="eastAsia"/>
                <w:szCs w:val="21"/>
              </w:rPr>
              <w:t>类试用耗材</w:t>
            </w:r>
            <w:r>
              <w:rPr>
                <w:rFonts w:ascii="Arial" w:eastAsiaTheme="minorEastAsia" w:hAnsi="Arial" w:cs="Arial" w:hint="eastAsia"/>
                <w:szCs w:val="21"/>
              </w:rPr>
              <w:t>1</w:t>
            </w:r>
            <w:r>
              <w:rPr>
                <w:rFonts w:ascii="Arial" w:eastAsiaTheme="minorEastAsia" w:hAnsi="Arial" w:cs="Arial" w:hint="eastAsia"/>
                <w:szCs w:val="21"/>
              </w:rPr>
              <w:t>公斤，同时提供该耗材的质量监督检测报告（需盖质量监督检测机构公章）；</w:t>
            </w:r>
          </w:p>
          <w:p w:rsidR="00AF5C6F" w:rsidRPr="00AF5C6F" w:rsidRDefault="00AF5C6F" w:rsidP="00AF5C6F">
            <w:pPr>
              <w:rPr>
                <w:rFonts w:ascii="Arial" w:hAnsi="Arial" w:cs="Arial"/>
                <w:szCs w:val="21"/>
              </w:rPr>
            </w:pPr>
            <w:r w:rsidRPr="00AF5C6F">
              <w:rPr>
                <w:rFonts w:ascii="Arial" w:hAnsi="Arial" w:cs="Arial" w:hint="eastAsia"/>
                <w:szCs w:val="21"/>
              </w:rPr>
              <w:t>3</w:t>
            </w:r>
            <w:r w:rsidRPr="00AF5C6F">
              <w:rPr>
                <w:rFonts w:ascii="Arial" w:hAnsi="Arial" w:cs="Arial" w:hint="eastAsia"/>
                <w:szCs w:val="21"/>
              </w:rPr>
              <w:t>、配套一套（共</w:t>
            </w:r>
            <w:r w:rsidRPr="00AF5C6F">
              <w:rPr>
                <w:rFonts w:ascii="Arial" w:hAnsi="Arial" w:cs="Arial" w:hint="eastAsia"/>
                <w:szCs w:val="21"/>
              </w:rPr>
              <w:t>1</w:t>
            </w:r>
            <w:r w:rsidRPr="00AF5C6F">
              <w:rPr>
                <w:rFonts w:ascii="Arial" w:hAnsi="Arial" w:cs="Arial" w:hint="eastAsia"/>
                <w:szCs w:val="21"/>
              </w:rPr>
              <w:t>个点）对应产品设备</w:t>
            </w:r>
            <w:proofErr w:type="gramStart"/>
            <w:r w:rsidRPr="00AF5C6F">
              <w:rPr>
                <w:rFonts w:ascii="Arial" w:hAnsi="Arial" w:cs="Arial" w:hint="eastAsia"/>
                <w:szCs w:val="21"/>
              </w:rPr>
              <w:t>的增材制造</w:t>
            </w:r>
            <w:proofErr w:type="gramEnd"/>
            <w:r w:rsidRPr="00AF5C6F">
              <w:rPr>
                <w:rFonts w:ascii="Arial" w:hAnsi="Arial" w:cs="Arial" w:hint="eastAsia"/>
                <w:szCs w:val="21"/>
              </w:rPr>
              <w:t>数字化平台仿真软件：</w:t>
            </w:r>
          </w:p>
          <w:p w:rsidR="00AF5C6F" w:rsidRDefault="00AF5C6F" w:rsidP="00AF5C6F">
            <w:pPr>
              <w:pStyle w:val="ac"/>
              <w:ind w:firstLineChars="0" w:firstLine="0"/>
              <w:rPr>
                <w:rFonts w:ascii="Arial" w:eastAsiaTheme="minorEastAsia" w:hAnsi="Arial" w:cs="Arial"/>
                <w:szCs w:val="21"/>
              </w:rPr>
            </w:pPr>
            <w:r w:rsidRPr="00AF5C6F">
              <w:rPr>
                <w:rFonts w:ascii="Arial" w:eastAsiaTheme="minorEastAsia" w:hAnsi="Arial" w:cs="Arial" w:hint="eastAsia"/>
                <w:szCs w:val="21"/>
              </w:rPr>
              <w:t>（</w:t>
            </w:r>
            <w:r w:rsidRPr="00AF5C6F">
              <w:rPr>
                <w:rFonts w:ascii="Arial" w:eastAsiaTheme="minorEastAsia" w:hAnsi="Arial" w:cs="Arial" w:hint="eastAsia"/>
                <w:szCs w:val="21"/>
              </w:rPr>
              <w:t>1</w:t>
            </w:r>
            <w:r w:rsidRPr="00AF5C6F">
              <w:rPr>
                <w:rFonts w:ascii="Arial" w:eastAsiaTheme="minorEastAsia" w:hAnsi="Arial" w:cs="Arial" w:hint="eastAsia"/>
                <w:szCs w:val="21"/>
              </w:rPr>
              <w:t>）软件系统中包含的模型和场景：</w:t>
            </w:r>
          </w:p>
          <w:p w:rsidR="00AF5C6F" w:rsidRPr="00AF5C6F" w:rsidRDefault="00AF5C6F" w:rsidP="00AF5C6F">
            <w:pPr>
              <w:pStyle w:val="ac"/>
              <w:ind w:firstLineChars="0" w:firstLine="0"/>
              <w:rPr>
                <w:rFonts w:ascii="Arial" w:eastAsiaTheme="minorEastAsia" w:hAnsi="Arial" w:cs="Arial"/>
                <w:szCs w:val="21"/>
              </w:rPr>
            </w:pPr>
            <w:r w:rsidRPr="00AF5C6F">
              <w:rPr>
                <w:rFonts w:ascii="Arial" w:eastAsiaTheme="minorEastAsia" w:hAnsi="Arial" w:cs="Arial" w:hint="eastAsia"/>
                <w:szCs w:val="21"/>
              </w:rPr>
              <w:t>①场景：</w:t>
            </w:r>
            <w:proofErr w:type="gramStart"/>
            <w:r w:rsidRPr="00AF5C6F">
              <w:rPr>
                <w:rFonts w:ascii="Arial" w:eastAsiaTheme="minorEastAsia" w:hAnsi="Arial" w:cs="Arial" w:hint="eastAsia"/>
                <w:szCs w:val="21"/>
              </w:rPr>
              <w:t>增材制造</w:t>
            </w:r>
            <w:proofErr w:type="gramEnd"/>
            <w:r w:rsidRPr="00AF5C6F">
              <w:rPr>
                <w:rFonts w:ascii="Arial" w:eastAsiaTheme="minorEastAsia" w:hAnsi="Arial" w:cs="Arial" w:hint="eastAsia"/>
                <w:szCs w:val="21"/>
              </w:rPr>
              <w:t>实训中心采用</w:t>
            </w:r>
            <w:r w:rsidRPr="00AF5C6F">
              <w:rPr>
                <w:rFonts w:ascii="Arial" w:eastAsiaTheme="minorEastAsia" w:hAnsi="Arial" w:cs="Arial" w:hint="eastAsia"/>
                <w:szCs w:val="21"/>
              </w:rPr>
              <w:t>3D</w:t>
            </w:r>
            <w:r w:rsidRPr="00AF5C6F">
              <w:rPr>
                <w:rFonts w:ascii="Arial" w:eastAsiaTheme="minorEastAsia" w:hAnsi="Arial" w:cs="Arial" w:hint="eastAsia"/>
                <w:szCs w:val="21"/>
              </w:rPr>
              <w:t>实时渲染技术；</w:t>
            </w:r>
          </w:p>
          <w:p w:rsidR="00AF5C6F" w:rsidRPr="00AF5C6F" w:rsidRDefault="00AF5C6F" w:rsidP="00AF5C6F">
            <w:pPr>
              <w:pStyle w:val="ac"/>
              <w:ind w:firstLineChars="0" w:firstLine="0"/>
              <w:rPr>
                <w:rFonts w:ascii="Arial" w:eastAsiaTheme="minorEastAsia" w:hAnsi="Arial" w:cs="Arial"/>
                <w:szCs w:val="21"/>
              </w:rPr>
            </w:pPr>
            <w:r w:rsidRPr="00AF5C6F">
              <w:rPr>
                <w:rFonts w:ascii="Arial" w:eastAsiaTheme="minorEastAsia" w:hAnsi="Arial" w:cs="Arial" w:hint="eastAsia"/>
                <w:szCs w:val="21"/>
              </w:rPr>
              <w:t>②模型：</w:t>
            </w:r>
            <w:r w:rsidRPr="00AF5C6F">
              <w:rPr>
                <w:rFonts w:ascii="Arial" w:eastAsiaTheme="minorEastAsia" w:hAnsi="Arial" w:cs="Arial" w:hint="eastAsia"/>
                <w:szCs w:val="21"/>
              </w:rPr>
              <w:t>SLM</w:t>
            </w:r>
            <w:r w:rsidRPr="00AF5C6F">
              <w:rPr>
                <w:rFonts w:ascii="Arial" w:eastAsiaTheme="minorEastAsia" w:hAnsi="Arial" w:cs="Arial" w:hint="eastAsia"/>
                <w:szCs w:val="21"/>
              </w:rPr>
              <w:t>工艺</w:t>
            </w:r>
            <w:r w:rsidRPr="00AF5C6F">
              <w:rPr>
                <w:rFonts w:ascii="Arial" w:eastAsiaTheme="minorEastAsia" w:hAnsi="Arial" w:cs="Arial" w:hint="eastAsia"/>
                <w:szCs w:val="21"/>
              </w:rPr>
              <w:t>IGAM</w:t>
            </w:r>
            <w:r w:rsidRPr="00AF5C6F">
              <w:rPr>
                <w:rFonts w:ascii="Arial" w:eastAsiaTheme="minorEastAsia" w:hAnsi="Arial" w:cs="Arial" w:hint="eastAsia"/>
                <w:szCs w:val="21"/>
              </w:rPr>
              <w:t>系列</w:t>
            </w:r>
            <w:proofErr w:type="gramStart"/>
            <w:r w:rsidRPr="00AF5C6F">
              <w:rPr>
                <w:rFonts w:ascii="Arial" w:eastAsiaTheme="minorEastAsia" w:hAnsi="Arial" w:cs="Arial" w:hint="eastAsia"/>
                <w:szCs w:val="21"/>
              </w:rPr>
              <w:t>金属增材装备</w:t>
            </w:r>
            <w:proofErr w:type="gramEnd"/>
            <w:r w:rsidRPr="00AF5C6F">
              <w:rPr>
                <w:rFonts w:ascii="Arial" w:eastAsiaTheme="minorEastAsia" w:hAnsi="Arial" w:cs="Arial" w:hint="eastAsia"/>
                <w:szCs w:val="21"/>
              </w:rPr>
              <w:t>、冷水机、惰性气体存储瓶、布局装修环境、物品平台、防护用品、金属粉末、操作工具、打印基板、喷砂机、线切割、热处理炉等三维模型。</w:t>
            </w:r>
          </w:p>
          <w:p w:rsidR="00AF5C6F" w:rsidRPr="00AF5C6F" w:rsidRDefault="00AF5C6F" w:rsidP="00AF5C6F">
            <w:pPr>
              <w:pStyle w:val="ac"/>
              <w:ind w:firstLineChars="0" w:firstLine="0"/>
              <w:rPr>
                <w:rFonts w:ascii="Arial" w:eastAsiaTheme="minorEastAsia" w:hAnsi="Arial" w:cs="Arial"/>
                <w:szCs w:val="21"/>
              </w:rPr>
            </w:pPr>
            <w:r w:rsidRPr="00AF5C6F">
              <w:rPr>
                <w:rFonts w:ascii="Arial" w:eastAsiaTheme="minorEastAsia" w:hAnsi="Arial" w:cs="Arial" w:hint="eastAsia"/>
                <w:szCs w:val="21"/>
              </w:rPr>
              <w:t>（</w:t>
            </w:r>
            <w:r w:rsidRPr="00AF5C6F">
              <w:rPr>
                <w:rFonts w:ascii="Arial" w:eastAsiaTheme="minorEastAsia" w:hAnsi="Arial" w:cs="Arial" w:hint="eastAsia"/>
                <w:szCs w:val="21"/>
              </w:rPr>
              <w:t>2</w:t>
            </w:r>
            <w:r w:rsidRPr="00AF5C6F">
              <w:rPr>
                <w:rFonts w:ascii="Arial" w:eastAsiaTheme="minorEastAsia" w:hAnsi="Arial" w:cs="Arial" w:hint="eastAsia"/>
                <w:szCs w:val="21"/>
              </w:rPr>
              <w:t>）可虚拟仿真打印不少于</w:t>
            </w:r>
            <w:r w:rsidRPr="00AF5C6F">
              <w:rPr>
                <w:rFonts w:ascii="Arial" w:eastAsiaTheme="minorEastAsia" w:hAnsi="Arial" w:cs="Arial" w:hint="eastAsia"/>
                <w:szCs w:val="21"/>
              </w:rPr>
              <w:t>10</w:t>
            </w:r>
            <w:r w:rsidRPr="00AF5C6F">
              <w:rPr>
                <w:rFonts w:ascii="Arial" w:eastAsiaTheme="minorEastAsia" w:hAnsi="Arial" w:cs="Arial" w:hint="eastAsia"/>
                <w:szCs w:val="21"/>
              </w:rPr>
              <w:t>种金属零件模型，并仿真每种零件打印实操过程。</w:t>
            </w:r>
          </w:p>
          <w:p w:rsidR="00AF5C6F" w:rsidRPr="00AF5C6F" w:rsidRDefault="00AF5C6F" w:rsidP="00AF5C6F">
            <w:pPr>
              <w:pStyle w:val="ac"/>
              <w:ind w:firstLineChars="0" w:firstLine="0"/>
              <w:rPr>
                <w:rFonts w:ascii="Arial" w:eastAsiaTheme="minorEastAsia" w:hAnsi="Arial" w:cs="Arial"/>
                <w:szCs w:val="21"/>
              </w:rPr>
            </w:pPr>
            <w:r w:rsidRPr="00AF5C6F">
              <w:rPr>
                <w:rFonts w:ascii="Arial" w:eastAsiaTheme="minorEastAsia" w:hAnsi="Arial" w:cs="Arial" w:hint="eastAsia"/>
                <w:szCs w:val="21"/>
              </w:rPr>
              <w:t>（</w:t>
            </w:r>
            <w:r w:rsidRPr="00AF5C6F">
              <w:rPr>
                <w:rFonts w:ascii="Arial" w:eastAsiaTheme="minorEastAsia" w:hAnsi="Arial" w:cs="Arial" w:hint="eastAsia"/>
                <w:szCs w:val="21"/>
              </w:rPr>
              <w:t>3</w:t>
            </w:r>
            <w:r w:rsidRPr="00AF5C6F">
              <w:rPr>
                <w:rFonts w:ascii="Arial" w:eastAsiaTheme="minorEastAsia" w:hAnsi="Arial" w:cs="Arial" w:hint="eastAsia"/>
                <w:szCs w:val="21"/>
              </w:rPr>
              <w:t>）具有</w:t>
            </w:r>
            <w:proofErr w:type="gramStart"/>
            <w:r w:rsidRPr="00AF5C6F">
              <w:rPr>
                <w:rFonts w:ascii="Arial" w:eastAsiaTheme="minorEastAsia" w:hAnsi="Arial" w:cs="Arial" w:hint="eastAsia"/>
                <w:szCs w:val="21"/>
              </w:rPr>
              <w:t>金属增材制造</w:t>
            </w:r>
            <w:proofErr w:type="gramEnd"/>
            <w:r w:rsidRPr="00AF5C6F">
              <w:rPr>
                <w:rFonts w:ascii="Arial" w:eastAsiaTheme="minorEastAsia" w:hAnsi="Arial" w:cs="Arial" w:hint="eastAsia"/>
                <w:szCs w:val="21"/>
              </w:rPr>
              <w:t>SLM</w:t>
            </w:r>
            <w:r w:rsidRPr="00AF5C6F">
              <w:rPr>
                <w:rFonts w:ascii="Arial" w:eastAsiaTheme="minorEastAsia" w:hAnsi="Arial" w:cs="Arial" w:hint="eastAsia"/>
                <w:szCs w:val="21"/>
              </w:rPr>
              <w:t>工艺装备仿真实操功能，通过三维可视化体验方式进行自主学习、实验练习、实验考核等交互操作体验，系统</w:t>
            </w:r>
            <w:proofErr w:type="gramStart"/>
            <w:r w:rsidRPr="00AF5C6F">
              <w:rPr>
                <w:rFonts w:ascii="Arial" w:eastAsiaTheme="minorEastAsia" w:hAnsi="Arial" w:cs="Arial" w:hint="eastAsia"/>
                <w:szCs w:val="21"/>
              </w:rPr>
              <w:t>模拟增材制造</w:t>
            </w:r>
            <w:proofErr w:type="gramEnd"/>
            <w:r w:rsidRPr="00AF5C6F">
              <w:rPr>
                <w:rFonts w:ascii="Arial" w:eastAsiaTheme="minorEastAsia" w:hAnsi="Arial" w:cs="Arial" w:hint="eastAsia"/>
                <w:szCs w:val="21"/>
              </w:rPr>
              <w:t>实训中心场景及实际工作环境，摆放</w:t>
            </w:r>
            <w:proofErr w:type="gramStart"/>
            <w:r w:rsidRPr="00AF5C6F">
              <w:rPr>
                <w:rFonts w:ascii="Arial" w:eastAsiaTheme="minorEastAsia" w:hAnsi="Arial" w:cs="Arial" w:hint="eastAsia"/>
                <w:szCs w:val="21"/>
              </w:rPr>
              <w:t>多种增材</w:t>
            </w:r>
            <w:proofErr w:type="gramEnd"/>
            <w:r w:rsidRPr="00AF5C6F">
              <w:rPr>
                <w:rFonts w:ascii="Arial" w:eastAsiaTheme="minorEastAsia" w:hAnsi="Arial" w:cs="Arial" w:hint="eastAsia"/>
                <w:szCs w:val="21"/>
              </w:rPr>
              <w:t>制造技术装备，并可对其中一台进行操作学习。</w:t>
            </w:r>
          </w:p>
          <w:p w:rsidR="00C10060" w:rsidRPr="00C10060" w:rsidRDefault="00AF5C6F" w:rsidP="00AF5C6F">
            <w:pPr>
              <w:pStyle w:val="ac"/>
              <w:ind w:firstLineChars="0" w:firstLine="0"/>
              <w:rPr>
                <w:rFonts w:ascii="Arial" w:eastAsiaTheme="minorEastAsia" w:hAnsi="Arial" w:cs="Arial"/>
                <w:szCs w:val="21"/>
              </w:rPr>
            </w:pPr>
            <w:r w:rsidRPr="00AF5C6F">
              <w:rPr>
                <w:rFonts w:ascii="Arial" w:eastAsiaTheme="minorEastAsia" w:hAnsi="Arial" w:cs="Arial" w:hint="eastAsia"/>
                <w:szCs w:val="21"/>
              </w:rPr>
              <w:t>（</w:t>
            </w:r>
            <w:r w:rsidRPr="00AF5C6F">
              <w:rPr>
                <w:rFonts w:ascii="Arial" w:eastAsiaTheme="minorEastAsia" w:hAnsi="Arial" w:cs="Arial" w:hint="eastAsia"/>
                <w:szCs w:val="21"/>
              </w:rPr>
              <w:t>4</w:t>
            </w:r>
            <w:r w:rsidRPr="00AF5C6F">
              <w:rPr>
                <w:rFonts w:ascii="Arial" w:eastAsiaTheme="minorEastAsia" w:hAnsi="Arial" w:cs="Arial" w:hint="eastAsia"/>
                <w:szCs w:val="21"/>
              </w:rPr>
              <w:t>）具备理论、实操考核功能，能对操作人员的操作过程记录，评分，并对危险操作具有警示功能</w:t>
            </w:r>
            <w:r>
              <w:rPr>
                <w:rFonts w:ascii="Arial" w:eastAsiaTheme="minorEastAsia" w:hAnsi="Arial" w:cs="Arial" w:hint="eastAsia"/>
                <w:szCs w:val="21"/>
              </w:rPr>
              <w:t>，</w:t>
            </w:r>
            <w:r w:rsidRPr="00AF5C6F">
              <w:rPr>
                <w:rFonts w:ascii="Arial" w:eastAsiaTheme="minorEastAsia" w:hAnsi="Arial" w:cs="Arial" w:hint="eastAsia"/>
                <w:szCs w:val="21"/>
              </w:rPr>
              <w:t>并免费升级。</w:t>
            </w:r>
          </w:p>
          <w:p w:rsidR="000A30E9" w:rsidRDefault="00AF5C6F">
            <w:pPr>
              <w:pStyle w:val="ac"/>
              <w:ind w:firstLineChars="0" w:firstLine="0"/>
              <w:rPr>
                <w:rFonts w:ascii="Arial" w:eastAsiaTheme="minorEastAsia" w:hAnsi="Arial" w:cs="Arial"/>
                <w:szCs w:val="21"/>
              </w:rPr>
            </w:pPr>
            <w:r>
              <w:rPr>
                <w:rFonts w:ascii="Arial" w:eastAsiaTheme="minorEastAsia" w:hAnsi="Arial" w:cs="Arial" w:hint="eastAsia"/>
                <w:szCs w:val="21"/>
              </w:rPr>
              <w:t>4</w:t>
            </w:r>
            <w:r w:rsidR="00C663C6">
              <w:rPr>
                <w:rFonts w:ascii="Arial" w:eastAsiaTheme="minorEastAsia" w:hAnsi="Arial" w:cs="Arial" w:hint="eastAsia"/>
                <w:szCs w:val="21"/>
              </w:rPr>
              <w:t>、所供产品生产厂家技术人员应具有工信部颁发的职业技术证书（</w:t>
            </w:r>
            <w:r w:rsidR="00C663C6">
              <w:rPr>
                <w:rFonts w:ascii="Arial" w:eastAsiaTheme="minorEastAsia" w:hAnsi="Arial" w:cs="Arial" w:hint="eastAsia"/>
                <w:szCs w:val="21"/>
              </w:rPr>
              <w:t>3D</w:t>
            </w:r>
            <w:r w:rsidR="00C663C6">
              <w:rPr>
                <w:rFonts w:ascii="Arial" w:eastAsiaTheme="minorEastAsia" w:hAnsi="Arial" w:cs="Arial" w:hint="eastAsia"/>
                <w:szCs w:val="21"/>
              </w:rPr>
              <w:t>打印）</w:t>
            </w:r>
            <w:r w:rsidR="00C663C6">
              <w:rPr>
                <w:rFonts w:ascii="Arial" w:eastAsiaTheme="minorEastAsia" w:hAnsi="Arial" w:cs="Arial" w:hint="eastAsia"/>
                <w:szCs w:val="21"/>
              </w:rPr>
              <w:t>,  </w:t>
            </w:r>
            <w:r w:rsidR="00C663C6">
              <w:rPr>
                <w:rFonts w:ascii="Arial" w:eastAsiaTheme="minorEastAsia" w:hAnsi="Arial" w:cs="Arial" w:hint="eastAsia"/>
                <w:szCs w:val="21"/>
              </w:rPr>
              <w:t>不少于两人具备；</w:t>
            </w:r>
          </w:p>
          <w:p w:rsidR="000A30E9" w:rsidRDefault="00AF5C6F">
            <w:pPr>
              <w:pStyle w:val="ac"/>
              <w:ind w:firstLineChars="0" w:firstLine="0"/>
              <w:rPr>
                <w:rFonts w:ascii="Arial" w:eastAsiaTheme="minorEastAsia" w:hAnsi="Arial" w:cs="Arial"/>
                <w:szCs w:val="21"/>
              </w:rPr>
            </w:pPr>
            <w:r>
              <w:rPr>
                <w:rFonts w:ascii="Arial" w:eastAsiaTheme="minorEastAsia" w:hAnsi="Arial" w:cs="Arial" w:hint="eastAsia"/>
                <w:szCs w:val="21"/>
              </w:rPr>
              <w:t>5</w:t>
            </w:r>
            <w:r w:rsidR="00C663C6">
              <w:rPr>
                <w:rFonts w:ascii="Arial" w:eastAsiaTheme="minorEastAsia" w:hAnsi="Arial" w:cs="Arial" w:hint="eastAsia"/>
                <w:szCs w:val="21"/>
              </w:rPr>
              <w:t>、项目标注有可选品牌要求必须使用可选品牌报价；项目无标注品牌的按照项目参数报价即可，否则报价无效。</w:t>
            </w:r>
          </w:p>
          <w:p w:rsidR="000A30E9" w:rsidRDefault="00AF5C6F">
            <w:pPr>
              <w:pStyle w:val="ac"/>
              <w:ind w:firstLineChars="0" w:firstLine="0"/>
              <w:rPr>
                <w:rFonts w:ascii="Arial" w:eastAsiaTheme="minorEastAsia" w:hAnsi="Arial" w:cs="Arial"/>
                <w:szCs w:val="21"/>
              </w:rPr>
            </w:pPr>
            <w:r>
              <w:rPr>
                <w:rFonts w:ascii="Arial" w:eastAsiaTheme="minorEastAsia" w:hAnsi="Arial" w:cs="Arial" w:hint="eastAsia"/>
                <w:szCs w:val="21"/>
              </w:rPr>
              <w:t>6</w:t>
            </w:r>
            <w:r w:rsidR="00C663C6">
              <w:rPr>
                <w:rFonts w:ascii="Arial" w:eastAsiaTheme="minorEastAsia" w:hAnsi="Arial" w:cs="Arial" w:hint="eastAsia"/>
                <w:szCs w:val="21"/>
              </w:rPr>
              <w:t>、上述的货物免费保修期为：按国家有关产品“三包”规定执行“三包”，质保期不少于壹年（均为自交付使用并验收合格之日起计），质保期内免费上门维修，免费更换配件。因人为因素出现的故障不在免费保修范围内。超过保修期的机器设备，终生维修，维修时只收部件成本费。</w:t>
            </w:r>
          </w:p>
        </w:tc>
        <w:tc>
          <w:tcPr>
            <w:tcW w:w="600" w:type="dxa"/>
            <w:shd w:val="clear" w:color="auto" w:fill="auto"/>
            <w:noWrap/>
            <w:vAlign w:val="center"/>
          </w:tcPr>
          <w:p w:rsidR="000A30E9" w:rsidRDefault="00C663C6">
            <w:pPr>
              <w:widowControl/>
              <w:jc w:val="center"/>
              <w:rPr>
                <w:rFonts w:ascii="Arial" w:hAnsi="Arial" w:cs="Arial"/>
                <w:color w:val="000000"/>
                <w:kern w:val="0"/>
                <w:szCs w:val="21"/>
              </w:rPr>
            </w:pPr>
            <w:r>
              <w:rPr>
                <w:rFonts w:ascii="Arial" w:hAnsi="Arial" w:cs="Arial" w:hint="eastAsia"/>
                <w:color w:val="000000"/>
                <w:kern w:val="0"/>
                <w:szCs w:val="21"/>
              </w:rPr>
              <w:lastRenderedPageBreak/>
              <w:t>10</w:t>
            </w:r>
          </w:p>
        </w:tc>
        <w:tc>
          <w:tcPr>
            <w:tcW w:w="465" w:type="dxa"/>
            <w:shd w:val="clear" w:color="auto" w:fill="auto"/>
            <w:noWrap/>
            <w:vAlign w:val="center"/>
          </w:tcPr>
          <w:p w:rsidR="000A30E9" w:rsidRDefault="00C663C6">
            <w:pPr>
              <w:widowControl/>
              <w:jc w:val="center"/>
              <w:rPr>
                <w:rFonts w:ascii="Arial" w:hAnsi="Arial" w:cs="Arial"/>
                <w:color w:val="000000"/>
                <w:kern w:val="0"/>
                <w:szCs w:val="21"/>
              </w:rPr>
            </w:pPr>
            <w:r>
              <w:rPr>
                <w:rFonts w:ascii="Arial" w:hAnsi="Arial" w:cs="Arial" w:hint="eastAsia"/>
                <w:color w:val="000000"/>
                <w:kern w:val="0"/>
                <w:szCs w:val="21"/>
              </w:rPr>
              <w:t>台</w:t>
            </w:r>
          </w:p>
        </w:tc>
      </w:tr>
    </w:tbl>
    <w:p w:rsidR="000A30E9" w:rsidRDefault="00C663C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0A30E9" w:rsidRDefault="00C663C6">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合同中所有货物到齐，安装调试完毕验收合格交付使用后，报价人开具合同金额发票给采购人</w:t>
      </w:r>
      <w:r>
        <w:rPr>
          <w:rFonts w:ascii="Arial" w:eastAsia="宋体" w:hAnsi="Arial" w:cs="Arial" w:hint="eastAsia"/>
          <w:kern w:val="0"/>
          <w:sz w:val="24"/>
          <w:szCs w:val="28"/>
        </w:rPr>
        <w:t xml:space="preserve">, </w:t>
      </w:r>
      <w:r>
        <w:rPr>
          <w:rFonts w:ascii="Arial" w:eastAsia="宋体" w:hAnsi="Arial" w:cs="Arial" w:hint="eastAsia"/>
          <w:kern w:val="0"/>
          <w:sz w:val="24"/>
          <w:szCs w:val="28"/>
        </w:rPr>
        <w:t>采购人收到发票后十个工作日内支付合同金额的</w:t>
      </w:r>
      <w:r>
        <w:rPr>
          <w:rFonts w:ascii="Arial" w:eastAsia="宋体" w:hAnsi="Arial" w:cs="Arial" w:hint="eastAsia"/>
          <w:kern w:val="0"/>
          <w:sz w:val="24"/>
          <w:szCs w:val="28"/>
        </w:rPr>
        <w:t>90%</w:t>
      </w:r>
      <w:r>
        <w:rPr>
          <w:rFonts w:ascii="Arial" w:eastAsia="宋体" w:hAnsi="Arial" w:cs="Arial" w:hint="eastAsia"/>
          <w:kern w:val="0"/>
          <w:sz w:val="24"/>
          <w:szCs w:val="28"/>
        </w:rPr>
        <w:t>，报价人在承诺的质量保证期间能按售后服务承诺执行且货物无重大质量问题，则采购人在设备质量保证期满后十个工作日内支付合同金额的</w:t>
      </w:r>
      <w:r>
        <w:rPr>
          <w:rFonts w:ascii="Arial" w:eastAsia="宋体" w:hAnsi="Arial" w:cs="Arial" w:hint="eastAsia"/>
          <w:kern w:val="0"/>
          <w:sz w:val="24"/>
          <w:szCs w:val="28"/>
        </w:rPr>
        <w:t>10%</w:t>
      </w:r>
      <w:r>
        <w:rPr>
          <w:rFonts w:ascii="Arial" w:eastAsia="宋体" w:hAnsi="Arial" w:cs="Arial" w:hint="eastAsia"/>
          <w:kern w:val="0"/>
          <w:sz w:val="24"/>
          <w:szCs w:val="28"/>
        </w:rPr>
        <w:t>，否则采购人不予支付货款。</w:t>
      </w:r>
      <w:r>
        <w:rPr>
          <w:rFonts w:ascii="Arial" w:eastAsia="宋体" w:hAnsi="Arial" w:cs="Arial"/>
          <w:kern w:val="0"/>
          <w:sz w:val="24"/>
          <w:szCs w:val="28"/>
        </w:rPr>
        <w:t xml:space="preserve"> </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供货时间：签</w:t>
      </w:r>
      <w:r w:rsidR="00EE2EAA">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b/>
          <w:kern w:val="0"/>
          <w:sz w:val="24"/>
          <w:szCs w:val="28"/>
          <w:u w:val="single"/>
        </w:rPr>
        <w:t>10</w:t>
      </w:r>
      <w:r>
        <w:rPr>
          <w:rFonts w:ascii="Arial" w:eastAsia="宋体" w:hAnsi="Arial" w:cs="Arial"/>
          <w:b/>
          <w:kern w:val="0"/>
          <w:sz w:val="24"/>
          <w:szCs w:val="28"/>
          <w:u w:val="single"/>
        </w:rPr>
        <w:t>个</w:t>
      </w:r>
      <w:r>
        <w:rPr>
          <w:rFonts w:ascii="Arial" w:eastAsia="宋体" w:hAnsi="Arial" w:cs="Arial" w:hint="eastAsia"/>
          <w:b/>
          <w:kern w:val="0"/>
          <w:sz w:val="24"/>
          <w:szCs w:val="28"/>
          <w:u w:val="single"/>
        </w:rPr>
        <w:t>工作</w:t>
      </w:r>
      <w:r>
        <w:rPr>
          <w:rFonts w:ascii="Arial" w:eastAsia="宋体" w:hAnsi="Arial" w:cs="Arial"/>
          <w:b/>
          <w:kern w:val="0"/>
          <w:sz w:val="24"/>
          <w:szCs w:val="28"/>
          <w:u w:val="single"/>
        </w:rPr>
        <w:t>日</w:t>
      </w:r>
      <w:r>
        <w:rPr>
          <w:rFonts w:ascii="Arial" w:eastAsia="宋体" w:hAnsi="Arial" w:cs="Arial" w:hint="eastAsia"/>
          <w:b/>
          <w:kern w:val="0"/>
          <w:sz w:val="24"/>
          <w:szCs w:val="28"/>
          <w:u w:val="single"/>
        </w:rPr>
        <w:t>内</w:t>
      </w:r>
      <w:r>
        <w:rPr>
          <w:rFonts w:ascii="Arial" w:eastAsia="宋体" w:hAnsi="Arial" w:cs="Arial"/>
          <w:kern w:val="0"/>
          <w:sz w:val="24"/>
          <w:szCs w:val="28"/>
        </w:rPr>
        <w:t>交付使用。</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1</w:t>
      </w:r>
      <w:r>
        <w:rPr>
          <w:rFonts w:ascii="Arial" w:eastAsia="宋体" w:hAnsi="Arial" w:cs="Arial"/>
          <w:b/>
          <w:kern w:val="0"/>
          <w:sz w:val="24"/>
          <w:szCs w:val="28"/>
        </w:rPr>
        <w:t>年</w:t>
      </w:r>
      <w:r>
        <w:rPr>
          <w:rFonts w:ascii="Arial" w:eastAsia="宋体" w:hAnsi="Arial" w:cs="Arial" w:hint="eastAsia"/>
          <w:b/>
          <w:kern w:val="0"/>
          <w:sz w:val="24"/>
          <w:szCs w:val="28"/>
        </w:rPr>
        <w:t>11</w:t>
      </w:r>
      <w:r>
        <w:rPr>
          <w:rFonts w:ascii="Arial" w:eastAsia="宋体" w:hAnsi="Arial" w:cs="Arial"/>
          <w:b/>
          <w:kern w:val="0"/>
          <w:sz w:val="24"/>
          <w:szCs w:val="28"/>
        </w:rPr>
        <w:t>月</w:t>
      </w:r>
      <w:r>
        <w:rPr>
          <w:rFonts w:ascii="Arial" w:eastAsia="宋体" w:hAnsi="Arial" w:cs="Arial" w:hint="eastAsia"/>
          <w:b/>
          <w:kern w:val="0"/>
          <w:sz w:val="24"/>
          <w:szCs w:val="28"/>
        </w:rPr>
        <w:t>26</w:t>
      </w:r>
      <w:r>
        <w:rPr>
          <w:rFonts w:ascii="Arial" w:eastAsia="宋体" w:hAnsi="Arial" w:cs="Arial"/>
          <w:b/>
          <w:kern w:val="0"/>
          <w:sz w:val="24"/>
          <w:szCs w:val="28"/>
        </w:rPr>
        <w:t>日</w:t>
      </w:r>
      <w:r>
        <w:rPr>
          <w:rFonts w:ascii="Arial" w:eastAsia="宋体" w:hAnsi="Arial" w:cs="Arial" w:hint="eastAsia"/>
          <w:b/>
          <w:kern w:val="0"/>
          <w:sz w:val="24"/>
          <w:szCs w:val="28"/>
        </w:rPr>
        <w:t>下</w:t>
      </w:r>
      <w:r>
        <w:rPr>
          <w:rFonts w:ascii="Arial" w:eastAsia="宋体" w:hAnsi="Arial" w:cs="Arial"/>
          <w:b/>
          <w:kern w:val="0"/>
          <w:sz w:val="24"/>
          <w:szCs w:val="28"/>
        </w:rPr>
        <w:t>午</w:t>
      </w:r>
      <w:r>
        <w:rPr>
          <w:rFonts w:ascii="Arial" w:eastAsia="宋体" w:hAnsi="Arial" w:cs="Arial" w:hint="eastAsia"/>
          <w:b/>
          <w:kern w:val="0"/>
          <w:sz w:val="24"/>
          <w:szCs w:val="28"/>
        </w:rPr>
        <w:t>1</w:t>
      </w:r>
      <w:r w:rsidR="002A43C4">
        <w:rPr>
          <w:rFonts w:ascii="Arial" w:eastAsia="宋体" w:hAnsi="Arial" w:cs="Arial" w:hint="eastAsia"/>
          <w:b/>
          <w:kern w:val="0"/>
          <w:sz w:val="24"/>
          <w:szCs w:val="28"/>
        </w:rPr>
        <w:t>5</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1</w:t>
      </w:r>
      <w:r w:rsidR="002A43C4">
        <w:rPr>
          <w:rFonts w:ascii="Arial" w:eastAsia="宋体" w:hAnsi="Arial" w:cs="Arial" w:hint="eastAsia"/>
          <w:b/>
          <w:kern w:val="0"/>
          <w:sz w:val="24"/>
          <w:szCs w:val="28"/>
        </w:rPr>
        <w:t>5</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区行政办公楼</w:t>
      </w:r>
      <w:r>
        <w:rPr>
          <w:rFonts w:ascii="Arial" w:eastAsia="宋体" w:hAnsi="Arial" w:cs="Arial" w:hint="eastAsia"/>
          <w:kern w:val="0"/>
          <w:sz w:val="24"/>
          <w:szCs w:val="28"/>
        </w:rPr>
        <w:t>2</w:t>
      </w:r>
      <w:r>
        <w:rPr>
          <w:rFonts w:ascii="Arial" w:eastAsia="宋体" w:hAnsi="Arial" w:cs="Arial"/>
          <w:kern w:val="0"/>
          <w:sz w:val="24"/>
          <w:szCs w:val="28"/>
        </w:rPr>
        <w:t>0</w:t>
      </w:r>
      <w:r>
        <w:rPr>
          <w:rFonts w:ascii="Arial" w:eastAsia="宋体" w:hAnsi="Arial" w:cs="Arial" w:hint="eastAsia"/>
          <w:kern w:val="0"/>
          <w:sz w:val="24"/>
          <w:szCs w:val="28"/>
        </w:rPr>
        <w:t>1</w:t>
      </w:r>
      <w:proofErr w:type="gramStart"/>
      <w:r>
        <w:rPr>
          <w:rFonts w:ascii="Arial" w:eastAsia="宋体" w:hAnsi="Arial" w:cs="Arial" w:hint="eastAsia"/>
          <w:kern w:val="0"/>
          <w:sz w:val="24"/>
          <w:szCs w:val="28"/>
        </w:rPr>
        <w:t>室</w:t>
      </w:r>
      <w:r>
        <w:rPr>
          <w:rFonts w:ascii="Arial" w:eastAsia="宋体" w:hAnsi="Arial" w:cs="Arial"/>
          <w:kern w:val="0"/>
          <w:sz w:val="24"/>
          <w:szCs w:val="28"/>
        </w:rPr>
        <w:t>资产</w:t>
      </w:r>
      <w:proofErr w:type="gramEnd"/>
      <w:r>
        <w:rPr>
          <w:rFonts w:ascii="Arial" w:eastAsia="宋体" w:hAnsi="Arial" w:cs="Arial"/>
          <w:kern w:val="0"/>
          <w:sz w:val="24"/>
          <w:szCs w:val="28"/>
        </w:rPr>
        <w:t>管理处，逾期无效。</w:t>
      </w:r>
      <w:r>
        <w:rPr>
          <w:rFonts w:ascii="Arial" w:eastAsia="宋体" w:hAnsi="Arial" w:cs="Arial"/>
          <w:kern w:val="0"/>
          <w:sz w:val="24"/>
          <w:szCs w:val="28"/>
        </w:rPr>
        <w:t xml:space="preserve"> </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kern w:val="0"/>
          <w:sz w:val="24"/>
          <w:szCs w:val="28"/>
          <w:lang w:bidi="en-US"/>
        </w:rPr>
        <w:t>技术及需求咨询联系人</w:t>
      </w:r>
      <w:r>
        <w:rPr>
          <w:rFonts w:ascii="Arial" w:eastAsia="宋体" w:hAnsi="Arial" w:cs="Arial" w:hint="eastAsia"/>
          <w:kern w:val="0"/>
          <w:sz w:val="24"/>
          <w:szCs w:val="28"/>
          <w:lang w:bidi="en-US"/>
        </w:rPr>
        <w:t>：</w:t>
      </w:r>
      <w:r>
        <w:rPr>
          <w:rFonts w:ascii="Arial" w:eastAsia="宋体" w:hAnsi="Arial" w:cs="Arial" w:hint="eastAsia"/>
          <w:b/>
          <w:bCs/>
          <w:kern w:val="0"/>
          <w:sz w:val="24"/>
          <w:szCs w:val="28"/>
          <w:lang w:bidi="en-US"/>
        </w:rPr>
        <w:t>叶青</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18507721628</w:t>
      </w:r>
      <w:r>
        <w:rPr>
          <w:rFonts w:ascii="Arial" w:eastAsia="宋体" w:hAnsi="Arial" w:cs="Arial"/>
          <w:kern w:val="0"/>
          <w:sz w:val="24"/>
          <w:szCs w:val="28"/>
        </w:rPr>
        <w:t xml:space="preserve"> </w:t>
      </w:r>
      <w:r>
        <w:rPr>
          <w:rFonts w:ascii="Arial" w:eastAsia="宋体" w:hAnsi="Arial" w:cs="Arial"/>
          <w:kern w:val="0"/>
          <w:sz w:val="24"/>
          <w:szCs w:val="28"/>
        </w:rPr>
        <w:t>。</w:t>
      </w:r>
    </w:p>
    <w:p w:rsidR="000A30E9" w:rsidRDefault="00C663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A30E9" w:rsidRDefault="000A30E9">
      <w:pPr>
        <w:widowControl/>
        <w:jc w:val="left"/>
        <w:rPr>
          <w:rFonts w:ascii="Arial" w:hAnsi="Arial" w:cs="Arial"/>
          <w:sz w:val="24"/>
          <w:szCs w:val="24"/>
        </w:rPr>
      </w:pPr>
    </w:p>
    <w:p w:rsidR="000A30E9" w:rsidRDefault="00C663C6">
      <w:pPr>
        <w:widowControl/>
        <w:ind w:firstLineChars="3050" w:firstLine="7320"/>
        <w:jc w:val="left"/>
        <w:rPr>
          <w:rFonts w:ascii="Arial" w:hAnsi="Arial" w:cs="Arial"/>
          <w:sz w:val="24"/>
          <w:szCs w:val="24"/>
        </w:rPr>
      </w:pPr>
      <w:r>
        <w:rPr>
          <w:rFonts w:ascii="Arial" w:hAnsi="Arial" w:cs="Arial"/>
          <w:sz w:val="24"/>
          <w:szCs w:val="24"/>
        </w:rPr>
        <w:t>柳州职业技术学院</w:t>
      </w:r>
    </w:p>
    <w:p w:rsidR="000A30E9" w:rsidRDefault="00C663C6">
      <w:pPr>
        <w:widowControl/>
        <w:jc w:val="left"/>
        <w:rPr>
          <w:rFonts w:ascii="Arial" w:hAnsi="Arial" w:cs="Arial"/>
          <w:sz w:val="24"/>
          <w:szCs w:val="24"/>
        </w:rPr>
      </w:pPr>
      <w:r>
        <w:rPr>
          <w:rFonts w:ascii="Arial" w:hAnsi="Arial" w:cs="Arial"/>
          <w:sz w:val="24"/>
          <w:szCs w:val="24"/>
        </w:rPr>
        <w:t xml:space="preserve">                                                            </w:t>
      </w:r>
      <w:r>
        <w:rPr>
          <w:rFonts w:ascii="Arial" w:hAnsi="Arial" w:cs="Arial" w:hint="eastAsia"/>
          <w:sz w:val="24"/>
          <w:szCs w:val="24"/>
        </w:rPr>
        <w:t>2021</w:t>
      </w:r>
      <w:r>
        <w:rPr>
          <w:rFonts w:ascii="Arial" w:hAnsi="Arial" w:cs="Arial"/>
          <w:sz w:val="24"/>
          <w:szCs w:val="24"/>
        </w:rPr>
        <w:t xml:space="preserve"> </w:t>
      </w:r>
      <w:r>
        <w:rPr>
          <w:rFonts w:ascii="Arial" w:hAnsi="Arial" w:cs="Arial"/>
          <w:sz w:val="24"/>
          <w:szCs w:val="24"/>
        </w:rPr>
        <w:t>年</w:t>
      </w:r>
      <w:r>
        <w:rPr>
          <w:rFonts w:ascii="Arial" w:hAnsi="Arial" w:cs="Arial" w:hint="eastAsia"/>
          <w:sz w:val="24"/>
          <w:szCs w:val="24"/>
        </w:rPr>
        <w:t>11</w:t>
      </w:r>
      <w:r>
        <w:rPr>
          <w:rFonts w:ascii="Arial" w:hAnsi="Arial" w:cs="Arial"/>
          <w:sz w:val="24"/>
          <w:szCs w:val="24"/>
        </w:rPr>
        <w:t>月</w:t>
      </w:r>
      <w:r>
        <w:rPr>
          <w:rFonts w:ascii="Arial" w:hAnsi="Arial" w:cs="Arial" w:hint="eastAsia"/>
          <w:sz w:val="24"/>
          <w:szCs w:val="24"/>
        </w:rPr>
        <w:t>22</w:t>
      </w:r>
      <w:r>
        <w:rPr>
          <w:rFonts w:ascii="Arial" w:hAnsi="Arial" w:cs="Arial"/>
          <w:sz w:val="24"/>
          <w:szCs w:val="24"/>
        </w:rPr>
        <w:t>日</w:t>
      </w:r>
    </w:p>
    <w:p w:rsidR="000A30E9" w:rsidRDefault="000A30E9">
      <w:pPr>
        <w:pStyle w:val="a0"/>
        <w:rPr>
          <w:rFonts w:ascii="Arial" w:hAnsi="Arial" w:cs="Arial"/>
          <w:b/>
          <w:color w:val="FF0000"/>
          <w:sz w:val="24"/>
          <w:szCs w:val="24"/>
        </w:rPr>
      </w:pPr>
    </w:p>
    <w:p w:rsidR="000A30E9" w:rsidRDefault="000A30E9">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hint="eastAsia"/>
          <w:b/>
          <w:color w:val="FF0000"/>
          <w:sz w:val="24"/>
          <w:szCs w:val="24"/>
        </w:rPr>
      </w:pPr>
    </w:p>
    <w:p w:rsidR="002A43C4" w:rsidRDefault="002A43C4">
      <w:pPr>
        <w:pStyle w:val="a0"/>
        <w:rPr>
          <w:rFonts w:ascii="Arial" w:hAnsi="Arial" w:cs="Arial"/>
          <w:b/>
          <w:color w:val="FF0000"/>
          <w:sz w:val="24"/>
          <w:szCs w:val="24"/>
        </w:rPr>
      </w:pPr>
      <w:bookmarkStart w:id="0" w:name="_GoBack"/>
      <w:bookmarkEnd w:id="0"/>
    </w:p>
    <w:p w:rsidR="000A30E9" w:rsidRDefault="000A30E9">
      <w:pPr>
        <w:pStyle w:val="a0"/>
        <w:rPr>
          <w:rFonts w:ascii="Arial" w:hAnsi="Arial" w:cs="Arial"/>
          <w:b/>
          <w:color w:val="FF0000"/>
          <w:sz w:val="24"/>
          <w:szCs w:val="24"/>
        </w:rPr>
      </w:pPr>
    </w:p>
    <w:p w:rsidR="000A30E9" w:rsidRDefault="00C663C6">
      <w:pPr>
        <w:pStyle w:val="a6"/>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0A30E9">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0A30E9" w:rsidRDefault="00C663C6">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0A30E9" w:rsidRDefault="00C663C6">
            <w:pPr>
              <w:spacing w:line="360" w:lineRule="exact"/>
              <w:jc w:val="center"/>
              <w:rPr>
                <w:rFonts w:ascii="Arial" w:hAnsi="Arial" w:cs="Arial"/>
                <w:bCs/>
              </w:rPr>
            </w:pPr>
            <w:r>
              <w:rPr>
                <w:rFonts w:ascii="Arial" w:hAnsi="Arial" w:cs="Arial"/>
                <w:bCs/>
              </w:rPr>
              <w:t>响应情况</w:t>
            </w:r>
          </w:p>
        </w:tc>
      </w:tr>
      <w:tr w:rsidR="000A30E9">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tcPr>
          <w:p w:rsidR="000A30E9" w:rsidRDefault="000A30E9">
            <w:pPr>
              <w:pStyle w:val="ac"/>
              <w:ind w:firstLineChars="0" w:firstLine="0"/>
              <w:rPr>
                <w:rFonts w:ascii="Arial" w:eastAsiaTheme="minorEastAsia" w:hAnsi="Arial" w:cs="Arial"/>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jc w:val="center"/>
              <w:rPr>
                <w:rFonts w:ascii="Arial" w:hAnsi="Arial" w:cs="Arial"/>
                <w:bCs/>
              </w:rPr>
            </w:pPr>
          </w:p>
        </w:tc>
      </w:tr>
      <w:tr w:rsidR="000A30E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jc w:val="center"/>
              <w:rPr>
                <w:rFonts w:ascii="Arial" w:hAnsi="Arial" w:cs="Arial"/>
                <w:bCs/>
              </w:rPr>
            </w:pPr>
          </w:p>
        </w:tc>
      </w:tr>
      <w:tr w:rsidR="000A30E9">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A30E9" w:rsidRDefault="000A30E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A30E9" w:rsidRDefault="000A30E9">
            <w:pPr>
              <w:spacing w:line="360" w:lineRule="exact"/>
              <w:jc w:val="center"/>
              <w:rPr>
                <w:rFonts w:ascii="Arial" w:hAnsi="Arial" w:cs="Arial"/>
                <w:bCs/>
              </w:rPr>
            </w:pPr>
          </w:p>
        </w:tc>
      </w:tr>
      <w:tr w:rsidR="000A30E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0A30E9" w:rsidRDefault="00C663C6">
            <w:pPr>
              <w:spacing w:line="360" w:lineRule="exact"/>
              <w:jc w:val="left"/>
              <w:rPr>
                <w:rFonts w:ascii="Arial" w:hAnsi="Arial" w:cs="Arial"/>
                <w:bCs/>
              </w:rPr>
            </w:pPr>
            <w:r>
              <w:rPr>
                <w:rFonts w:ascii="Arial" w:hAnsi="Arial" w:cs="Arial"/>
                <w:bCs/>
              </w:rPr>
              <w:t>包含装卸、运输等所有费用。</w:t>
            </w:r>
          </w:p>
        </w:tc>
      </w:tr>
      <w:tr w:rsidR="000A30E9">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A30E9" w:rsidRDefault="00C663C6">
            <w:pPr>
              <w:spacing w:line="360" w:lineRule="exact"/>
              <w:jc w:val="left"/>
              <w:rPr>
                <w:rFonts w:ascii="Arial" w:hAnsi="Arial" w:cs="Arial"/>
                <w:bCs/>
              </w:rPr>
            </w:pPr>
            <w:r>
              <w:rPr>
                <w:rFonts w:ascii="Arial" w:hAnsi="Arial" w:cs="Arial"/>
                <w:bCs/>
              </w:rPr>
              <w:t>交付使用期：</w:t>
            </w:r>
          </w:p>
        </w:tc>
      </w:tr>
    </w:tbl>
    <w:p w:rsidR="000A30E9" w:rsidRDefault="000A30E9">
      <w:pPr>
        <w:spacing w:line="276" w:lineRule="auto"/>
        <w:jc w:val="left"/>
        <w:rPr>
          <w:rFonts w:ascii="Arial" w:hAnsi="Arial" w:cs="Arial"/>
        </w:rPr>
      </w:pPr>
    </w:p>
    <w:p w:rsidR="000A30E9" w:rsidRDefault="00C663C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0A30E9" w:rsidRDefault="00C663C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0A30E9" w:rsidRDefault="000A30E9">
      <w:pPr>
        <w:spacing w:line="276" w:lineRule="auto"/>
        <w:jc w:val="left"/>
        <w:rPr>
          <w:rFonts w:ascii="Arial" w:hAnsi="Arial" w:cs="Arial"/>
        </w:rPr>
      </w:pPr>
    </w:p>
    <w:p w:rsidR="000A30E9" w:rsidRDefault="00C663C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0A30E9" w:rsidRDefault="00C663C6">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0A30E9" w:rsidRDefault="00C663C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0A30E9" w:rsidRDefault="00C663C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0A30E9" w:rsidRDefault="00C663C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0A30E9" w:rsidRDefault="000A30E9">
      <w:pPr>
        <w:pStyle w:val="a4"/>
        <w:snapToGrid w:val="0"/>
        <w:spacing w:before="50" w:after="50" w:line="440" w:lineRule="exact"/>
        <w:ind w:firstLine="0"/>
        <w:jc w:val="left"/>
        <w:rPr>
          <w:rFonts w:ascii="Arial" w:hAnsi="Arial" w:cs="Arial"/>
          <w:bCs/>
        </w:rPr>
      </w:pPr>
    </w:p>
    <w:sectPr w:rsidR="000A30E9">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277F3A" w15:done="0"/>
  <w15:commentEx w15:paraId="69194D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648" w:rsidRDefault="00C70648" w:rsidP="00EE2EAA">
      <w:r>
        <w:separator/>
      </w:r>
    </w:p>
  </w:endnote>
  <w:endnote w:type="continuationSeparator" w:id="0">
    <w:p w:rsidR="00C70648" w:rsidRDefault="00C70648" w:rsidP="00EE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648" w:rsidRDefault="00C70648" w:rsidP="00EE2EAA">
      <w:r>
        <w:separator/>
      </w:r>
    </w:p>
  </w:footnote>
  <w:footnote w:type="continuationSeparator" w:id="0">
    <w:p w:rsidR="00C70648" w:rsidRDefault="00C70648" w:rsidP="00EE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芳儿">
    <w15:presenceInfo w15:providerId="WPS Office" w15:userId="262206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6DA6"/>
    <w:rsid w:val="00091BBA"/>
    <w:rsid w:val="00093CB1"/>
    <w:rsid w:val="00097D3A"/>
    <w:rsid w:val="000A30E9"/>
    <w:rsid w:val="000C12D4"/>
    <w:rsid w:val="000E7B28"/>
    <w:rsid w:val="00103A4C"/>
    <w:rsid w:val="00110976"/>
    <w:rsid w:val="00125DE1"/>
    <w:rsid w:val="00134FBB"/>
    <w:rsid w:val="00137857"/>
    <w:rsid w:val="00161A9C"/>
    <w:rsid w:val="001B5FA5"/>
    <w:rsid w:val="001D3CCC"/>
    <w:rsid w:val="00245A85"/>
    <w:rsid w:val="0026109A"/>
    <w:rsid w:val="002A43C4"/>
    <w:rsid w:val="003005C7"/>
    <w:rsid w:val="003006F3"/>
    <w:rsid w:val="003517AE"/>
    <w:rsid w:val="003B2D64"/>
    <w:rsid w:val="003C6AF5"/>
    <w:rsid w:val="003D1DF7"/>
    <w:rsid w:val="003F4F5F"/>
    <w:rsid w:val="004215D2"/>
    <w:rsid w:val="00435A85"/>
    <w:rsid w:val="00450776"/>
    <w:rsid w:val="00473999"/>
    <w:rsid w:val="004808DC"/>
    <w:rsid w:val="00481096"/>
    <w:rsid w:val="00484983"/>
    <w:rsid w:val="004A144E"/>
    <w:rsid w:val="004B399E"/>
    <w:rsid w:val="004B5D6F"/>
    <w:rsid w:val="004D39AE"/>
    <w:rsid w:val="004E641A"/>
    <w:rsid w:val="004F4853"/>
    <w:rsid w:val="00540D48"/>
    <w:rsid w:val="005417EA"/>
    <w:rsid w:val="00544392"/>
    <w:rsid w:val="00550283"/>
    <w:rsid w:val="00583B87"/>
    <w:rsid w:val="00591B20"/>
    <w:rsid w:val="005A28E4"/>
    <w:rsid w:val="005A2C42"/>
    <w:rsid w:val="005B7AD7"/>
    <w:rsid w:val="005C0A72"/>
    <w:rsid w:val="005E6B06"/>
    <w:rsid w:val="00602370"/>
    <w:rsid w:val="00646167"/>
    <w:rsid w:val="00664795"/>
    <w:rsid w:val="006E3DB3"/>
    <w:rsid w:val="00700BEA"/>
    <w:rsid w:val="00704EEE"/>
    <w:rsid w:val="007223F7"/>
    <w:rsid w:val="00771256"/>
    <w:rsid w:val="00787A90"/>
    <w:rsid w:val="007F67CC"/>
    <w:rsid w:val="00804F65"/>
    <w:rsid w:val="008450BD"/>
    <w:rsid w:val="00853E6F"/>
    <w:rsid w:val="00870FEB"/>
    <w:rsid w:val="00893A92"/>
    <w:rsid w:val="00895149"/>
    <w:rsid w:val="008A0FDD"/>
    <w:rsid w:val="008E0AA6"/>
    <w:rsid w:val="009225D0"/>
    <w:rsid w:val="00960AC0"/>
    <w:rsid w:val="009B316D"/>
    <w:rsid w:val="009D231C"/>
    <w:rsid w:val="00A02E6E"/>
    <w:rsid w:val="00A05B62"/>
    <w:rsid w:val="00A5798F"/>
    <w:rsid w:val="00A669E2"/>
    <w:rsid w:val="00AA101B"/>
    <w:rsid w:val="00AB4824"/>
    <w:rsid w:val="00AE5463"/>
    <w:rsid w:val="00AF5C6F"/>
    <w:rsid w:val="00B02F55"/>
    <w:rsid w:val="00B300A6"/>
    <w:rsid w:val="00B3500A"/>
    <w:rsid w:val="00B766AF"/>
    <w:rsid w:val="00B936BD"/>
    <w:rsid w:val="00C10060"/>
    <w:rsid w:val="00C43775"/>
    <w:rsid w:val="00C46CB0"/>
    <w:rsid w:val="00C608B4"/>
    <w:rsid w:val="00C663C6"/>
    <w:rsid w:val="00C70648"/>
    <w:rsid w:val="00CB1097"/>
    <w:rsid w:val="00D137C2"/>
    <w:rsid w:val="00D21FA4"/>
    <w:rsid w:val="00D257ED"/>
    <w:rsid w:val="00D53546"/>
    <w:rsid w:val="00D749F4"/>
    <w:rsid w:val="00DA141F"/>
    <w:rsid w:val="00DD299E"/>
    <w:rsid w:val="00DD2AF4"/>
    <w:rsid w:val="00E126EC"/>
    <w:rsid w:val="00E55527"/>
    <w:rsid w:val="00E666E4"/>
    <w:rsid w:val="00E70646"/>
    <w:rsid w:val="00EE2EAA"/>
    <w:rsid w:val="00F2656E"/>
    <w:rsid w:val="00F53703"/>
    <w:rsid w:val="00F73AA4"/>
    <w:rsid w:val="00FA0419"/>
    <w:rsid w:val="00FE2318"/>
    <w:rsid w:val="024261AB"/>
    <w:rsid w:val="05B955A9"/>
    <w:rsid w:val="0C2C0EA3"/>
    <w:rsid w:val="0C4E0731"/>
    <w:rsid w:val="0C8A677F"/>
    <w:rsid w:val="0C911AFA"/>
    <w:rsid w:val="0DE15120"/>
    <w:rsid w:val="0F7909A8"/>
    <w:rsid w:val="0FE93A22"/>
    <w:rsid w:val="105D1B31"/>
    <w:rsid w:val="14975EDD"/>
    <w:rsid w:val="16B224ED"/>
    <w:rsid w:val="171C51BA"/>
    <w:rsid w:val="1A211D47"/>
    <w:rsid w:val="1A675CCB"/>
    <w:rsid w:val="1A80656A"/>
    <w:rsid w:val="1AAB0964"/>
    <w:rsid w:val="1B912C21"/>
    <w:rsid w:val="1F2D6B06"/>
    <w:rsid w:val="1F752E36"/>
    <w:rsid w:val="1FFD47DE"/>
    <w:rsid w:val="21D31A89"/>
    <w:rsid w:val="22A52928"/>
    <w:rsid w:val="22B664CC"/>
    <w:rsid w:val="252218B8"/>
    <w:rsid w:val="25EA35B4"/>
    <w:rsid w:val="27464E3E"/>
    <w:rsid w:val="2B5B3134"/>
    <w:rsid w:val="2BE806BB"/>
    <w:rsid w:val="303A0730"/>
    <w:rsid w:val="316424EB"/>
    <w:rsid w:val="33194A17"/>
    <w:rsid w:val="35954AED"/>
    <w:rsid w:val="37FC2926"/>
    <w:rsid w:val="39124E76"/>
    <w:rsid w:val="3AF45922"/>
    <w:rsid w:val="3D271595"/>
    <w:rsid w:val="42E9478A"/>
    <w:rsid w:val="44E0023B"/>
    <w:rsid w:val="4C6C5E96"/>
    <w:rsid w:val="4E1339B0"/>
    <w:rsid w:val="4ECC6479"/>
    <w:rsid w:val="4F6053D3"/>
    <w:rsid w:val="532366DF"/>
    <w:rsid w:val="5C1C2E1C"/>
    <w:rsid w:val="5CD27AA9"/>
    <w:rsid w:val="5EC6574C"/>
    <w:rsid w:val="63EE34BC"/>
    <w:rsid w:val="65D20BD7"/>
    <w:rsid w:val="670818F0"/>
    <w:rsid w:val="68A43AD7"/>
    <w:rsid w:val="68CE2B60"/>
    <w:rsid w:val="6B403CCA"/>
    <w:rsid w:val="6CC935D6"/>
    <w:rsid w:val="6F674D07"/>
    <w:rsid w:val="7066285B"/>
    <w:rsid w:val="70BA2651"/>
    <w:rsid w:val="73E47D77"/>
    <w:rsid w:val="75106CE6"/>
    <w:rsid w:val="757D6289"/>
    <w:rsid w:val="75822D8C"/>
    <w:rsid w:val="75AA195E"/>
    <w:rsid w:val="79F21152"/>
    <w:rsid w:val="7A8770A4"/>
    <w:rsid w:val="7B8460CC"/>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Body Text First Indent"/>
    <w:basedOn w:val="a0"/>
    <w:link w:val="Char3"/>
    <w:uiPriority w:val="99"/>
    <w:unhideWhenUsed/>
    <w:qFormat/>
    <w:pPr>
      <w:ind w:firstLineChars="100" w:firstLine="420"/>
    </w:p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3">
    <w:name w:val="正文首行缩进 Char"/>
    <w:basedOn w:val="Char"/>
    <w:link w:val="ab"/>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眉 Char"/>
    <w:basedOn w:val="a1"/>
    <w:link w:val="a9"/>
    <w:uiPriority w:val="99"/>
    <w:qFormat/>
    <w:rPr>
      <w:rFonts w:asciiTheme="minorHAnsi" w:eastAsiaTheme="minorEastAsia" w:hAnsiTheme="minorHAnsi" w:cstheme="minorBidi"/>
      <w:kern w:val="2"/>
      <w:sz w:val="18"/>
      <w:szCs w:val="18"/>
    </w:rPr>
  </w:style>
  <w:style w:type="character" w:customStyle="1" w:styleId="Char1">
    <w:name w:val="页脚 Char"/>
    <w:basedOn w:val="a1"/>
    <w:link w:val="a8"/>
    <w:uiPriority w:val="99"/>
    <w:qFormat/>
    <w:rPr>
      <w:rFonts w:asciiTheme="minorHAnsi" w:eastAsiaTheme="minorEastAsia" w:hAnsiTheme="minorHAnsi" w:cstheme="minorBidi"/>
      <w:kern w:val="2"/>
      <w:sz w:val="18"/>
      <w:szCs w:val="18"/>
    </w:rPr>
  </w:style>
  <w:style w:type="character" w:styleId="ad">
    <w:name w:val="annotation reference"/>
    <w:basedOn w:val="a1"/>
    <w:uiPriority w:val="99"/>
    <w:semiHidden/>
    <w:unhideWhenUsed/>
    <w:rPr>
      <w:sz w:val="21"/>
      <w:szCs w:val="21"/>
    </w:rPr>
  </w:style>
  <w:style w:type="paragraph" w:styleId="ae">
    <w:name w:val="Balloon Text"/>
    <w:basedOn w:val="a"/>
    <w:link w:val="Char4"/>
    <w:uiPriority w:val="99"/>
    <w:semiHidden/>
    <w:unhideWhenUsed/>
    <w:rsid w:val="00700BEA"/>
    <w:rPr>
      <w:sz w:val="18"/>
      <w:szCs w:val="18"/>
    </w:rPr>
  </w:style>
  <w:style w:type="character" w:customStyle="1" w:styleId="Char4">
    <w:name w:val="批注框文本 Char"/>
    <w:basedOn w:val="a1"/>
    <w:link w:val="ae"/>
    <w:uiPriority w:val="99"/>
    <w:semiHidden/>
    <w:rsid w:val="00700BEA"/>
    <w:rPr>
      <w:rFonts w:asciiTheme="minorHAnsi" w:eastAsiaTheme="minorEastAsia" w:hAnsiTheme="minorHAnsi" w:cstheme="minorBidi"/>
      <w:kern w:val="2"/>
      <w:sz w:val="18"/>
      <w:szCs w:val="18"/>
    </w:rPr>
  </w:style>
  <w:style w:type="paragraph" w:styleId="af">
    <w:name w:val="annotation subject"/>
    <w:basedOn w:val="a5"/>
    <w:next w:val="a5"/>
    <w:link w:val="Char5"/>
    <w:uiPriority w:val="99"/>
    <w:semiHidden/>
    <w:unhideWhenUsed/>
    <w:rsid w:val="00EE2EAA"/>
    <w:rPr>
      <w:b/>
      <w:bCs/>
    </w:rPr>
  </w:style>
  <w:style w:type="character" w:customStyle="1" w:styleId="Char0">
    <w:name w:val="批注文字 Char"/>
    <w:basedOn w:val="a1"/>
    <w:link w:val="a5"/>
    <w:uiPriority w:val="99"/>
    <w:semiHidden/>
    <w:rsid w:val="00EE2EAA"/>
    <w:rPr>
      <w:rFonts w:asciiTheme="minorHAnsi" w:eastAsiaTheme="minorEastAsia" w:hAnsiTheme="minorHAnsi" w:cstheme="minorBidi"/>
      <w:kern w:val="2"/>
      <w:sz w:val="21"/>
      <w:szCs w:val="22"/>
    </w:rPr>
  </w:style>
  <w:style w:type="character" w:customStyle="1" w:styleId="Char5">
    <w:name w:val="批注主题 Char"/>
    <w:basedOn w:val="Char0"/>
    <w:link w:val="af"/>
    <w:uiPriority w:val="99"/>
    <w:semiHidden/>
    <w:rsid w:val="00EE2EAA"/>
    <w:rPr>
      <w:rFonts w:asciiTheme="minorHAnsi" w:eastAsiaTheme="minorEastAsia" w:hAnsiTheme="minorHAnsi" w:cstheme="minorBidi"/>
      <w:b/>
      <w:bCs/>
      <w:kern w:val="2"/>
      <w:sz w:val="21"/>
      <w:szCs w:val="22"/>
    </w:rPr>
  </w:style>
  <w:style w:type="paragraph" w:customStyle="1" w:styleId="Default">
    <w:name w:val="Default"/>
    <w:uiPriority w:val="99"/>
    <w:qFormat/>
    <w:rsid w:val="00C10060"/>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b">
    <w:name w:val="Body Text First Indent"/>
    <w:basedOn w:val="a0"/>
    <w:link w:val="Char3"/>
    <w:uiPriority w:val="99"/>
    <w:unhideWhenUsed/>
    <w:qFormat/>
    <w:pPr>
      <w:ind w:firstLineChars="100" w:firstLine="420"/>
    </w:pPr>
  </w:style>
  <w:style w:type="paragraph" w:styleId="ac">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3">
    <w:name w:val="正文首行缩进 Char"/>
    <w:basedOn w:val="Char"/>
    <w:link w:val="ab"/>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2">
    <w:name w:val="页眉 Char"/>
    <w:basedOn w:val="a1"/>
    <w:link w:val="a9"/>
    <w:uiPriority w:val="99"/>
    <w:qFormat/>
    <w:rPr>
      <w:rFonts w:asciiTheme="minorHAnsi" w:eastAsiaTheme="minorEastAsia" w:hAnsiTheme="minorHAnsi" w:cstheme="minorBidi"/>
      <w:kern w:val="2"/>
      <w:sz w:val="18"/>
      <w:szCs w:val="18"/>
    </w:rPr>
  </w:style>
  <w:style w:type="character" w:customStyle="1" w:styleId="Char1">
    <w:name w:val="页脚 Char"/>
    <w:basedOn w:val="a1"/>
    <w:link w:val="a8"/>
    <w:uiPriority w:val="99"/>
    <w:qFormat/>
    <w:rPr>
      <w:rFonts w:asciiTheme="minorHAnsi" w:eastAsiaTheme="minorEastAsia" w:hAnsiTheme="minorHAnsi" w:cstheme="minorBidi"/>
      <w:kern w:val="2"/>
      <w:sz w:val="18"/>
      <w:szCs w:val="18"/>
    </w:rPr>
  </w:style>
  <w:style w:type="character" w:styleId="ad">
    <w:name w:val="annotation reference"/>
    <w:basedOn w:val="a1"/>
    <w:uiPriority w:val="99"/>
    <w:semiHidden/>
    <w:unhideWhenUsed/>
    <w:rPr>
      <w:sz w:val="21"/>
      <w:szCs w:val="21"/>
    </w:rPr>
  </w:style>
  <w:style w:type="paragraph" w:styleId="ae">
    <w:name w:val="Balloon Text"/>
    <w:basedOn w:val="a"/>
    <w:link w:val="Char4"/>
    <w:uiPriority w:val="99"/>
    <w:semiHidden/>
    <w:unhideWhenUsed/>
    <w:rsid w:val="00700BEA"/>
    <w:rPr>
      <w:sz w:val="18"/>
      <w:szCs w:val="18"/>
    </w:rPr>
  </w:style>
  <w:style w:type="character" w:customStyle="1" w:styleId="Char4">
    <w:name w:val="批注框文本 Char"/>
    <w:basedOn w:val="a1"/>
    <w:link w:val="ae"/>
    <w:uiPriority w:val="99"/>
    <w:semiHidden/>
    <w:rsid w:val="00700BEA"/>
    <w:rPr>
      <w:rFonts w:asciiTheme="minorHAnsi" w:eastAsiaTheme="minorEastAsia" w:hAnsiTheme="minorHAnsi" w:cstheme="minorBidi"/>
      <w:kern w:val="2"/>
      <w:sz w:val="18"/>
      <w:szCs w:val="18"/>
    </w:rPr>
  </w:style>
  <w:style w:type="paragraph" w:styleId="af">
    <w:name w:val="annotation subject"/>
    <w:basedOn w:val="a5"/>
    <w:next w:val="a5"/>
    <w:link w:val="Char5"/>
    <w:uiPriority w:val="99"/>
    <w:semiHidden/>
    <w:unhideWhenUsed/>
    <w:rsid w:val="00EE2EAA"/>
    <w:rPr>
      <w:b/>
      <w:bCs/>
    </w:rPr>
  </w:style>
  <w:style w:type="character" w:customStyle="1" w:styleId="Char0">
    <w:name w:val="批注文字 Char"/>
    <w:basedOn w:val="a1"/>
    <w:link w:val="a5"/>
    <w:uiPriority w:val="99"/>
    <w:semiHidden/>
    <w:rsid w:val="00EE2EAA"/>
    <w:rPr>
      <w:rFonts w:asciiTheme="minorHAnsi" w:eastAsiaTheme="minorEastAsia" w:hAnsiTheme="minorHAnsi" w:cstheme="minorBidi"/>
      <w:kern w:val="2"/>
      <w:sz w:val="21"/>
      <w:szCs w:val="22"/>
    </w:rPr>
  </w:style>
  <w:style w:type="character" w:customStyle="1" w:styleId="Char5">
    <w:name w:val="批注主题 Char"/>
    <w:basedOn w:val="Char0"/>
    <w:link w:val="af"/>
    <w:uiPriority w:val="99"/>
    <w:semiHidden/>
    <w:rsid w:val="00EE2EAA"/>
    <w:rPr>
      <w:rFonts w:asciiTheme="minorHAnsi" w:eastAsiaTheme="minorEastAsia" w:hAnsiTheme="minorHAnsi" w:cstheme="minorBidi"/>
      <w:b/>
      <w:bCs/>
      <w:kern w:val="2"/>
      <w:sz w:val="21"/>
      <w:szCs w:val="22"/>
    </w:rPr>
  </w:style>
  <w:style w:type="paragraph" w:customStyle="1" w:styleId="Default">
    <w:name w:val="Default"/>
    <w:uiPriority w:val="99"/>
    <w:qFormat/>
    <w:rsid w:val="00C10060"/>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461</Words>
  <Characters>2634</Characters>
  <Application>Microsoft Office Word</Application>
  <DocSecurity>0</DocSecurity>
  <Lines>21</Lines>
  <Paragraphs>6</Paragraphs>
  <ScaleCrop>false</ScaleCrop>
  <Company>Microsoft</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85</cp:revision>
  <dcterms:created xsi:type="dcterms:W3CDTF">2018-11-16T01:20:00Z</dcterms:created>
  <dcterms:modified xsi:type="dcterms:W3CDTF">2021-11-22T03:18:00Z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1D324A955F8045C98B3C8749BCF4E18F</vt:lpwstr>
  </property>
</Properties>
</file>