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705" w:rsidRPr="001D1AEC" w:rsidRDefault="00C05705" w:rsidP="00C05705">
      <w:pPr>
        <w:spacing w:line="400" w:lineRule="exact"/>
        <w:jc w:val="center"/>
        <w:rPr>
          <w:rFonts w:ascii="Arial" w:hAnsi="Arial" w:cs="Arial"/>
          <w:color w:val="000000"/>
          <w:kern w:val="0"/>
          <w:sz w:val="24"/>
        </w:rPr>
      </w:pPr>
      <w:r w:rsidRPr="001D1AEC">
        <w:rPr>
          <w:rFonts w:ascii="Arial" w:hAnsi="宋体" w:cs="Arial"/>
          <w:color w:val="000000"/>
          <w:kern w:val="0"/>
          <w:sz w:val="24"/>
        </w:rPr>
        <w:t>广西机电设备招标有限公司关于</w:t>
      </w:r>
      <w:r w:rsidRPr="001D1AEC">
        <w:rPr>
          <w:rFonts w:ascii="Arial" w:hAnsi="宋体" w:cs="Arial" w:hint="eastAsia"/>
          <w:color w:val="000000"/>
          <w:kern w:val="0"/>
          <w:sz w:val="24"/>
        </w:rPr>
        <w:t>社湾校区学生宿舍空调</w:t>
      </w:r>
      <w:r>
        <w:rPr>
          <w:rFonts w:ascii="Arial" w:hAnsi="宋体" w:cs="Arial" w:hint="eastAsia"/>
          <w:color w:val="000000"/>
          <w:kern w:val="0"/>
          <w:sz w:val="24"/>
        </w:rPr>
        <w:t>二</w:t>
      </w:r>
      <w:r w:rsidRPr="001D1AEC">
        <w:rPr>
          <w:rFonts w:ascii="Arial" w:hAnsi="宋体" w:cs="Arial" w:hint="eastAsia"/>
          <w:color w:val="000000"/>
          <w:kern w:val="0"/>
          <w:sz w:val="24"/>
        </w:rPr>
        <w:t>期采购项目</w:t>
      </w:r>
    </w:p>
    <w:p w:rsidR="00C05705" w:rsidRPr="001D1AEC" w:rsidRDefault="00C05705" w:rsidP="00C05705">
      <w:pPr>
        <w:spacing w:line="400" w:lineRule="exact"/>
        <w:jc w:val="center"/>
        <w:rPr>
          <w:rFonts w:ascii="Arial" w:hAnsi="Arial" w:cs="Arial"/>
          <w:b/>
          <w:color w:val="000000"/>
          <w:sz w:val="24"/>
        </w:rPr>
      </w:pPr>
      <w:r w:rsidRPr="001D1AEC">
        <w:rPr>
          <w:rFonts w:ascii="Arial" w:hAnsi="Arial" w:cs="Arial"/>
          <w:color w:val="000000"/>
          <w:sz w:val="24"/>
        </w:rPr>
        <w:t>(LZG17-</w:t>
      </w:r>
      <w:r w:rsidRPr="001D1AEC">
        <w:rPr>
          <w:rFonts w:ascii="Arial" w:hAnsi="Arial" w:cs="Arial" w:hint="eastAsia"/>
          <w:color w:val="000000"/>
          <w:sz w:val="24"/>
        </w:rPr>
        <w:t>5</w:t>
      </w:r>
      <w:r>
        <w:rPr>
          <w:rFonts w:ascii="Arial" w:hAnsi="Arial" w:cs="Arial" w:hint="eastAsia"/>
          <w:color w:val="000000"/>
          <w:sz w:val="24"/>
        </w:rPr>
        <w:t>63</w:t>
      </w:r>
      <w:r w:rsidRPr="001D1AEC">
        <w:rPr>
          <w:rFonts w:ascii="Arial" w:hAnsi="Arial" w:cs="Arial"/>
          <w:color w:val="000000"/>
          <w:sz w:val="24"/>
        </w:rPr>
        <w:t>)</w:t>
      </w:r>
      <w:r w:rsidRPr="001D1AEC">
        <w:rPr>
          <w:rFonts w:ascii="Arial" w:hAnsi="宋体" w:cs="Arial"/>
          <w:color w:val="000000"/>
          <w:kern w:val="0"/>
          <w:sz w:val="24"/>
        </w:rPr>
        <w:t>公开招标公告</w:t>
      </w:r>
    </w:p>
    <w:p w:rsidR="00C05705" w:rsidRPr="001D1AEC" w:rsidRDefault="00C05705" w:rsidP="00C05705">
      <w:pPr>
        <w:ind w:firstLineChars="195" w:firstLine="409"/>
        <w:jc w:val="left"/>
        <w:rPr>
          <w:rFonts w:ascii="Arial" w:hAnsi="Arial" w:cs="Arial"/>
          <w:color w:val="000000"/>
          <w:kern w:val="0"/>
          <w:szCs w:val="21"/>
        </w:rPr>
      </w:pP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广西机电设备招标有限公司受</w:t>
      </w:r>
      <w:r w:rsidRPr="001D1AEC">
        <w:rPr>
          <w:rFonts w:ascii="Arial" w:hAnsi="宋体" w:cs="Arial"/>
          <w:color w:val="000000"/>
          <w:kern w:val="0"/>
          <w:szCs w:val="21"/>
        </w:rPr>
        <w:t>柳州职业技术学院</w:t>
      </w:r>
      <w:r w:rsidRPr="001D1AEC">
        <w:rPr>
          <w:rFonts w:ascii="Arial" w:hAnsi="Arial" w:cs="Arial"/>
          <w:color w:val="000000"/>
          <w:kern w:val="0"/>
          <w:szCs w:val="21"/>
        </w:rPr>
        <w:t>委托，根据《中华人民共和国政府采购法》、《中华人民共和国政府采购法实施条例》、《政府采购货物和服务招标投标管理办法》等有关规定，现对</w:t>
      </w:r>
      <w:r w:rsidRPr="001D1AEC">
        <w:rPr>
          <w:rFonts w:ascii="Arial" w:hAnsi="Arial" w:cs="Arial" w:hint="eastAsia"/>
          <w:color w:val="000000"/>
          <w:kern w:val="0"/>
          <w:szCs w:val="21"/>
        </w:rPr>
        <w:t>社湾校区学生宿舍空调</w:t>
      </w:r>
      <w:r>
        <w:rPr>
          <w:rFonts w:ascii="Arial" w:hAnsi="Arial" w:cs="Arial" w:hint="eastAsia"/>
          <w:color w:val="000000"/>
          <w:kern w:val="0"/>
          <w:szCs w:val="21"/>
        </w:rPr>
        <w:t>二</w:t>
      </w:r>
      <w:r w:rsidRPr="001D1AEC">
        <w:rPr>
          <w:rFonts w:ascii="Arial" w:hAnsi="Arial" w:cs="Arial" w:hint="eastAsia"/>
          <w:color w:val="000000"/>
          <w:kern w:val="0"/>
          <w:szCs w:val="21"/>
        </w:rPr>
        <w:t>期采购项目</w:t>
      </w:r>
      <w:r w:rsidRPr="001D1AEC">
        <w:rPr>
          <w:rFonts w:ascii="Arial" w:hAnsi="Arial" w:cs="Arial"/>
          <w:color w:val="000000"/>
          <w:szCs w:val="21"/>
        </w:rPr>
        <w:t>（采购计划号：</w:t>
      </w:r>
      <w:r w:rsidRPr="001D1AEC">
        <w:rPr>
          <w:rFonts w:ascii="Arial" w:hAnsi="Arial" w:cs="Arial" w:hint="eastAsia"/>
          <w:color w:val="000000"/>
          <w:szCs w:val="21"/>
        </w:rPr>
        <w:t>柳政采</w:t>
      </w:r>
      <w:r w:rsidRPr="0032225C">
        <w:rPr>
          <w:rFonts w:ascii="Arial" w:hAnsi="Arial" w:cs="Arial" w:hint="eastAsia"/>
          <w:color w:val="000000"/>
          <w:szCs w:val="21"/>
        </w:rPr>
        <w:t>1707019</w:t>
      </w:r>
      <w:r w:rsidRPr="001D1AEC">
        <w:rPr>
          <w:rFonts w:ascii="Arial" w:hAnsi="Arial" w:cs="Arial"/>
          <w:color w:val="000000"/>
          <w:szCs w:val="21"/>
        </w:rPr>
        <w:t>）</w:t>
      </w:r>
      <w:r w:rsidRPr="001D1AEC">
        <w:rPr>
          <w:rFonts w:ascii="Arial" w:hAnsi="Arial" w:cs="Arial"/>
          <w:color w:val="000000"/>
          <w:kern w:val="0"/>
          <w:szCs w:val="21"/>
        </w:rPr>
        <w:t>进行公开招标，现将本次公开招标有关事项公告如下：</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一、项目名称：</w:t>
      </w:r>
      <w:r w:rsidRPr="001D1AEC">
        <w:rPr>
          <w:rFonts w:ascii="Arial" w:hAnsi="Arial" w:cs="Arial" w:hint="eastAsia"/>
          <w:color w:val="000000"/>
          <w:kern w:val="0"/>
          <w:szCs w:val="21"/>
        </w:rPr>
        <w:t>社湾校区学生宿舍空调</w:t>
      </w:r>
      <w:r>
        <w:rPr>
          <w:rFonts w:ascii="Arial" w:hAnsi="Arial" w:cs="Arial" w:hint="eastAsia"/>
          <w:color w:val="000000"/>
          <w:kern w:val="0"/>
          <w:szCs w:val="21"/>
        </w:rPr>
        <w:t>二</w:t>
      </w:r>
      <w:r w:rsidRPr="001D1AEC">
        <w:rPr>
          <w:rFonts w:ascii="Arial" w:hAnsi="Arial" w:cs="Arial" w:hint="eastAsia"/>
          <w:color w:val="000000"/>
          <w:kern w:val="0"/>
          <w:szCs w:val="21"/>
        </w:rPr>
        <w:t>期采购项目</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二、项目编号：</w:t>
      </w:r>
      <w:r w:rsidRPr="001D1AEC">
        <w:rPr>
          <w:rFonts w:ascii="Arial" w:hAnsi="Arial" w:cs="Arial"/>
          <w:color w:val="000000"/>
          <w:kern w:val="0"/>
          <w:szCs w:val="21"/>
        </w:rPr>
        <w:t>LZG17-5</w:t>
      </w:r>
      <w:r>
        <w:rPr>
          <w:rFonts w:ascii="Arial" w:hAnsi="Arial" w:cs="Arial" w:hint="eastAsia"/>
          <w:color w:val="000000"/>
          <w:kern w:val="0"/>
          <w:szCs w:val="21"/>
        </w:rPr>
        <w:t>63</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三、项目采购需求：</w:t>
      </w:r>
      <w:r w:rsidRPr="001D1AEC">
        <w:rPr>
          <w:rFonts w:ascii="Arial" w:hAnsi="宋体" w:cs="Arial"/>
          <w:color w:val="000000"/>
          <w:kern w:val="0"/>
          <w:szCs w:val="21"/>
        </w:rPr>
        <w:t>壁挂式冷暖空调</w:t>
      </w:r>
      <w:r>
        <w:rPr>
          <w:rFonts w:ascii="Arial" w:hAnsi="Arial" w:cs="Arial" w:hint="eastAsia"/>
          <w:color w:val="000000"/>
          <w:kern w:val="0"/>
          <w:szCs w:val="21"/>
        </w:rPr>
        <w:t>720</w:t>
      </w:r>
      <w:r w:rsidRPr="001D1AEC">
        <w:rPr>
          <w:rFonts w:ascii="Arial" w:hAnsi="宋体" w:cs="Arial"/>
          <w:color w:val="000000"/>
          <w:kern w:val="0"/>
          <w:szCs w:val="21"/>
        </w:rPr>
        <w:t>台</w:t>
      </w:r>
      <w:r w:rsidRPr="001D1AEC">
        <w:rPr>
          <w:rFonts w:ascii="Arial" w:hAnsi="Arial" w:cs="Arial"/>
          <w:color w:val="000000"/>
          <w:kern w:val="0"/>
          <w:szCs w:val="21"/>
        </w:rPr>
        <w:t>。详见招标文件。</w:t>
      </w:r>
    </w:p>
    <w:p w:rsidR="00C05705" w:rsidRPr="001D1AEC" w:rsidRDefault="00C05705" w:rsidP="00C05705">
      <w:pPr>
        <w:tabs>
          <w:tab w:val="left" w:pos="5660"/>
        </w:tabs>
        <w:autoSpaceDE w:val="0"/>
        <w:autoSpaceDN w:val="0"/>
        <w:adjustRightInd w:val="0"/>
        <w:snapToGrid w:val="0"/>
        <w:spacing w:line="312" w:lineRule="auto"/>
        <w:ind w:firstLineChars="200" w:firstLine="420"/>
        <w:jc w:val="left"/>
        <w:rPr>
          <w:rFonts w:ascii="Arial" w:hAnsi="Arial" w:cs="Arial"/>
          <w:color w:val="000000"/>
          <w:szCs w:val="21"/>
        </w:rPr>
      </w:pPr>
      <w:r w:rsidRPr="001D1AEC">
        <w:rPr>
          <w:rFonts w:ascii="Arial" w:hAnsi="Arial" w:cs="Arial"/>
          <w:color w:val="000000"/>
          <w:szCs w:val="21"/>
        </w:rPr>
        <w:t>四、项目预算金额及投标保证金：</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1</w:t>
      </w:r>
      <w:r w:rsidRPr="001D1AEC">
        <w:rPr>
          <w:rFonts w:ascii="Arial" w:hAnsi="Arial" w:cs="Arial"/>
          <w:color w:val="000000"/>
          <w:kern w:val="0"/>
          <w:szCs w:val="21"/>
        </w:rPr>
        <w:t>．预算金额：</w:t>
      </w:r>
      <w:r w:rsidRPr="00321E69">
        <w:rPr>
          <w:rFonts w:ascii="Arial" w:hAnsi="Arial" w:cs="Arial" w:hint="eastAsia"/>
          <w:kern w:val="0"/>
          <w:szCs w:val="21"/>
        </w:rPr>
        <w:t>人民币壹佰捌拾叁万叁仟壹佰贰拾元整（</w:t>
      </w:r>
      <w:r w:rsidRPr="00321E69">
        <w:rPr>
          <w:rFonts w:ascii="Arial" w:hAnsi="Arial" w:cs="Arial" w:hint="eastAsia"/>
          <w:kern w:val="0"/>
          <w:szCs w:val="21"/>
        </w:rPr>
        <w:t>¥1833120.00</w:t>
      </w:r>
      <w:r w:rsidRPr="00321E69">
        <w:rPr>
          <w:rFonts w:ascii="Arial" w:hAnsi="Arial" w:cs="Arial" w:hint="eastAsia"/>
          <w:kern w:val="0"/>
          <w:szCs w:val="21"/>
        </w:rPr>
        <w:t>）</w:t>
      </w:r>
      <w:r w:rsidRPr="001D1AEC">
        <w:rPr>
          <w:rFonts w:ascii="Arial" w:hAnsi="Arial" w:cs="Arial"/>
          <w:color w:val="000000"/>
          <w:kern w:val="0"/>
          <w:szCs w:val="21"/>
        </w:rPr>
        <w:t>。</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2</w:t>
      </w:r>
      <w:r w:rsidRPr="001D1AEC">
        <w:rPr>
          <w:rFonts w:ascii="Arial" w:hAnsi="Arial" w:cs="Arial"/>
          <w:color w:val="000000"/>
          <w:kern w:val="0"/>
          <w:szCs w:val="21"/>
        </w:rPr>
        <w:t>．最高限价：</w:t>
      </w:r>
      <w:r w:rsidRPr="001D1AEC">
        <w:rPr>
          <w:rFonts w:ascii="Arial" w:hAnsi="Arial" w:cs="Arial"/>
          <w:color w:val="000000"/>
          <w:szCs w:val="21"/>
        </w:rPr>
        <w:sym w:font="Wingdings 2" w:char="F052"/>
      </w:r>
      <w:r w:rsidRPr="001D1AEC">
        <w:rPr>
          <w:rFonts w:ascii="Arial" w:hAnsi="Arial" w:cs="Arial"/>
          <w:color w:val="000000"/>
          <w:szCs w:val="21"/>
        </w:rPr>
        <w:t>不设定</w:t>
      </w:r>
      <w:r w:rsidRPr="001D1AEC">
        <w:rPr>
          <w:rFonts w:ascii="Arial" w:hAnsi="Arial" w:cs="Arial"/>
          <w:color w:val="000000"/>
          <w:szCs w:val="21"/>
        </w:rPr>
        <w:t xml:space="preserve">   </w:t>
      </w:r>
      <w:r w:rsidRPr="001D1AEC">
        <w:rPr>
          <w:rFonts w:ascii="Arial" w:hAnsi="Arial" w:cs="Arial"/>
          <w:color w:val="000000"/>
          <w:szCs w:val="21"/>
        </w:rPr>
        <w:sym w:font="Wingdings 2" w:char="F0A3"/>
      </w:r>
      <w:r w:rsidRPr="001D1AEC">
        <w:rPr>
          <w:rFonts w:ascii="Arial" w:hAnsi="Arial" w:cs="Arial"/>
          <w:color w:val="000000"/>
          <w:szCs w:val="21"/>
        </w:rPr>
        <w:t>设定</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3</w:t>
      </w:r>
      <w:r w:rsidRPr="001D1AEC">
        <w:rPr>
          <w:rFonts w:ascii="Arial" w:hAnsi="Arial" w:cs="Arial"/>
          <w:color w:val="000000"/>
          <w:kern w:val="0"/>
          <w:szCs w:val="21"/>
        </w:rPr>
        <w:t>．投标保证金</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w:t>
      </w:r>
      <w:r w:rsidRPr="001D1AEC">
        <w:rPr>
          <w:rFonts w:ascii="Arial" w:hAnsi="Arial" w:cs="Arial"/>
          <w:color w:val="000000"/>
          <w:kern w:val="0"/>
          <w:szCs w:val="21"/>
        </w:rPr>
        <w:t>1</w:t>
      </w:r>
      <w:r w:rsidRPr="001D1AEC">
        <w:rPr>
          <w:rFonts w:ascii="Arial" w:hAnsi="Arial" w:cs="Arial"/>
          <w:color w:val="000000"/>
          <w:kern w:val="0"/>
          <w:szCs w:val="21"/>
        </w:rPr>
        <w:t>）金额：</w:t>
      </w:r>
      <w:r w:rsidRPr="001D1AEC">
        <w:rPr>
          <w:rFonts w:ascii="Arial" w:hAnsi="Arial" w:cs="Arial" w:hint="eastAsia"/>
          <w:color w:val="000000"/>
          <w:kern w:val="0"/>
          <w:szCs w:val="21"/>
        </w:rPr>
        <w:t>人民币</w:t>
      </w:r>
      <w:r>
        <w:rPr>
          <w:rFonts w:ascii="Arial" w:hAnsi="Arial" w:cs="Arial" w:hint="eastAsia"/>
          <w:color w:val="000000"/>
          <w:kern w:val="0"/>
          <w:szCs w:val="21"/>
        </w:rPr>
        <w:t>叁</w:t>
      </w:r>
      <w:r w:rsidRPr="001D1AEC">
        <w:rPr>
          <w:rFonts w:ascii="Arial" w:hAnsi="Arial" w:cs="Arial" w:hint="eastAsia"/>
          <w:color w:val="000000"/>
          <w:kern w:val="0"/>
          <w:szCs w:val="21"/>
        </w:rPr>
        <w:t>万元整（</w:t>
      </w:r>
      <w:r w:rsidRPr="001D1AEC">
        <w:rPr>
          <w:rFonts w:ascii="Arial" w:hAnsi="Arial" w:cs="Arial" w:hint="eastAsia"/>
          <w:color w:val="000000"/>
          <w:kern w:val="0"/>
          <w:szCs w:val="21"/>
        </w:rPr>
        <w:t>¥</w:t>
      </w:r>
      <w:r>
        <w:rPr>
          <w:rFonts w:ascii="Arial" w:hAnsi="Arial" w:cs="Arial" w:hint="eastAsia"/>
          <w:color w:val="000000"/>
          <w:kern w:val="0"/>
          <w:szCs w:val="21"/>
        </w:rPr>
        <w:t>3</w:t>
      </w:r>
      <w:r w:rsidRPr="001D1AEC">
        <w:rPr>
          <w:rFonts w:ascii="Arial" w:hAnsi="Arial" w:cs="Arial" w:hint="eastAsia"/>
          <w:color w:val="000000"/>
          <w:kern w:val="0"/>
          <w:szCs w:val="21"/>
        </w:rPr>
        <w:t>0,000.00</w:t>
      </w:r>
      <w:r w:rsidRPr="001D1AEC">
        <w:rPr>
          <w:rFonts w:ascii="Arial" w:hAnsi="Arial" w:cs="Arial" w:hint="eastAsia"/>
          <w:color w:val="000000"/>
          <w:kern w:val="0"/>
          <w:szCs w:val="21"/>
        </w:rPr>
        <w:t>）</w:t>
      </w:r>
      <w:r w:rsidRPr="001D1AEC">
        <w:rPr>
          <w:rFonts w:ascii="Arial" w:hAnsi="Arial" w:cs="Arial"/>
          <w:color w:val="000000"/>
          <w:kern w:val="0"/>
          <w:szCs w:val="21"/>
        </w:rPr>
        <w:t>。</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w:t>
      </w:r>
      <w:r w:rsidRPr="001D1AEC">
        <w:rPr>
          <w:rFonts w:ascii="Arial" w:hAnsi="Arial" w:cs="Arial"/>
          <w:color w:val="000000"/>
          <w:kern w:val="0"/>
          <w:szCs w:val="21"/>
        </w:rPr>
        <w:t>2</w:t>
      </w:r>
      <w:r w:rsidRPr="001D1AEC">
        <w:rPr>
          <w:rFonts w:ascii="Arial" w:hAnsi="Arial" w:cs="Arial"/>
          <w:color w:val="000000"/>
          <w:kern w:val="0"/>
          <w:szCs w:val="21"/>
        </w:rPr>
        <w:t>）</w:t>
      </w:r>
      <w:r w:rsidRPr="001D1AEC">
        <w:rPr>
          <w:rFonts w:ascii="Arial" w:hAnsi="宋体" w:cs="Arial"/>
          <w:color w:val="000000"/>
          <w:kern w:val="0"/>
          <w:szCs w:val="21"/>
        </w:rPr>
        <w:t>投标人应于投标截止时间前将投标保证金以电汇、转帐、汇票等非现金形式从投标人基本账户一次性足额缴纳至本项目对应的专用虚拟子账号，所交纳的投标保证金仅限当次投标项目有效，不得重复替代使用。</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本项目投标保证金交纳专用虚拟子账号信息如下：</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开户银行：广西北部湾银行南宁市金湖支行</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开户名称：广西机电设备招标有限公司</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银行账号：</w:t>
      </w:r>
      <w:r w:rsidRPr="0027282D">
        <w:rPr>
          <w:rFonts w:ascii="Arial" w:hAnsi="Arial" w:cs="Arial"/>
          <w:color w:val="000000"/>
          <w:kern w:val="0"/>
          <w:szCs w:val="21"/>
        </w:rPr>
        <w:t>17050120900277232022202</w:t>
      </w:r>
    </w:p>
    <w:p w:rsidR="00C05705" w:rsidRPr="001D1AEC" w:rsidRDefault="00C05705" w:rsidP="00C05705">
      <w:pPr>
        <w:spacing w:line="312" w:lineRule="auto"/>
        <w:ind w:firstLineChars="200" w:firstLine="420"/>
        <w:jc w:val="left"/>
        <w:rPr>
          <w:rFonts w:ascii="Arial" w:hAnsi="Arial" w:cs="Arial" w:hint="eastAsia"/>
          <w:color w:val="000000"/>
          <w:kern w:val="0"/>
          <w:szCs w:val="21"/>
        </w:rPr>
      </w:pPr>
      <w:r w:rsidRPr="001D1AEC">
        <w:rPr>
          <w:rFonts w:ascii="Arial" w:hAnsi="宋体" w:cs="Arial"/>
          <w:color w:val="000000"/>
          <w:kern w:val="0"/>
          <w:szCs w:val="21"/>
        </w:rPr>
        <w:t>财务部联系电话：</w:t>
      </w:r>
      <w:r w:rsidRPr="001D1AEC">
        <w:rPr>
          <w:rFonts w:ascii="Arial" w:hAnsi="Arial" w:cs="Arial"/>
          <w:color w:val="000000"/>
          <w:kern w:val="0"/>
          <w:szCs w:val="21"/>
        </w:rPr>
        <w:t>0771-2821398</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hint="eastAsia"/>
          <w:color w:val="000000"/>
          <w:kern w:val="0"/>
          <w:szCs w:val="21"/>
        </w:rPr>
        <w:t>特别说明：本项目保证金采用虚拟账号，为保证保证金与项目一一对应，保证金退还时将采用原路返回的方式，因此本项目不接受现金、汇票、支付宝微信等第三方支付形式递交的保证金。</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五、本项目需要落实的政府采购政策：</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本项目适用政府采购促进中小企业、监狱企业发展、促进残疾人就业、节能环保及广西工业产品产销等有关政策，具体详见招标文件。</w:t>
      </w:r>
    </w:p>
    <w:p w:rsidR="00C05705" w:rsidRPr="001D1AEC" w:rsidRDefault="00C05705" w:rsidP="00C05705">
      <w:pPr>
        <w:tabs>
          <w:tab w:val="left" w:pos="5660"/>
        </w:tabs>
        <w:autoSpaceDE w:val="0"/>
        <w:autoSpaceDN w:val="0"/>
        <w:adjustRightInd w:val="0"/>
        <w:snapToGrid w:val="0"/>
        <w:spacing w:line="312" w:lineRule="auto"/>
        <w:ind w:firstLineChars="200" w:firstLine="420"/>
        <w:jc w:val="left"/>
        <w:rPr>
          <w:rFonts w:ascii="Arial" w:hAnsi="Arial" w:cs="Arial"/>
          <w:color w:val="000000"/>
          <w:szCs w:val="21"/>
        </w:rPr>
      </w:pPr>
      <w:r w:rsidRPr="001D1AEC">
        <w:rPr>
          <w:rFonts w:ascii="Arial" w:hAnsi="Arial" w:cs="Arial"/>
          <w:color w:val="000000"/>
          <w:szCs w:val="21"/>
        </w:rPr>
        <w:t>六、投标人资格条件：</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1</w:t>
      </w:r>
      <w:r w:rsidRPr="001D1AEC">
        <w:rPr>
          <w:rFonts w:ascii="Arial" w:hAnsi="Arial" w:cs="Arial"/>
          <w:color w:val="000000"/>
          <w:kern w:val="0"/>
          <w:szCs w:val="21"/>
        </w:rPr>
        <w:t>．基本资格条件：符合《中华人民共和国政府采购法》第二十二条规定；</w:t>
      </w:r>
      <w:r w:rsidRPr="001D1AEC">
        <w:rPr>
          <w:rFonts w:ascii="Arial" w:hAnsi="Arial" w:cs="Arial"/>
          <w:color w:val="000000"/>
          <w:kern w:val="0"/>
          <w:szCs w:val="21"/>
        </w:rPr>
        <w:t>2014</w:t>
      </w:r>
      <w:r w:rsidRPr="001D1AEC">
        <w:rPr>
          <w:rFonts w:ascii="Arial" w:hAnsi="Arial" w:cs="Arial"/>
          <w:color w:val="000000"/>
          <w:kern w:val="0"/>
          <w:szCs w:val="21"/>
        </w:rPr>
        <w:t>年起未被列入失信被执行人、重大税收违法案件当事人名单、政府采购严重违法失信行为记录名单。</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2</w:t>
      </w:r>
      <w:r w:rsidRPr="001D1AEC">
        <w:rPr>
          <w:rFonts w:ascii="Arial" w:hAnsi="Arial" w:cs="Arial"/>
          <w:color w:val="000000"/>
          <w:kern w:val="0"/>
          <w:szCs w:val="21"/>
        </w:rPr>
        <w:t>．特定资格条件：</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w:t>
      </w:r>
      <w:r w:rsidRPr="001D1AEC">
        <w:rPr>
          <w:rFonts w:ascii="Arial" w:hAnsi="Arial" w:cs="Arial"/>
          <w:color w:val="000000"/>
          <w:kern w:val="0"/>
          <w:szCs w:val="21"/>
        </w:rPr>
        <w:t>1</w:t>
      </w:r>
      <w:r w:rsidRPr="001D1AEC">
        <w:rPr>
          <w:rFonts w:ascii="Arial" w:hAnsi="Arial" w:cs="Arial"/>
          <w:color w:val="000000"/>
          <w:kern w:val="0"/>
          <w:szCs w:val="21"/>
        </w:rPr>
        <w:t>）资质要求：</w:t>
      </w:r>
      <w:bookmarkStart w:id="0" w:name="资质要求"/>
      <w:r w:rsidRPr="001D1AEC">
        <w:rPr>
          <w:rFonts w:ascii="Arial" w:hAnsi="Arial" w:cs="Arial"/>
          <w:color w:val="000000"/>
          <w:kern w:val="0"/>
          <w:szCs w:val="21"/>
        </w:rPr>
        <w:t>无。</w:t>
      </w:r>
      <w:bookmarkEnd w:id="0"/>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w:t>
      </w:r>
      <w:r w:rsidRPr="001D1AEC">
        <w:rPr>
          <w:rFonts w:ascii="Arial" w:hAnsi="Arial" w:cs="Arial"/>
          <w:color w:val="000000"/>
          <w:kern w:val="0"/>
          <w:szCs w:val="21"/>
        </w:rPr>
        <w:t>2</w:t>
      </w:r>
      <w:r w:rsidRPr="001D1AEC">
        <w:rPr>
          <w:rFonts w:ascii="Arial" w:hAnsi="Arial" w:cs="Arial"/>
          <w:color w:val="000000"/>
          <w:kern w:val="0"/>
          <w:szCs w:val="21"/>
        </w:rPr>
        <w:t>）业绩要求：</w:t>
      </w:r>
      <w:bookmarkStart w:id="1" w:name="业绩要求"/>
      <w:r w:rsidRPr="001D1AEC">
        <w:rPr>
          <w:rFonts w:ascii="Arial" w:hAnsi="Arial" w:cs="Arial"/>
          <w:color w:val="000000"/>
          <w:kern w:val="0"/>
          <w:szCs w:val="21"/>
        </w:rPr>
        <w:t>无。</w:t>
      </w:r>
      <w:bookmarkEnd w:id="1"/>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lastRenderedPageBreak/>
        <w:t>（</w:t>
      </w:r>
      <w:r w:rsidRPr="001D1AEC">
        <w:rPr>
          <w:rFonts w:ascii="Arial" w:hAnsi="Arial" w:cs="Arial"/>
          <w:color w:val="000000"/>
          <w:kern w:val="0"/>
          <w:szCs w:val="21"/>
        </w:rPr>
        <w:t>3</w:t>
      </w:r>
      <w:r w:rsidRPr="001D1AEC">
        <w:rPr>
          <w:rFonts w:ascii="Arial" w:hAnsi="Arial" w:cs="Arial"/>
          <w:color w:val="000000"/>
          <w:kern w:val="0"/>
          <w:szCs w:val="21"/>
        </w:rPr>
        <w:t>）其他要求：</w:t>
      </w:r>
      <w:bookmarkStart w:id="2" w:name="其他要求"/>
      <w:r w:rsidRPr="001D1AEC">
        <w:rPr>
          <w:rFonts w:ascii="Arial" w:hAnsi="Arial" w:cs="Arial"/>
          <w:color w:val="000000"/>
          <w:kern w:val="0"/>
          <w:szCs w:val="21"/>
        </w:rPr>
        <w:t>无。</w:t>
      </w:r>
      <w:bookmarkEnd w:id="2"/>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3</w:t>
      </w:r>
      <w:r w:rsidRPr="001D1AEC">
        <w:rPr>
          <w:rFonts w:ascii="Arial" w:hAnsi="Arial" w:cs="Arial"/>
          <w:color w:val="000000"/>
          <w:kern w:val="0"/>
          <w:szCs w:val="21"/>
        </w:rPr>
        <w:t>．按照招标公告的规定获得招标文件。</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4</w:t>
      </w:r>
      <w:r w:rsidRPr="001D1AEC">
        <w:rPr>
          <w:rFonts w:ascii="Arial" w:hAnsi="Arial" w:cs="Arial"/>
          <w:color w:val="000000"/>
          <w:kern w:val="0"/>
          <w:szCs w:val="21"/>
        </w:rPr>
        <w:t>．本项目不接受联合体投标。</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七、招标文件的获取：</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1</w:t>
      </w:r>
      <w:r w:rsidRPr="001D1AEC">
        <w:rPr>
          <w:rFonts w:ascii="Arial" w:hAnsi="Arial" w:cs="Arial"/>
          <w:color w:val="000000"/>
          <w:kern w:val="0"/>
          <w:szCs w:val="21"/>
        </w:rPr>
        <w:t>．发售时间：本招标公告有效期限内，即</w:t>
      </w:r>
      <w:r w:rsidRPr="001D1AEC">
        <w:rPr>
          <w:rFonts w:ascii="Arial" w:hAnsi="Arial" w:cs="Arial"/>
          <w:color w:val="000000"/>
          <w:kern w:val="0"/>
          <w:szCs w:val="21"/>
        </w:rPr>
        <w:t>2017</w:t>
      </w:r>
      <w:r w:rsidRPr="001D1AEC">
        <w:rPr>
          <w:rFonts w:ascii="Arial" w:hAnsi="Arial" w:cs="Arial"/>
          <w:color w:val="000000"/>
          <w:kern w:val="0"/>
          <w:szCs w:val="21"/>
        </w:rPr>
        <w:t>年</w:t>
      </w:r>
      <w:r w:rsidRPr="001D1AEC">
        <w:rPr>
          <w:rFonts w:ascii="Arial" w:hAnsi="Arial" w:cs="Arial" w:hint="eastAsia"/>
          <w:color w:val="000000"/>
          <w:kern w:val="0"/>
          <w:szCs w:val="21"/>
        </w:rPr>
        <w:t>10</w:t>
      </w:r>
      <w:r w:rsidRPr="001D1AEC">
        <w:rPr>
          <w:rFonts w:ascii="Arial" w:hAnsi="Arial" w:cs="Arial"/>
          <w:color w:val="000000"/>
          <w:kern w:val="0"/>
          <w:szCs w:val="21"/>
        </w:rPr>
        <w:t>月</w:t>
      </w:r>
      <w:r>
        <w:rPr>
          <w:rFonts w:ascii="Arial" w:hAnsi="Arial" w:cs="Arial" w:hint="eastAsia"/>
          <w:color w:val="000000"/>
          <w:kern w:val="0"/>
          <w:szCs w:val="21"/>
        </w:rPr>
        <w:t>17</w:t>
      </w:r>
      <w:r w:rsidRPr="001D1AEC">
        <w:rPr>
          <w:rFonts w:ascii="Arial" w:hAnsi="Arial" w:cs="Arial"/>
          <w:color w:val="000000"/>
          <w:kern w:val="0"/>
          <w:szCs w:val="21"/>
        </w:rPr>
        <w:t>日起至</w:t>
      </w:r>
      <w:r w:rsidRPr="001D1AEC">
        <w:rPr>
          <w:rFonts w:ascii="Arial" w:hAnsi="Arial" w:cs="Arial"/>
          <w:color w:val="000000"/>
          <w:kern w:val="0"/>
          <w:szCs w:val="21"/>
        </w:rPr>
        <w:t>2017</w:t>
      </w:r>
      <w:r w:rsidRPr="001D1AEC">
        <w:rPr>
          <w:rFonts w:ascii="Arial" w:hAnsi="Arial" w:cs="Arial"/>
          <w:color w:val="000000"/>
          <w:kern w:val="0"/>
          <w:szCs w:val="21"/>
        </w:rPr>
        <w:t>年</w:t>
      </w:r>
      <w:r w:rsidRPr="001D1AEC">
        <w:rPr>
          <w:rFonts w:ascii="Arial" w:hAnsi="Arial" w:cs="Arial" w:hint="eastAsia"/>
          <w:color w:val="000000"/>
          <w:kern w:val="0"/>
          <w:szCs w:val="21"/>
        </w:rPr>
        <w:t>10</w:t>
      </w:r>
      <w:r w:rsidRPr="001D1AEC">
        <w:rPr>
          <w:rFonts w:ascii="Arial" w:hAnsi="Arial" w:cs="Arial"/>
          <w:color w:val="000000"/>
          <w:kern w:val="0"/>
          <w:szCs w:val="21"/>
        </w:rPr>
        <w:t>月</w:t>
      </w:r>
      <w:r>
        <w:rPr>
          <w:rFonts w:ascii="Arial" w:hAnsi="Arial" w:cs="Arial" w:hint="eastAsia"/>
          <w:color w:val="000000"/>
          <w:kern w:val="0"/>
          <w:szCs w:val="21"/>
        </w:rPr>
        <w:t>25</w:t>
      </w:r>
      <w:r w:rsidRPr="001D1AEC">
        <w:rPr>
          <w:rFonts w:ascii="Arial" w:hAnsi="Arial" w:cs="Arial"/>
          <w:color w:val="000000"/>
          <w:kern w:val="0"/>
          <w:szCs w:val="21"/>
        </w:rPr>
        <w:t>日止（工作日），</w:t>
      </w:r>
      <w:r w:rsidRPr="001D1AEC">
        <w:rPr>
          <w:rFonts w:ascii="Arial" w:hAnsi="Arial" w:cs="Arial" w:hint="eastAsia"/>
          <w:color w:val="000000"/>
          <w:kern w:val="0"/>
          <w:szCs w:val="21"/>
        </w:rPr>
        <w:t>每日</w:t>
      </w:r>
      <w:r w:rsidRPr="001D1AEC">
        <w:rPr>
          <w:rFonts w:ascii="Arial" w:hAnsi="Arial" w:cs="Arial" w:hint="eastAsia"/>
          <w:color w:val="000000"/>
          <w:kern w:val="0"/>
          <w:szCs w:val="21"/>
        </w:rPr>
        <w:t>9:00</w:t>
      </w:r>
      <w:r w:rsidRPr="001D1AEC">
        <w:rPr>
          <w:rFonts w:ascii="Arial" w:hAnsi="Arial" w:cs="Arial" w:hint="eastAsia"/>
          <w:color w:val="000000"/>
          <w:kern w:val="0"/>
          <w:szCs w:val="21"/>
        </w:rPr>
        <w:t>至</w:t>
      </w:r>
      <w:r w:rsidRPr="001D1AEC">
        <w:rPr>
          <w:rFonts w:ascii="Arial" w:hAnsi="Arial" w:cs="Arial" w:hint="eastAsia"/>
          <w:color w:val="000000"/>
          <w:kern w:val="0"/>
          <w:szCs w:val="21"/>
        </w:rPr>
        <w:t>16:00</w:t>
      </w:r>
      <w:r w:rsidRPr="001D1AEC">
        <w:rPr>
          <w:rFonts w:ascii="Arial" w:hAnsi="Arial" w:cs="Arial"/>
          <w:color w:val="000000"/>
          <w:kern w:val="0"/>
          <w:szCs w:val="21"/>
        </w:rPr>
        <w:t>。</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2</w:t>
      </w:r>
      <w:r w:rsidRPr="001D1AEC">
        <w:rPr>
          <w:rFonts w:ascii="Arial" w:hAnsi="Arial" w:cs="Arial"/>
          <w:color w:val="000000"/>
          <w:kern w:val="0"/>
          <w:szCs w:val="21"/>
        </w:rPr>
        <w:t>．发售地点：</w:t>
      </w:r>
      <w:r w:rsidRPr="001D1AEC">
        <w:rPr>
          <w:rFonts w:ascii="Arial" w:hAnsi="宋体" w:cs="Arial"/>
          <w:color w:val="000000"/>
          <w:kern w:val="0"/>
          <w:szCs w:val="21"/>
        </w:rPr>
        <w:t>柳州市新柳大道</w:t>
      </w:r>
      <w:r w:rsidRPr="001D1AEC">
        <w:rPr>
          <w:rFonts w:ascii="Arial" w:hAnsi="Arial" w:cs="Arial"/>
          <w:color w:val="000000"/>
          <w:kern w:val="0"/>
          <w:szCs w:val="21"/>
        </w:rPr>
        <w:t>115</w:t>
      </w:r>
      <w:r w:rsidRPr="001D1AEC">
        <w:rPr>
          <w:rFonts w:ascii="Arial" w:hAnsi="宋体" w:cs="Arial"/>
          <w:color w:val="000000"/>
          <w:kern w:val="0"/>
          <w:szCs w:val="21"/>
        </w:rPr>
        <w:t>号柳州市公共资源交易中心十楼</w:t>
      </w:r>
      <w:r w:rsidRPr="001D1AEC">
        <w:rPr>
          <w:rFonts w:ascii="Arial" w:hAnsi="Arial" w:cs="Arial"/>
          <w:color w:val="000000"/>
          <w:kern w:val="0"/>
          <w:szCs w:val="21"/>
        </w:rPr>
        <w:t>。</w:t>
      </w:r>
    </w:p>
    <w:p w:rsidR="00C05705" w:rsidRPr="001D1AEC" w:rsidRDefault="00C05705" w:rsidP="00C05705">
      <w:pPr>
        <w:spacing w:line="312" w:lineRule="auto"/>
        <w:ind w:firstLineChars="200" w:firstLine="420"/>
        <w:jc w:val="left"/>
        <w:rPr>
          <w:rFonts w:ascii="Arial" w:hAnsi="Arial" w:cs="Arial" w:hint="eastAsia"/>
          <w:color w:val="000000"/>
          <w:kern w:val="0"/>
          <w:szCs w:val="21"/>
        </w:rPr>
      </w:pPr>
      <w:r w:rsidRPr="001D1AEC">
        <w:rPr>
          <w:rFonts w:ascii="Arial" w:hAnsi="Arial" w:cs="Arial"/>
          <w:color w:val="000000"/>
          <w:kern w:val="0"/>
          <w:szCs w:val="21"/>
        </w:rPr>
        <w:t>3</w:t>
      </w:r>
      <w:r w:rsidRPr="001D1AEC">
        <w:rPr>
          <w:rFonts w:ascii="Arial" w:hAnsi="Arial" w:cs="Arial"/>
          <w:color w:val="000000"/>
          <w:kern w:val="0"/>
          <w:szCs w:val="21"/>
        </w:rPr>
        <w:t>．售价：招标文件工本费每套</w:t>
      </w:r>
      <w:r w:rsidRPr="001D1AEC">
        <w:rPr>
          <w:rFonts w:ascii="Arial" w:hAnsi="Arial" w:cs="Arial"/>
          <w:color w:val="000000"/>
          <w:kern w:val="0"/>
          <w:szCs w:val="21"/>
        </w:rPr>
        <w:t>250</w:t>
      </w:r>
      <w:r w:rsidRPr="001D1AEC">
        <w:rPr>
          <w:rFonts w:ascii="Arial" w:hAnsi="Arial" w:cs="Arial"/>
          <w:color w:val="000000"/>
          <w:kern w:val="0"/>
          <w:szCs w:val="21"/>
        </w:rPr>
        <w:t>元，售后不退。</w:t>
      </w:r>
    </w:p>
    <w:p w:rsidR="00C05705" w:rsidRPr="001D1AEC" w:rsidRDefault="00C05705" w:rsidP="00C05705">
      <w:pPr>
        <w:spacing w:line="312" w:lineRule="auto"/>
        <w:ind w:firstLineChars="200" w:firstLine="420"/>
        <w:jc w:val="left"/>
        <w:rPr>
          <w:rFonts w:ascii="Arial" w:hAnsi="Arial" w:cs="Arial"/>
          <w:color w:val="000000"/>
          <w:szCs w:val="21"/>
        </w:rPr>
      </w:pPr>
      <w:r w:rsidRPr="001D1AEC">
        <w:rPr>
          <w:rFonts w:ascii="Arial" w:hAnsi="Arial" w:cs="Arial"/>
          <w:color w:val="000000"/>
          <w:kern w:val="0"/>
          <w:szCs w:val="21"/>
        </w:rPr>
        <w:t>4</w:t>
      </w:r>
      <w:r w:rsidRPr="001D1AEC">
        <w:rPr>
          <w:rFonts w:ascii="Arial" w:hAnsi="Arial" w:cs="Arial"/>
          <w:color w:val="000000"/>
          <w:kern w:val="0"/>
          <w:szCs w:val="21"/>
        </w:rPr>
        <w:t>．获取招标文件需提供的证明材料：主体资格证明（如营业执照、事业单位法人证书、执业许可证、个体工商户营业执照、自然人身份证等）副本复印件（须加盖单位公章）。法定代表人或委托代理人身份证复印件，非法定代表人还须携带法定代表人授权书原件。</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八、投标截止时间和地点：</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投标人应于</w:t>
      </w:r>
      <w:r w:rsidRPr="001D1AEC">
        <w:rPr>
          <w:rFonts w:ascii="Arial" w:hAnsi="Arial" w:cs="Arial"/>
          <w:color w:val="000000"/>
          <w:kern w:val="0"/>
          <w:szCs w:val="21"/>
        </w:rPr>
        <w:t>2017</w:t>
      </w:r>
      <w:r w:rsidRPr="001D1AEC">
        <w:rPr>
          <w:rFonts w:ascii="Arial" w:hAnsi="宋体" w:cs="Arial"/>
          <w:color w:val="000000"/>
          <w:kern w:val="0"/>
          <w:szCs w:val="21"/>
        </w:rPr>
        <w:t>年</w:t>
      </w:r>
      <w:r>
        <w:rPr>
          <w:rFonts w:ascii="Arial" w:hAnsi="Arial" w:cs="Arial" w:hint="eastAsia"/>
          <w:color w:val="000000"/>
          <w:kern w:val="0"/>
          <w:szCs w:val="21"/>
        </w:rPr>
        <w:t>11</w:t>
      </w:r>
      <w:r w:rsidRPr="001D1AEC">
        <w:rPr>
          <w:rFonts w:ascii="Arial" w:hAnsi="宋体" w:cs="Arial"/>
          <w:color w:val="000000"/>
          <w:kern w:val="0"/>
          <w:szCs w:val="21"/>
        </w:rPr>
        <w:t>月</w:t>
      </w:r>
      <w:r>
        <w:rPr>
          <w:rFonts w:ascii="Arial" w:hAnsi="Arial" w:cs="Arial" w:hint="eastAsia"/>
          <w:color w:val="000000"/>
          <w:kern w:val="0"/>
          <w:szCs w:val="21"/>
        </w:rPr>
        <w:t>10</w:t>
      </w:r>
      <w:r w:rsidRPr="001D1AEC">
        <w:rPr>
          <w:rFonts w:ascii="Arial" w:hAnsi="宋体" w:cs="Arial"/>
          <w:color w:val="000000"/>
          <w:kern w:val="0"/>
          <w:szCs w:val="21"/>
        </w:rPr>
        <w:t>日</w:t>
      </w:r>
      <w:r w:rsidRPr="001D1AEC">
        <w:rPr>
          <w:rFonts w:ascii="Arial" w:hAnsi="Arial" w:cs="Arial"/>
          <w:color w:val="000000"/>
          <w:kern w:val="0"/>
          <w:szCs w:val="21"/>
        </w:rPr>
        <w:t>9</w:t>
      </w:r>
      <w:r w:rsidRPr="001D1AEC">
        <w:rPr>
          <w:rFonts w:ascii="Arial" w:hAnsi="宋体" w:cs="Arial"/>
          <w:color w:val="000000"/>
          <w:kern w:val="0"/>
          <w:szCs w:val="21"/>
        </w:rPr>
        <w:t>时</w:t>
      </w:r>
      <w:r w:rsidRPr="001D1AEC">
        <w:rPr>
          <w:rFonts w:ascii="Arial" w:hAnsi="Arial" w:cs="Arial"/>
          <w:color w:val="000000"/>
          <w:kern w:val="0"/>
          <w:szCs w:val="21"/>
        </w:rPr>
        <w:t>00</w:t>
      </w:r>
      <w:r w:rsidRPr="001D1AEC">
        <w:rPr>
          <w:rFonts w:ascii="Arial" w:hAnsi="宋体" w:cs="Arial"/>
          <w:color w:val="000000"/>
          <w:kern w:val="0"/>
          <w:szCs w:val="21"/>
        </w:rPr>
        <w:t>分至</w:t>
      </w:r>
      <w:r w:rsidRPr="001D1AEC">
        <w:rPr>
          <w:rFonts w:ascii="Arial" w:hAnsi="Arial" w:cs="Arial"/>
          <w:color w:val="000000"/>
          <w:kern w:val="0"/>
          <w:szCs w:val="21"/>
        </w:rPr>
        <w:t>9</w:t>
      </w:r>
      <w:r w:rsidRPr="001D1AEC">
        <w:rPr>
          <w:rFonts w:ascii="Arial" w:hAnsi="宋体" w:cs="Arial"/>
          <w:color w:val="000000"/>
          <w:kern w:val="0"/>
          <w:szCs w:val="21"/>
        </w:rPr>
        <w:t>时</w:t>
      </w:r>
      <w:r w:rsidRPr="001D1AEC">
        <w:rPr>
          <w:rFonts w:ascii="Arial" w:hAnsi="Arial" w:cs="Arial"/>
          <w:color w:val="000000"/>
          <w:kern w:val="0"/>
          <w:szCs w:val="21"/>
        </w:rPr>
        <w:t>30</w:t>
      </w:r>
      <w:r w:rsidRPr="001D1AEC">
        <w:rPr>
          <w:rFonts w:ascii="Arial" w:hAnsi="宋体" w:cs="Arial"/>
          <w:color w:val="000000"/>
          <w:kern w:val="0"/>
          <w:szCs w:val="21"/>
        </w:rPr>
        <w:t>分将投标文件密封送交到柳州市新柳大道</w:t>
      </w:r>
      <w:r w:rsidRPr="001D1AEC">
        <w:rPr>
          <w:rFonts w:ascii="Arial" w:hAnsi="Arial" w:cs="Arial"/>
          <w:color w:val="000000"/>
          <w:kern w:val="0"/>
          <w:szCs w:val="21"/>
        </w:rPr>
        <w:t>115</w:t>
      </w:r>
      <w:r w:rsidRPr="001D1AEC">
        <w:rPr>
          <w:rFonts w:ascii="Arial" w:hAnsi="宋体" w:cs="Arial"/>
          <w:color w:val="000000"/>
          <w:kern w:val="0"/>
          <w:szCs w:val="21"/>
        </w:rPr>
        <w:t>号柳州市公共资源交易中心八楼开标室，</w:t>
      </w:r>
      <w:r w:rsidRPr="001D1AEC">
        <w:rPr>
          <w:rFonts w:ascii="Arial" w:hAnsi="Arial" w:cs="Arial"/>
          <w:color w:val="000000"/>
          <w:kern w:val="0"/>
          <w:szCs w:val="21"/>
        </w:rPr>
        <w:t>2017</w:t>
      </w:r>
      <w:r w:rsidRPr="001D1AEC">
        <w:rPr>
          <w:rFonts w:ascii="Arial" w:hAnsi="宋体" w:cs="Arial"/>
          <w:color w:val="000000"/>
          <w:kern w:val="0"/>
          <w:szCs w:val="21"/>
        </w:rPr>
        <w:t>年</w:t>
      </w:r>
      <w:r>
        <w:rPr>
          <w:rFonts w:ascii="Arial" w:hAnsi="Arial" w:cs="Arial" w:hint="eastAsia"/>
          <w:color w:val="000000"/>
          <w:kern w:val="0"/>
          <w:szCs w:val="21"/>
        </w:rPr>
        <w:t>11</w:t>
      </w:r>
      <w:r w:rsidRPr="001D1AEC">
        <w:rPr>
          <w:rFonts w:ascii="Arial" w:hAnsi="宋体" w:cs="Arial"/>
          <w:color w:val="000000"/>
          <w:kern w:val="0"/>
          <w:szCs w:val="21"/>
        </w:rPr>
        <w:t>月</w:t>
      </w:r>
      <w:r>
        <w:rPr>
          <w:rFonts w:ascii="Arial" w:hAnsi="Arial" w:cs="Arial" w:hint="eastAsia"/>
          <w:color w:val="000000"/>
          <w:kern w:val="0"/>
          <w:szCs w:val="21"/>
        </w:rPr>
        <w:t>10</w:t>
      </w:r>
      <w:r w:rsidRPr="001D1AEC">
        <w:rPr>
          <w:rFonts w:ascii="Arial" w:hAnsi="宋体" w:cs="Arial"/>
          <w:color w:val="000000"/>
          <w:kern w:val="0"/>
          <w:szCs w:val="21"/>
        </w:rPr>
        <w:t>日</w:t>
      </w:r>
      <w:r w:rsidRPr="001D1AEC">
        <w:rPr>
          <w:rFonts w:ascii="Arial" w:hAnsi="Arial" w:cs="Arial"/>
          <w:color w:val="000000"/>
          <w:kern w:val="0"/>
          <w:szCs w:val="21"/>
        </w:rPr>
        <w:t>9</w:t>
      </w:r>
      <w:r w:rsidRPr="001D1AEC">
        <w:rPr>
          <w:rFonts w:ascii="Arial" w:hAnsi="宋体" w:cs="Arial"/>
          <w:color w:val="000000"/>
          <w:kern w:val="0"/>
          <w:szCs w:val="21"/>
        </w:rPr>
        <w:t>时</w:t>
      </w:r>
      <w:r w:rsidRPr="001D1AEC">
        <w:rPr>
          <w:rFonts w:ascii="Arial" w:hAnsi="Arial" w:cs="Arial"/>
          <w:color w:val="000000"/>
          <w:kern w:val="0"/>
          <w:szCs w:val="21"/>
        </w:rPr>
        <w:t>30</w:t>
      </w:r>
      <w:r w:rsidRPr="001D1AEC">
        <w:rPr>
          <w:rFonts w:ascii="Arial" w:hAnsi="宋体" w:cs="Arial"/>
          <w:color w:val="000000"/>
          <w:kern w:val="0"/>
          <w:szCs w:val="21"/>
        </w:rPr>
        <w:t>分为投标截止时间，逾期送达或未密封的投标文件将予以拒收。</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Arial" w:cs="Arial"/>
          <w:color w:val="000000"/>
          <w:kern w:val="0"/>
          <w:szCs w:val="21"/>
        </w:rPr>
        <w:t>九、开标时间和地点：</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本次招标将于</w:t>
      </w:r>
      <w:r w:rsidRPr="001D1AEC">
        <w:rPr>
          <w:rFonts w:ascii="Arial" w:hAnsi="Arial" w:cs="Arial"/>
          <w:color w:val="000000"/>
          <w:kern w:val="0"/>
          <w:szCs w:val="21"/>
        </w:rPr>
        <w:t>2017</w:t>
      </w:r>
      <w:r w:rsidRPr="001D1AEC">
        <w:rPr>
          <w:rFonts w:ascii="Arial" w:hAnsi="宋体" w:cs="Arial"/>
          <w:color w:val="000000"/>
          <w:kern w:val="0"/>
          <w:szCs w:val="21"/>
        </w:rPr>
        <w:t>年</w:t>
      </w:r>
      <w:r>
        <w:rPr>
          <w:rFonts w:ascii="Arial" w:hAnsi="Arial" w:cs="Arial" w:hint="eastAsia"/>
          <w:color w:val="000000"/>
          <w:kern w:val="0"/>
          <w:szCs w:val="21"/>
        </w:rPr>
        <w:t>11</w:t>
      </w:r>
      <w:r w:rsidRPr="001D1AEC">
        <w:rPr>
          <w:rFonts w:ascii="Arial" w:hAnsi="Arial" w:cs="Arial"/>
          <w:color w:val="000000"/>
          <w:kern w:val="0"/>
          <w:szCs w:val="21"/>
        </w:rPr>
        <w:t xml:space="preserve"> </w:t>
      </w:r>
      <w:r w:rsidRPr="001D1AEC">
        <w:rPr>
          <w:rFonts w:ascii="Arial" w:hAnsi="宋体" w:cs="Arial"/>
          <w:color w:val="000000"/>
          <w:kern w:val="0"/>
          <w:szCs w:val="21"/>
        </w:rPr>
        <w:t>月</w:t>
      </w:r>
      <w:r>
        <w:rPr>
          <w:rFonts w:ascii="Arial" w:hAnsi="Arial" w:cs="Arial" w:hint="eastAsia"/>
          <w:color w:val="000000"/>
          <w:kern w:val="0"/>
          <w:szCs w:val="21"/>
        </w:rPr>
        <w:t>10</w:t>
      </w:r>
      <w:r w:rsidRPr="001D1AEC">
        <w:rPr>
          <w:rFonts w:ascii="Arial" w:hAnsi="宋体" w:cs="Arial"/>
          <w:color w:val="000000"/>
          <w:kern w:val="0"/>
          <w:szCs w:val="21"/>
        </w:rPr>
        <w:t>日</w:t>
      </w:r>
      <w:r w:rsidRPr="001D1AEC">
        <w:rPr>
          <w:rFonts w:ascii="Arial" w:hAnsi="Arial" w:cs="Arial"/>
          <w:color w:val="000000"/>
          <w:kern w:val="0"/>
          <w:szCs w:val="21"/>
        </w:rPr>
        <w:t>9</w:t>
      </w:r>
      <w:r w:rsidRPr="001D1AEC">
        <w:rPr>
          <w:rFonts w:ascii="Arial" w:hAnsi="宋体" w:cs="Arial"/>
          <w:color w:val="000000"/>
          <w:kern w:val="0"/>
          <w:szCs w:val="21"/>
        </w:rPr>
        <w:t>时</w:t>
      </w:r>
      <w:r w:rsidRPr="001D1AEC">
        <w:rPr>
          <w:rFonts w:ascii="Arial" w:hAnsi="Arial" w:cs="Arial"/>
          <w:color w:val="000000"/>
          <w:kern w:val="0"/>
          <w:szCs w:val="21"/>
        </w:rPr>
        <w:t>30</w:t>
      </w:r>
      <w:r w:rsidRPr="001D1AEC">
        <w:rPr>
          <w:rFonts w:ascii="Arial" w:hAnsi="宋体" w:cs="Arial"/>
          <w:color w:val="000000"/>
          <w:kern w:val="0"/>
          <w:szCs w:val="21"/>
        </w:rPr>
        <w:t>分在柳州市新柳大道</w:t>
      </w:r>
      <w:r w:rsidRPr="001D1AEC">
        <w:rPr>
          <w:rFonts w:ascii="Arial" w:hAnsi="Arial" w:cs="Arial"/>
          <w:color w:val="000000"/>
          <w:kern w:val="0"/>
          <w:szCs w:val="21"/>
        </w:rPr>
        <w:t>115</w:t>
      </w:r>
      <w:r w:rsidRPr="001D1AEC">
        <w:rPr>
          <w:rFonts w:ascii="Arial" w:hAnsi="宋体" w:cs="Arial"/>
          <w:color w:val="000000"/>
          <w:kern w:val="0"/>
          <w:szCs w:val="21"/>
        </w:rPr>
        <w:t>号柳州市公共资源交易中心八楼开标室开标，投标人可以由法定代表人或委托代理人出席开标会议。出席开标会议</w:t>
      </w:r>
      <w:r w:rsidRPr="001D1AEC">
        <w:rPr>
          <w:rFonts w:ascii="Arial" w:hAnsi="宋体" w:cs="Arial"/>
          <w:bCs/>
          <w:color w:val="000000"/>
          <w:szCs w:val="21"/>
        </w:rPr>
        <w:t>的投标人必须持有效证件【法定代表人</w:t>
      </w:r>
      <w:r w:rsidRPr="001D1AEC">
        <w:rPr>
          <w:rFonts w:ascii="Arial" w:hAnsi="Arial" w:cs="Arial"/>
          <w:bCs/>
          <w:color w:val="000000"/>
          <w:szCs w:val="21"/>
        </w:rPr>
        <w:t>(</w:t>
      </w:r>
      <w:r w:rsidRPr="001D1AEC">
        <w:rPr>
          <w:rFonts w:ascii="Arial" w:hAnsi="宋体" w:cs="Arial"/>
          <w:bCs/>
          <w:color w:val="000000"/>
          <w:szCs w:val="21"/>
        </w:rPr>
        <w:t>负责人</w:t>
      </w:r>
      <w:r w:rsidRPr="001D1AEC">
        <w:rPr>
          <w:rFonts w:ascii="Arial" w:hAnsi="Arial" w:cs="Arial"/>
          <w:bCs/>
          <w:color w:val="000000"/>
          <w:szCs w:val="21"/>
        </w:rPr>
        <w:t>)</w:t>
      </w:r>
      <w:r w:rsidRPr="001D1AEC">
        <w:rPr>
          <w:rFonts w:ascii="Arial" w:hAnsi="宋体" w:cs="Arial"/>
          <w:bCs/>
          <w:color w:val="000000"/>
          <w:szCs w:val="21"/>
        </w:rPr>
        <w:t>凭法人身份证明原件（加盖公章）及身份证原件或委托</w:t>
      </w:r>
      <w:r w:rsidRPr="001D1AEC">
        <w:rPr>
          <w:rFonts w:ascii="Arial" w:hAnsi="宋体" w:cs="Arial"/>
          <w:color w:val="000000"/>
          <w:kern w:val="0"/>
          <w:szCs w:val="21"/>
        </w:rPr>
        <w:t>代理人凭法人授权委托书原件（加盖公章）及身份证原件】。</w:t>
      </w:r>
      <w:r w:rsidRPr="001D1AEC">
        <w:rPr>
          <w:rFonts w:ascii="Arial" w:hAnsi="Arial" w:cs="Arial"/>
          <w:color w:val="000000"/>
          <w:kern w:val="0"/>
          <w:szCs w:val="21"/>
        </w:rPr>
        <w:t>若投标人选择不参加开标会议，视同认可本项目开标结果。</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十、联系方式：</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采购人：</w:t>
      </w:r>
      <w:r w:rsidRPr="001D1AEC">
        <w:rPr>
          <w:rFonts w:ascii="Arial" w:eastAsia="lucida Grande" w:hAnsi="Arial" w:cs="Arial"/>
          <w:color w:val="000000"/>
          <w:szCs w:val="21"/>
          <w:shd w:val="clear" w:color="auto" w:fill="FFFFFF"/>
        </w:rPr>
        <w:t> </w:t>
      </w:r>
      <w:r w:rsidRPr="001D1AEC">
        <w:rPr>
          <w:rFonts w:ascii="Arial" w:eastAsia="lucida Grande" w:hAnsi="lucida Grande" w:cs="Arial"/>
          <w:color w:val="000000"/>
          <w:szCs w:val="21"/>
          <w:shd w:val="clear" w:color="auto" w:fill="FFFFFF"/>
        </w:rPr>
        <w:t>柳州职业技术学院</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地址：中国广西壮族自治区柳州市社湾路</w:t>
      </w:r>
      <w:r w:rsidRPr="001D1AEC">
        <w:rPr>
          <w:rFonts w:ascii="Arial" w:hAnsi="Arial" w:cs="Arial"/>
          <w:color w:val="000000"/>
          <w:kern w:val="0"/>
          <w:szCs w:val="21"/>
        </w:rPr>
        <w:t>28</w:t>
      </w:r>
      <w:r w:rsidRPr="001D1AEC">
        <w:rPr>
          <w:rFonts w:ascii="Arial" w:hAnsi="宋体" w:cs="Arial"/>
          <w:color w:val="000000"/>
          <w:kern w:val="0"/>
          <w:szCs w:val="21"/>
        </w:rPr>
        <w:t>号</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联系人：</w:t>
      </w:r>
      <w:r w:rsidRPr="001D1AEC">
        <w:rPr>
          <w:rFonts w:ascii="Arial" w:eastAsia="lucida Grande" w:hAnsi="lucida Grande" w:cs="Arial" w:hint="eastAsia"/>
          <w:color w:val="000000"/>
          <w:szCs w:val="21"/>
          <w:shd w:val="clear" w:color="auto" w:fill="FFFFFF"/>
        </w:rPr>
        <w:t>王俊</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联系电话：</w:t>
      </w:r>
      <w:r w:rsidRPr="001D1AEC">
        <w:rPr>
          <w:rFonts w:ascii="Arial" w:hAnsi="Arial" w:cs="Arial"/>
          <w:color w:val="000000"/>
          <w:kern w:val="0"/>
          <w:szCs w:val="21"/>
        </w:rPr>
        <w:t>0772-3156307</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采购代理机构：广西机电设备招标有限公司</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地址：</w:t>
      </w:r>
      <w:r w:rsidRPr="001D1AEC">
        <w:rPr>
          <w:rFonts w:ascii="Arial" w:hAnsi="宋体" w:cs="Arial"/>
          <w:color w:val="000000"/>
          <w:lang w:val="zh-CN"/>
        </w:rPr>
        <w:t>广西柳州市东环大道</w:t>
      </w:r>
      <w:r w:rsidRPr="001D1AEC">
        <w:rPr>
          <w:rFonts w:ascii="Arial" w:hAnsi="Arial" w:cs="Arial"/>
          <w:color w:val="000000"/>
          <w:lang w:val="zh-CN"/>
        </w:rPr>
        <w:t>230</w:t>
      </w:r>
      <w:r w:rsidRPr="001D1AEC">
        <w:rPr>
          <w:rFonts w:ascii="Arial" w:hAnsi="宋体" w:cs="Arial"/>
          <w:color w:val="000000"/>
          <w:lang w:val="zh-CN"/>
        </w:rPr>
        <w:t>号居上</w:t>
      </w:r>
      <w:r w:rsidRPr="001D1AEC">
        <w:rPr>
          <w:rFonts w:ascii="Arial" w:hAnsi="Arial" w:cs="Arial"/>
          <w:color w:val="000000"/>
          <w:lang w:val="zh-CN"/>
        </w:rPr>
        <w:t>V8</w:t>
      </w:r>
      <w:r w:rsidRPr="001D1AEC">
        <w:rPr>
          <w:rFonts w:ascii="Arial" w:hAnsi="宋体" w:cs="Arial"/>
          <w:color w:val="000000"/>
          <w:lang w:val="zh-CN"/>
        </w:rPr>
        <w:t>城</w:t>
      </w:r>
      <w:r w:rsidRPr="001D1AEC">
        <w:rPr>
          <w:rFonts w:ascii="Arial" w:hAnsi="Arial" w:cs="Arial"/>
          <w:color w:val="000000"/>
          <w:lang w:val="zh-CN"/>
        </w:rPr>
        <w:t>A</w:t>
      </w:r>
      <w:r w:rsidRPr="001D1AEC">
        <w:rPr>
          <w:rFonts w:ascii="Arial" w:hAnsi="宋体" w:cs="Arial"/>
          <w:color w:val="000000"/>
          <w:lang w:val="zh-CN"/>
        </w:rPr>
        <w:t>座</w:t>
      </w:r>
      <w:r w:rsidRPr="001D1AEC">
        <w:rPr>
          <w:rFonts w:ascii="Arial" w:hAnsi="Arial" w:cs="Arial"/>
          <w:color w:val="000000"/>
          <w:lang w:val="zh-CN"/>
        </w:rPr>
        <w:t>17</w:t>
      </w:r>
      <w:r w:rsidRPr="001D1AEC">
        <w:rPr>
          <w:rFonts w:ascii="Arial" w:hAnsi="宋体" w:cs="Arial"/>
          <w:color w:val="000000"/>
          <w:lang w:val="zh-CN"/>
        </w:rPr>
        <w:t>层</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联系人：莫曼莉</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联系电话：</w:t>
      </w:r>
      <w:r w:rsidRPr="001D1AEC">
        <w:rPr>
          <w:rFonts w:ascii="Arial" w:hAnsi="Arial" w:cs="Arial"/>
          <w:color w:val="000000"/>
          <w:kern w:val="0"/>
          <w:szCs w:val="21"/>
        </w:rPr>
        <w:t xml:space="preserve">0772-3700157         </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政府采购监督管理部门：柳州市财政局；联系电话：</w:t>
      </w:r>
      <w:r w:rsidRPr="001D1AEC">
        <w:rPr>
          <w:rFonts w:ascii="Arial" w:hAnsi="Arial" w:cs="Arial"/>
          <w:color w:val="000000"/>
          <w:kern w:val="0"/>
          <w:szCs w:val="21"/>
        </w:rPr>
        <w:t>0772- 2830320</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rPr>
        <w:t>十一、公告发布媒体：</w:t>
      </w:r>
    </w:p>
    <w:p w:rsidR="00C05705" w:rsidRPr="001D1AEC" w:rsidRDefault="00C05705" w:rsidP="00C05705">
      <w:pPr>
        <w:spacing w:line="312" w:lineRule="auto"/>
        <w:ind w:firstLineChars="200" w:firstLine="420"/>
        <w:jc w:val="left"/>
        <w:rPr>
          <w:rFonts w:ascii="Arial" w:hAnsi="Arial" w:cs="Arial"/>
          <w:color w:val="000000"/>
          <w:kern w:val="0"/>
          <w:szCs w:val="21"/>
        </w:rPr>
      </w:pPr>
      <w:r w:rsidRPr="001D1AEC">
        <w:rPr>
          <w:rFonts w:ascii="Arial" w:hAnsi="宋体" w:cs="Arial"/>
          <w:color w:val="000000"/>
          <w:kern w:val="0"/>
          <w:szCs w:val="21"/>
          <w:lang w:val="zh-CN"/>
        </w:rPr>
        <w:t>本次招标公告同时在中国政府采购网（</w:t>
      </w:r>
      <w:r w:rsidRPr="001D1AEC">
        <w:rPr>
          <w:rFonts w:ascii="Arial" w:hAnsi="Arial" w:cs="Arial"/>
          <w:color w:val="000000"/>
          <w:kern w:val="0"/>
          <w:szCs w:val="21"/>
          <w:lang w:val="zh-CN"/>
        </w:rPr>
        <w:t>www. ccgp.gov.cn</w:t>
      </w:r>
      <w:r w:rsidRPr="001D1AEC">
        <w:rPr>
          <w:rFonts w:ascii="Arial" w:hAnsi="宋体" w:cs="Arial"/>
          <w:color w:val="000000"/>
          <w:kern w:val="0"/>
          <w:szCs w:val="21"/>
          <w:lang w:val="zh-CN"/>
        </w:rPr>
        <w:t>）、广西壮族自治区政府采购网</w:t>
      </w:r>
      <w:r w:rsidRPr="001D1AEC">
        <w:rPr>
          <w:rFonts w:ascii="Arial" w:hAnsi="Arial" w:cs="Arial"/>
          <w:color w:val="000000"/>
          <w:kern w:val="0"/>
          <w:szCs w:val="21"/>
          <w:lang w:val="zh-CN"/>
        </w:rPr>
        <w:t xml:space="preserve"> (www.gxzfcg.gov.cn)</w:t>
      </w:r>
      <w:r w:rsidRPr="001D1AEC">
        <w:rPr>
          <w:rFonts w:ascii="Arial" w:hAnsi="宋体" w:cs="Arial"/>
          <w:color w:val="000000"/>
          <w:kern w:val="0"/>
          <w:szCs w:val="21"/>
          <w:lang w:val="zh-CN"/>
        </w:rPr>
        <w:t>、柳州市政府采购网（</w:t>
      </w:r>
      <w:r w:rsidRPr="001D1AEC">
        <w:rPr>
          <w:rFonts w:ascii="Arial" w:hAnsi="Arial" w:cs="Arial"/>
          <w:color w:val="000000"/>
          <w:kern w:val="0"/>
          <w:szCs w:val="21"/>
          <w:lang w:val="zh-CN"/>
        </w:rPr>
        <w:t>www.zfcg.gov.cn</w:t>
      </w:r>
      <w:r w:rsidRPr="001D1AEC">
        <w:rPr>
          <w:rFonts w:ascii="Arial" w:hAnsi="宋体" w:cs="Arial"/>
          <w:color w:val="000000"/>
          <w:kern w:val="0"/>
          <w:szCs w:val="21"/>
          <w:lang w:val="zh-CN"/>
        </w:rPr>
        <w:t>）发布。</w:t>
      </w:r>
    </w:p>
    <w:p w:rsidR="00C05705" w:rsidRPr="001D1AEC" w:rsidRDefault="00C05705" w:rsidP="00C05705">
      <w:pPr>
        <w:spacing w:line="312" w:lineRule="auto"/>
        <w:ind w:firstLineChars="200" w:firstLine="420"/>
        <w:jc w:val="right"/>
        <w:rPr>
          <w:rFonts w:ascii="Arial" w:hAnsi="Arial" w:cs="Arial"/>
          <w:color w:val="000000"/>
          <w:kern w:val="0"/>
          <w:szCs w:val="21"/>
        </w:rPr>
      </w:pPr>
      <w:r w:rsidRPr="001D1AEC">
        <w:rPr>
          <w:rFonts w:ascii="Arial" w:hAnsi="宋体" w:cs="Arial"/>
          <w:color w:val="000000"/>
          <w:kern w:val="0"/>
          <w:szCs w:val="21"/>
        </w:rPr>
        <w:lastRenderedPageBreak/>
        <w:t>广西机电设备招标有限公司</w:t>
      </w:r>
    </w:p>
    <w:p w:rsidR="00C05705" w:rsidRPr="001D1AEC" w:rsidRDefault="00C05705" w:rsidP="00C05705">
      <w:pPr>
        <w:wordWrap w:val="0"/>
        <w:spacing w:line="312" w:lineRule="auto"/>
        <w:ind w:firstLineChars="200" w:firstLine="420"/>
        <w:jc w:val="right"/>
        <w:rPr>
          <w:rFonts w:ascii="Arial" w:hAnsi="Arial" w:cs="Arial"/>
          <w:color w:val="000000"/>
          <w:kern w:val="0"/>
          <w:sz w:val="18"/>
          <w:szCs w:val="18"/>
        </w:rPr>
      </w:pPr>
      <w:r w:rsidRPr="001D1AEC">
        <w:rPr>
          <w:rFonts w:ascii="Arial" w:hAnsi="Arial" w:cs="Arial"/>
          <w:color w:val="000000"/>
          <w:kern w:val="0"/>
          <w:szCs w:val="21"/>
        </w:rPr>
        <w:t>2017</w:t>
      </w:r>
      <w:r w:rsidRPr="001D1AEC">
        <w:rPr>
          <w:rFonts w:ascii="Arial" w:hAnsi="宋体" w:cs="Arial"/>
          <w:color w:val="000000"/>
          <w:kern w:val="0"/>
          <w:szCs w:val="21"/>
        </w:rPr>
        <w:t>年</w:t>
      </w:r>
      <w:r>
        <w:rPr>
          <w:rFonts w:ascii="Arial" w:hAnsi="Arial" w:cs="Arial" w:hint="eastAsia"/>
          <w:color w:val="000000"/>
          <w:kern w:val="0"/>
          <w:szCs w:val="21"/>
        </w:rPr>
        <w:t>11</w:t>
      </w:r>
      <w:r w:rsidRPr="001D1AEC">
        <w:rPr>
          <w:rFonts w:ascii="Arial" w:hAnsi="宋体" w:cs="Arial"/>
          <w:color w:val="000000"/>
          <w:kern w:val="0"/>
          <w:szCs w:val="21"/>
        </w:rPr>
        <w:t>月</w:t>
      </w:r>
      <w:r>
        <w:rPr>
          <w:rFonts w:ascii="Arial" w:hAnsi="Arial" w:cs="Arial" w:hint="eastAsia"/>
          <w:color w:val="000000"/>
          <w:kern w:val="0"/>
          <w:szCs w:val="21"/>
        </w:rPr>
        <w:t>16</w:t>
      </w:r>
      <w:r w:rsidRPr="001D1AEC">
        <w:rPr>
          <w:rFonts w:ascii="Arial" w:hAnsi="宋体" w:cs="Arial"/>
          <w:color w:val="000000"/>
          <w:kern w:val="0"/>
          <w:szCs w:val="21"/>
        </w:rPr>
        <w:t>日</w:t>
      </w:r>
    </w:p>
    <w:p w:rsidR="00B75811" w:rsidRDefault="00B75811"/>
    <w:sectPr w:rsidR="00B75811" w:rsidSect="00B758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26" w:rsidRDefault="00014526" w:rsidP="00C05705">
      <w:r>
        <w:separator/>
      </w:r>
    </w:p>
  </w:endnote>
  <w:endnote w:type="continuationSeparator" w:id="0">
    <w:p w:rsidR="00014526" w:rsidRDefault="00014526" w:rsidP="00C05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26" w:rsidRDefault="00014526" w:rsidP="00C05705">
      <w:r>
        <w:separator/>
      </w:r>
    </w:p>
  </w:footnote>
  <w:footnote w:type="continuationSeparator" w:id="0">
    <w:p w:rsidR="00014526" w:rsidRDefault="00014526" w:rsidP="00C05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5705"/>
    <w:rsid w:val="00014526"/>
    <w:rsid w:val="00B75811"/>
    <w:rsid w:val="00C0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05705"/>
    <w:rPr>
      <w:sz w:val="18"/>
      <w:szCs w:val="18"/>
    </w:rPr>
  </w:style>
  <w:style w:type="paragraph" w:styleId="a4">
    <w:name w:val="footer"/>
    <w:basedOn w:val="a"/>
    <w:link w:val="Char0"/>
    <w:uiPriority w:val="99"/>
    <w:semiHidden/>
    <w:unhideWhenUsed/>
    <w:rsid w:val="00C0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057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0</DocSecurity>
  <Lines>12</Lines>
  <Paragraphs>3</Paragraphs>
  <ScaleCrop>false</ScaleCrop>
  <Company>微软公司</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2017-10-16T03:56:00Z</dcterms:created>
  <dcterms:modified xsi:type="dcterms:W3CDTF">2017-10-16T03:56:00Z</dcterms:modified>
</cp:coreProperties>
</file>